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07470" w14:textId="77777777" w:rsidR="00104864" w:rsidRDefault="00104864" w:rsidP="00104864">
      <w:pPr>
        <w:pStyle w:val="Header"/>
      </w:pPr>
      <w:r>
        <w:rPr>
          <w:noProof/>
        </w:rPr>
        <mc:AlternateContent>
          <mc:Choice Requires="wps">
            <w:drawing>
              <wp:anchor distT="0" distB="0" distL="114300" distR="114300" simplePos="0" relativeHeight="251656704" behindDoc="0" locked="0" layoutInCell="1" allowOverlap="1" wp14:anchorId="63E41E32" wp14:editId="416741E6">
                <wp:simplePos x="0" y="0"/>
                <wp:positionH relativeFrom="column">
                  <wp:posOffset>190500</wp:posOffset>
                </wp:positionH>
                <wp:positionV relativeFrom="paragraph">
                  <wp:posOffset>-163195</wp:posOffset>
                </wp:positionV>
                <wp:extent cx="3035300" cy="634365"/>
                <wp:effectExtent l="0" t="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634365"/>
                        </a:xfrm>
                        <a:prstGeom prst="rect">
                          <a:avLst/>
                        </a:prstGeom>
                        <a:solidFill>
                          <a:srgbClr val="FF33CC"/>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5F00">
                                    <a:alpha val="50000"/>
                                  </a:srgbClr>
                                </a:outerShdw>
                              </a:effectLst>
                            </a14:hiddenEffects>
                          </a:ext>
                        </a:extLst>
                      </wps:spPr>
                      <wps:txbx>
                        <w:txbxContent>
                          <w:p w14:paraId="2F39D31F" w14:textId="77777777" w:rsidR="00104864" w:rsidRDefault="00104864" w:rsidP="00104864">
                            <w:pPr>
                              <w:rPr>
                                <w:color w:val="FFFFFF"/>
                                <w:sz w:val="20"/>
                                <w:szCs w:val="20"/>
                              </w:rPr>
                            </w:pPr>
                          </w:p>
                          <w:p w14:paraId="58650B20" w14:textId="77777777" w:rsidR="00104864" w:rsidRDefault="00104864" w:rsidP="00104864">
                            <w:pPr>
                              <w:rPr>
                                <w:color w:val="FFFFFF"/>
                                <w:sz w:val="22"/>
                                <w:szCs w:val="22"/>
                              </w:rPr>
                            </w:pPr>
                            <w:r>
                              <w:rPr>
                                <w:color w:val="FFFFFF"/>
                                <w:sz w:val="22"/>
                                <w:szCs w:val="22"/>
                              </w:rPr>
                              <w:t xml:space="preserve">Jurnal </w:t>
                            </w:r>
                            <w:proofErr w:type="spellStart"/>
                            <w:r>
                              <w:rPr>
                                <w:color w:val="FFFFFF"/>
                                <w:sz w:val="22"/>
                                <w:szCs w:val="22"/>
                              </w:rPr>
                              <w:t>Kebidanan</w:t>
                            </w:r>
                            <w:proofErr w:type="spellEnd"/>
                            <w:r>
                              <w:rPr>
                                <w:color w:val="FFFFFF"/>
                                <w:sz w:val="22"/>
                                <w:szCs w:val="22"/>
                              </w:rPr>
                              <w:t xml:space="preserve"> </w:t>
                            </w:r>
                            <w:proofErr w:type="spellStart"/>
                            <w:r>
                              <w:rPr>
                                <w:color w:val="FFFFFF"/>
                                <w:sz w:val="22"/>
                                <w:szCs w:val="22"/>
                              </w:rPr>
                              <w:t>Darmais</w:t>
                            </w:r>
                            <w:proofErr w:type="spellEnd"/>
                            <w:r>
                              <w:rPr>
                                <w:color w:val="FFFFFF"/>
                                <w:sz w:val="22"/>
                                <w:szCs w:val="22"/>
                              </w:rPr>
                              <w:t xml:space="preserve"> (JKD)</w:t>
                            </w:r>
                          </w:p>
                          <w:p w14:paraId="3768B3AD" w14:textId="77777777" w:rsidR="00104864" w:rsidRDefault="00C6536D" w:rsidP="00104864">
                            <w:pPr>
                              <w:rPr>
                                <w:color w:val="FFFFFF"/>
                                <w:sz w:val="22"/>
                                <w:szCs w:val="22"/>
                              </w:rPr>
                            </w:pPr>
                            <w:r>
                              <w:rPr>
                                <w:color w:val="FFFFFF"/>
                                <w:sz w:val="22"/>
                                <w:szCs w:val="22"/>
                              </w:rPr>
                              <w:t>Vol.2 No.1 Juni 2024 (P 37-40</w:t>
                            </w:r>
                            <w:r w:rsidR="00104864">
                              <w:rPr>
                                <w:color w:val="FFFFFF"/>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41E32" id="_x0000_t202" coordsize="21600,21600" o:spt="202" path="m,l,21600r21600,l21600,xe">
                <v:stroke joinstyle="miter"/>
                <v:path gradientshapeok="t" o:connecttype="rect"/>
              </v:shapetype>
              <v:shape id="Text Box 5" o:spid="_x0000_s1026" type="#_x0000_t202" style="position:absolute;margin-left:15pt;margin-top:-12.85pt;width:239pt;height:4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" fillcolor="#f3c" stroked="f" strokecolor="#f2f2f2" strokeweight="3pt">
                <v:shadow color="#7f5f00" opacity=".5" offset="1pt"/>
                <v:textbox>
                  <w:txbxContent>
                    <w:p w14:paraId="2F39D31F" w14:textId="77777777" w:rsidR="00104864" w:rsidRDefault="00104864" w:rsidP="00104864">
                      <w:pPr>
                        <w:rPr>
                          <w:color w:val="FFFFFF"/>
                          <w:sz w:val="20"/>
                          <w:szCs w:val="20"/>
                        </w:rPr>
                      </w:pPr>
                    </w:p>
                    <w:p w14:paraId="58650B20" w14:textId="77777777" w:rsidR="00104864" w:rsidRDefault="00104864" w:rsidP="00104864">
                      <w:pPr>
                        <w:rPr>
                          <w:color w:val="FFFFFF"/>
                          <w:sz w:val="22"/>
                          <w:szCs w:val="22"/>
                        </w:rPr>
                      </w:pPr>
                      <w:r>
                        <w:rPr>
                          <w:color w:val="FFFFFF"/>
                          <w:sz w:val="22"/>
                          <w:szCs w:val="22"/>
                        </w:rPr>
                        <w:t xml:space="preserve">Jurnal </w:t>
                      </w:r>
                      <w:proofErr w:type="spellStart"/>
                      <w:r>
                        <w:rPr>
                          <w:color w:val="FFFFFF"/>
                          <w:sz w:val="22"/>
                          <w:szCs w:val="22"/>
                        </w:rPr>
                        <w:t>Kebidanan</w:t>
                      </w:r>
                      <w:proofErr w:type="spellEnd"/>
                      <w:r>
                        <w:rPr>
                          <w:color w:val="FFFFFF"/>
                          <w:sz w:val="22"/>
                          <w:szCs w:val="22"/>
                        </w:rPr>
                        <w:t xml:space="preserve"> </w:t>
                      </w:r>
                      <w:proofErr w:type="spellStart"/>
                      <w:r>
                        <w:rPr>
                          <w:color w:val="FFFFFF"/>
                          <w:sz w:val="22"/>
                          <w:szCs w:val="22"/>
                        </w:rPr>
                        <w:t>Darmais</w:t>
                      </w:r>
                      <w:proofErr w:type="spellEnd"/>
                      <w:r>
                        <w:rPr>
                          <w:color w:val="FFFFFF"/>
                          <w:sz w:val="22"/>
                          <w:szCs w:val="22"/>
                        </w:rPr>
                        <w:t xml:space="preserve"> (JKD)</w:t>
                      </w:r>
                    </w:p>
                    <w:p w14:paraId="3768B3AD" w14:textId="77777777" w:rsidR="00104864" w:rsidRDefault="00C6536D" w:rsidP="00104864">
                      <w:pPr>
                        <w:rPr>
                          <w:color w:val="FFFFFF"/>
                          <w:sz w:val="22"/>
                          <w:szCs w:val="22"/>
                        </w:rPr>
                      </w:pPr>
                      <w:r>
                        <w:rPr>
                          <w:color w:val="FFFFFF"/>
                          <w:sz w:val="22"/>
                          <w:szCs w:val="22"/>
                        </w:rPr>
                        <w:t>Vol.2 No.1 Juni 2024 (P 37-40</w:t>
                      </w:r>
                      <w:r w:rsidR="00104864">
                        <w:rPr>
                          <w:color w:val="FFFFFF"/>
                          <w:sz w:val="22"/>
                          <w:szCs w:val="22"/>
                        </w:rPr>
                        <w:t>)</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3157F750" wp14:editId="16B77AFA">
                <wp:simplePos x="0" y="0"/>
                <wp:positionH relativeFrom="column">
                  <wp:posOffset>3225800</wp:posOffset>
                </wp:positionH>
                <wp:positionV relativeFrom="paragraph">
                  <wp:posOffset>-163195</wp:posOffset>
                </wp:positionV>
                <wp:extent cx="2531745" cy="6343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634365"/>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8811D" w14:textId="77777777" w:rsidR="00104864" w:rsidRDefault="00104864" w:rsidP="00104864">
                            <w:pPr>
                              <w:jc w:val="right"/>
                              <w:rPr>
                                <w:color w:val="FFFFFF"/>
                                <w:sz w:val="20"/>
                                <w:szCs w:val="20"/>
                              </w:rPr>
                            </w:pPr>
                          </w:p>
                          <w:p w14:paraId="6B4E0315" w14:textId="77777777" w:rsidR="00104864" w:rsidRDefault="00104864" w:rsidP="00104864">
                            <w:pPr>
                              <w:jc w:val="right"/>
                              <w:rPr>
                                <w:color w:val="FFFFFF"/>
                                <w:sz w:val="22"/>
                                <w:szCs w:val="22"/>
                              </w:rPr>
                            </w:pPr>
                            <w:r>
                              <w:rPr>
                                <w:color w:val="FFFFFF"/>
                                <w:sz w:val="22"/>
                                <w:szCs w:val="22"/>
                              </w:rPr>
                              <w:t>ISSN. 3025-8944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7F750" id="Text Box 4" o:spid="_x0000_s1027" type="#_x0000_t202" style="position:absolute;margin-left:254pt;margin-top:-12.85pt;width:199.35pt;height:4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" fillcolor="#7030a0" stroked="f">
                <v:textbox>
                  <w:txbxContent>
                    <w:p w14:paraId="1208811D" w14:textId="77777777" w:rsidR="00104864" w:rsidRDefault="00104864" w:rsidP="00104864">
                      <w:pPr>
                        <w:jc w:val="right"/>
                        <w:rPr>
                          <w:color w:val="FFFFFF"/>
                          <w:sz w:val="20"/>
                          <w:szCs w:val="20"/>
                        </w:rPr>
                      </w:pPr>
                    </w:p>
                    <w:p w14:paraId="6B4E0315" w14:textId="77777777" w:rsidR="00104864" w:rsidRDefault="00104864" w:rsidP="00104864">
                      <w:pPr>
                        <w:jc w:val="right"/>
                        <w:rPr>
                          <w:color w:val="FFFFFF"/>
                          <w:sz w:val="22"/>
                          <w:szCs w:val="22"/>
                        </w:rPr>
                      </w:pPr>
                      <w:r>
                        <w:rPr>
                          <w:color w:val="FFFFFF"/>
                          <w:sz w:val="22"/>
                          <w:szCs w:val="22"/>
                        </w:rPr>
                        <w:t>ISSN. 3025-8944</w:t>
                      </w:r>
                    </w:p>
                  </w:txbxContent>
                </v:textbox>
              </v:shape>
            </w:pict>
          </mc:Fallback>
        </mc:AlternateContent>
      </w:r>
      <w:r>
        <w:rPr>
          <w:noProof/>
        </w:rPr>
        <w:drawing>
          <wp:anchor distT="0" distB="0" distL="114300" distR="114300" simplePos="0" relativeHeight="251658752" behindDoc="0" locked="0" layoutInCell="1" allowOverlap="1" wp14:anchorId="17F5842B" wp14:editId="40DC13B4">
            <wp:simplePos x="0" y="0"/>
            <wp:positionH relativeFrom="column">
              <wp:posOffset>-509270</wp:posOffset>
            </wp:positionH>
            <wp:positionV relativeFrom="paragraph">
              <wp:posOffset>-147955</wp:posOffset>
            </wp:positionV>
            <wp:extent cx="601980" cy="569595"/>
            <wp:effectExtent l="0" t="0" r="7620" b="1905"/>
            <wp:wrapNone/>
            <wp:docPr id="3" name="Picture 3" descr="logo stikes darma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darmais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569595"/>
                    </a:xfrm>
                    <a:prstGeom prst="rect">
                      <a:avLst/>
                    </a:prstGeom>
                    <a:noFill/>
                  </pic:spPr>
                </pic:pic>
              </a:graphicData>
            </a:graphic>
            <wp14:sizeRelH relativeFrom="margin">
              <wp14:pctWidth>0</wp14:pctWidth>
            </wp14:sizeRelH>
            <wp14:sizeRelV relativeFrom="margin">
              <wp14:pctHeight>0</wp14:pctHeight>
            </wp14:sizeRelV>
          </wp:anchor>
        </w:drawing>
      </w:r>
    </w:p>
    <w:p w14:paraId="603FCADF" w14:textId="77777777" w:rsidR="00104864" w:rsidRDefault="00104864" w:rsidP="00941802">
      <w:pPr>
        <w:jc w:val="center"/>
        <w:rPr>
          <w:b/>
          <w:sz w:val="28"/>
          <w:szCs w:val="28"/>
        </w:rPr>
      </w:pPr>
    </w:p>
    <w:p w14:paraId="0A56B338" w14:textId="77777777" w:rsidR="00104864" w:rsidRDefault="00104864" w:rsidP="00941802">
      <w:pPr>
        <w:jc w:val="center"/>
        <w:rPr>
          <w:b/>
          <w:sz w:val="28"/>
          <w:szCs w:val="28"/>
        </w:rPr>
      </w:pPr>
    </w:p>
    <w:p w14:paraId="3B261587" w14:textId="77777777" w:rsidR="00941802" w:rsidRDefault="00941802" w:rsidP="00941802">
      <w:pPr>
        <w:jc w:val="center"/>
        <w:rPr>
          <w:b/>
          <w:sz w:val="28"/>
          <w:szCs w:val="28"/>
        </w:rPr>
      </w:pPr>
      <w:r>
        <w:rPr>
          <w:b/>
          <w:sz w:val="28"/>
          <w:szCs w:val="28"/>
        </w:rPr>
        <w:t xml:space="preserve">PENGETAHUAN IBU HAMIL TENTANG PERSALINAN </w:t>
      </w:r>
    </w:p>
    <w:p w14:paraId="3F14BFFF" w14:textId="77777777" w:rsidR="009346CB" w:rsidRDefault="00941802" w:rsidP="00941802">
      <w:pPr>
        <w:jc w:val="center"/>
        <w:rPr>
          <w:b/>
          <w:sz w:val="28"/>
          <w:szCs w:val="28"/>
        </w:rPr>
      </w:pPr>
      <w:r>
        <w:rPr>
          <w:b/>
          <w:sz w:val="28"/>
          <w:szCs w:val="28"/>
        </w:rPr>
        <w:t>GENTLE BIRTH</w:t>
      </w:r>
    </w:p>
    <w:p w14:paraId="1A167F51" w14:textId="77777777" w:rsidR="00941802" w:rsidRPr="00941802" w:rsidRDefault="00941802" w:rsidP="00941802">
      <w:pPr>
        <w:jc w:val="center"/>
        <w:rPr>
          <w:b/>
          <w:sz w:val="28"/>
          <w:szCs w:val="28"/>
        </w:rPr>
      </w:pPr>
    </w:p>
    <w:p w14:paraId="6C1F0C8E" w14:textId="77777777" w:rsidR="009346CB" w:rsidRPr="00C654C4" w:rsidRDefault="00941802" w:rsidP="009346CB">
      <w:pPr>
        <w:jc w:val="center"/>
        <w:rPr>
          <w:bCs/>
          <w:i/>
          <w:sz w:val="22"/>
          <w:szCs w:val="22"/>
          <w:vertAlign w:val="superscript"/>
        </w:rPr>
      </w:pPr>
      <w:r>
        <w:rPr>
          <w:bCs/>
          <w:i/>
          <w:sz w:val="22"/>
          <w:szCs w:val="22"/>
          <w:lang w:val="id-ID"/>
        </w:rPr>
        <w:t>Elvi Naura</w:t>
      </w:r>
      <w:r w:rsidR="009346CB" w:rsidRPr="00C654C4">
        <w:rPr>
          <w:bCs/>
          <w:i/>
          <w:sz w:val="22"/>
          <w:szCs w:val="22"/>
          <w:vertAlign w:val="superscript"/>
        </w:rPr>
        <w:t>1</w:t>
      </w:r>
      <w:r w:rsidR="009346CB" w:rsidRPr="00C654C4">
        <w:rPr>
          <w:bCs/>
          <w:i/>
          <w:sz w:val="22"/>
          <w:szCs w:val="22"/>
          <w:lang w:val="id-ID"/>
        </w:rPr>
        <w:t>,</w:t>
      </w:r>
      <w:r>
        <w:rPr>
          <w:bCs/>
          <w:i/>
          <w:sz w:val="22"/>
          <w:szCs w:val="22"/>
          <w:lang w:val="id-ID"/>
        </w:rPr>
        <w:t xml:space="preserve"> Elvi Suryani</w:t>
      </w:r>
      <w:r w:rsidR="009346CB" w:rsidRPr="00C654C4">
        <w:rPr>
          <w:bCs/>
          <w:i/>
          <w:sz w:val="22"/>
          <w:szCs w:val="22"/>
          <w:vertAlign w:val="superscript"/>
        </w:rPr>
        <w:t>2</w:t>
      </w:r>
    </w:p>
    <w:p w14:paraId="7E31A462" w14:textId="77777777" w:rsidR="007F4D0F" w:rsidRDefault="00941802" w:rsidP="007F4D0F">
      <w:pPr>
        <w:jc w:val="center"/>
        <w:rPr>
          <w:sz w:val="22"/>
          <w:szCs w:val="22"/>
          <w:lang w:val="id-ID" w:eastAsia="en-GB"/>
        </w:rPr>
      </w:pPr>
      <w:r>
        <w:rPr>
          <w:sz w:val="22"/>
          <w:szCs w:val="22"/>
          <w:lang w:val="id-ID" w:eastAsia="en-GB"/>
        </w:rPr>
        <w:t xml:space="preserve">Mahasiswa Program Studi Kebidanan Program Diploma Tiga </w:t>
      </w:r>
    </w:p>
    <w:p w14:paraId="5B4158FC" w14:textId="77777777" w:rsidR="00EB32F7" w:rsidRDefault="00941802" w:rsidP="007F4D0F">
      <w:pPr>
        <w:jc w:val="center"/>
        <w:rPr>
          <w:bCs/>
          <w:sz w:val="22"/>
          <w:szCs w:val="22"/>
        </w:rPr>
      </w:pPr>
      <w:r>
        <w:rPr>
          <w:sz w:val="22"/>
          <w:szCs w:val="22"/>
          <w:lang w:val="id-ID" w:eastAsia="en-GB"/>
        </w:rPr>
        <w:t xml:space="preserve">STIKes </w:t>
      </w:r>
      <w:proofErr w:type="spellStart"/>
      <w:r>
        <w:rPr>
          <w:sz w:val="22"/>
          <w:szCs w:val="22"/>
          <w:lang w:eastAsia="en-GB"/>
        </w:rPr>
        <w:t>Darmais</w:t>
      </w:r>
      <w:proofErr w:type="spellEnd"/>
      <w:r>
        <w:rPr>
          <w:sz w:val="22"/>
          <w:szCs w:val="22"/>
          <w:lang w:eastAsia="en-GB"/>
        </w:rPr>
        <w:t xml:space="preserve"> Padangsidimpuan</w:t>
      </w:r>
      <w:r w:rsidRPr="00C654C4">
        <w:rPr>
          <w:bCs/>
          <w:i/>
          <w:sz w:val="22"/>
          <w:szCs w:val="22"/>
          <w:vertAlign w:val="superscript"/>
        </w:rPr>
        <w:t>1</w:t>
      </w:r>
      <w:r>
        <w:rPr>
          <w:bCs/>
          <w:i/>
          <w:sz w:val="22"/>
          <w:szCs w:val="22"/>
          <w:vertAlign w:val="superscript"/>
        </w:rPr>
        <w:t xml:space="preserve"> </w:t>
      </w:r>
      <w:r>
        <w:rPr>
          <w:bCs/>
          <w:sz w:val="22"/>
          <w:szCs w:val="22"/>
        </w:rPr>
        <w:t xml:space="preserve">, </w:t>
      </w:r>
    </w:p>
    <w:p w14:paraId="517C4D18" w14:textId="3EB906A9" w:rsidR="009346CB" w:rsidRPr="007F4D0F" w:rsidRDefault="007F4D0F" w:rsidP="007F4D0F">
      <w:pPr>
        <w:jc w:val="center"/>
        <w:rPr>
          <w:bCs/>
          <w:i/>
          <w:sz w:val="22"/>
          <w:szCs w:val="22"/>
          <w:vertAlign w:val="superscript"/>
        </w:rPr>
      </w:pPr>
      <w:r>
        <w:rPr>
          <w:bCs/>
          <w:sz w:val="22"/>
          <w:szCs w:val="22"/>
        </w:rPr>
        <w:t xml:space="preserve">Dosen STIKes </w:t>
      </w:r>
      <w:proofErr w:type="spellStart"/>
      <w:r>
        <w:rPr>
          <w:bCs/>
          <w:sz w:val="22"/>
          <w:szCs w:val="22"/>
        </w:rPr>
        <w:t>Darmais</w:t>
      </w:r>
      <w:proofErr w:type="spellEnd"/>
      <w:r>
        <w:rPr>
          <w:bCs/>
          <w:sz w:val="22"/>
          <w:szCs w:val="22"/>
        </w:rPr>
        <w:t xml:space="preserve"> Padangsidimpuan</w:t>
      </w:r>
      <w:r w:rsidRPr="00C654C4">
        <w:rPr>
          <w:bCs/>
          <w:i/>
          <w:sz w:val="22"/>
          <w:szCs w:val="22"/>
          <w:vertAlign w:val="superscript"/>
        </w:rPr>
        <w:t>2</w:t>
      </w:r>
    </w:p>
    <w:p w14:paraId="28A6778C" w14:textId="77777777" w:rsidR="004F62A2" w:rsidRPr="004F62A2" w:rsidRDefault="009346CB" w:rsidP="007F4D0F">
      <w:pPr>
        <w:jc w:val="center"/>
        <w:rPr>
          <w:i/>
          <w:color w:val="1318F5"/>
          <w:sz w:val="22"/>
          <w:szCs w:val="22"/>
          <w:lang w:val="id-ID"/>
        </w:rPr>
      </w:pPr>
      <w:r w:rsidRPr="004F62A2">
        <w:rPr>
          <w:i/>
          <w:color w:val="1F3864" w:themeColor="accent1" w:themeShade="80"/>
          <w:sz w:val="22"/>
          <w:szCs w:val="22"/>
        </w:rPr>
        <w:t xml:space="preserve"> </w:t>
      </w:r>
      <w:r w:rsidR="00C654C4" w:rsidRPr="004F62A2">
        <w:rPr>
          <w:bCs/>
          <w:i/>
          <w:color w:val="1318F5"/>
          <w:sz w:val="22"/>
          <w:szCs w:val="22"/>
          <w:vertAlign w:val="superscript"/>
        </w:rPr>
        <w:t>1</w:t>
      </w:r>
      <w:r w:rsidR="00EE7B98" w:rsidRPr="004F62A2">
        <w:rPr>
          <w:i/>
          <w:color w:val="1318F5"/>
          <w:sz w:val="22"/>
          <w:szCs w:val="22"/>
        </w:rPr>
        <w:t>elvinaura@gmail.com</w:t>
      </w:r>
      <w:r w:rsidR="00C654C4" w:rsidRPr="004F62A2">
        <w:rPr>
          <w:i/>
          <w:color w:val="1318F5"/>
          <w:sz w:val="22"/>
          <w:szCs w:val="22"/>
        </w:rPr>
        <w:t xml:space="preserve">, </w:t>
      </w:r>
      <w:r w:rsidR="00C654C4" w:rsidRPr="004F62A2">
        <w:rPr>
          <w:bCs/>
          <w:i/>
          <w:color w:val="1318F5"/>
          <w:sz w:val="22"/>
          <w:szCs w:val="22"/>
          <w:vertAlign w:val="superscript"/>
          <w:lang w:val="id-ID"/>
        </w:rPr>
        <w:t>2</w:t>
      </w:r>
      <w:r w:rsidR="007F4D0F" w:rsidRPr="004F62A2">
        <w:rPr>
          <w:i/>
          <w:color w:val="1318F5"/>
          <w:sz w:val="22"/>
          <w:szCs w:val="22"/>
        </w:rPr>
        <w:t>elvisuryani141@gmail.com</w:t>
      </w:r>
    </w:p>
    <w:p w14:paraId="154509EF" w14:textId="77777777" w:rsidR="007F4D0F" w:rsidRPr="007F4D0F" w:rsidRDefault="00C654C4" w:rsidP="007F4D0F">
      <w:pPr>
        <w:jc w:val="center"/>
        <w:rPr>
          <w:i/>
          <w:sz w:val="22"/>
          <w:szCs w:val="22"/>
        </w:rPr>
      </w:pPr>
      <w:r w:rsidRPr="00C654C4">
        <w:rPr>
          <w:i/>
          <w:sz w:val="22"/>
          <w:szCs w:val="22"/>
        </w:rPr>
        <w:t xml:space="preserve"> </w:t>
      </w:r>
    </w:p>
    <w:p w14:paraId="149AC1A9" w14:textId="77777777" w:rsidR="009346CB" w:rsidRPr="004F62A2" w:rsidRDefault="009346CB" w:rsidP="004F62A2">
      <w:pPr>
        <w:rPr>
          <w:b/>
          <w:i/>
          <w:sz w:val="20"/>
          <w:szCs w:val="20"/>
          <w:lang w:val="id-ID"/>
        </w:rPr>
      </w:pPr>
    </w:p>
    <w:p w14:paraId="10042DD7" w14:textId="77777777" w:rsidR="00B86FE0" w:rsidRPr="00B86FE0" w:rsidRDefault="00B86FE0" w:rsidP="00221865">
      <w:pPr>
        <w:jc w:val="center"/>
        <w:rPr>
          <w:b/>
          <w:i/>
          <w:sz w:val="20"/>
          <w:szCs w:val="20"/>
        </w:rPr>
      </w:pPr>
      <w:r w:rsidRPr="00B86FE0">
        <w:rPr>
          <w:b/>
          <w:i/>
          <w:sz w:val="20"/>
          <w:szCs w:val="20"/>
        </w:rPr>
        <w:t>ABSTRACT</w:t>
      </w:r>
    </w:p>
    <w:p w14:paraId="0B5F427D" w14:textId="77777777" w:rsidR="00B86FE0" w:rsidRPr="00B86FE0" w:rsidRDefault="00B86FE0" w:rsidP="00221865">
      <w:pPr>
        <w:jc w:val="center"/>
        <w:rPr>
          <w:i/>
          <w:sz w:val="20"/>
          <w:szCs w:val="20"/>
        </w:rPr>
      </w:pPr>
    </w:p>
    <w:p w14:paraId="60865D6C" w14:textId="299D4BB3" w:rsidR="00564C94" w:rsidRPr="00564C94" w:rsidRDefault="00564C94" w:rsidP="005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rPr>
      </w:pPr>
      <w:r>
        <w:rPr>
          <w:i/>
          <w:color w:val="000000" w:themeColor="text1"/>
          <w:sz w:val="20"/>
          <w:szCs w:val="20"/>
        </w:rPr>
        <w:tab/>
      </w:r>
      <w:r w:rsidRPr="00564C94">
        <w:rPr>
          <w:i/>
          <w:color w:val="202124"/>
          <w:sz w:val="20"/>
          <w:szCs w:val="20"/>
        </w:rPr>
        <w:t xml:space="preserve"> Labor gentle birth can reduce anxiety because it can stimulate endorphins which are naturally produced by the body where endorphins are the best pain relievers and can reduce stress and boost the immune system. According to UNICEF in 2019, 395,000 deliveries occurred worldwide. Nearly half of these births are estimated to have come from 8 countries around the world, namely, India, China, Nigeria, Indonesia, </w:t>
      </w:r>
      <w:r w:rsidR="00E5686C">
        <w:rPr>
          <w:i/>
          <w:color w:val="202124"/>
          <w:sz w:val="20"/>
          <w:szCs w:val="20"/>
        </w:rPr>
        <w:t xml:space="preserve">and </w:t>
      </w:r>
      <w:r w:rsidRPr="00564C94">
        <w:rPr>
          <w:i/>
          <w:color w:val="202124"/>
          <w:sz w:val="20"/>
          <w:szCs w:val="20"/>
        </w:rPr>
        <w:t>the United States.</w:t>
      </w:r>
      <w:r w:rsidRPr="00564C94">
        <w:rPr>
          <w:i/>
          <w:sz w:val="20"/>
          <w:szCs w:val="20"/>
        </w:rPr>
        <w:t xml:space="preserve"> </w:t>
      </w:r>
      <w:r w:rsidRPr="00564C94">
        <w:rPr>
          <w:i/>
          <w:color w:val="202124"/>
          <w:sz w:val="20"/>
          <w:szCs w:val="20"/>
        </w:rPr>
        <w:t>This study used a descriptive method, using accidental sampling of 25 respondents. Data collection used an interview questionnaire. The results of the study revealed that 19 respondents had less knowledge (76%) the majority of respondents who had less knowledge aged 20-39 were 13 respondents (52%)</w:t>
      </w:r>
      <w:r w:rsidR="00EB32F7">
        <w:rPr>
          <w:i/>
          <w:color w:val="202124"/>
          <w:sz w:val="20"/>
          <w:szCs w:val="20"/>
        </w:rPr>
        <w:t xml:space="preserve"> </w:t>
      </w:r>
      <w:r w:rsidRPr="00564C94">
        <w:rPr>
          <w:i/>
          <w:color w:val="202124"/>
          <w:sz w:val="20"/>
          <w:szCs w:val="20"/>
        </w:rPr>
        <w:t xml:space="preserve">the majority of respondents who </w:t>
      </w:r>
      <w:r w:rsidR="00E5686C">
        <w:rPr>
          <w:i/>
          <w:color w:val="202124"/>
          <w:sz w:val="20"/>
          <w:szCs w:val="20"/>
        </w:rPr>
        <w:t>lacked</w:t>
      </w:r>
      <w:r w:rsidRPr="00564C94">
        <w:rPr>
          <w:i/>
          <w:color w:val="202124"/>
          <w:sz w:val="20"/>
          <w:szCs w:val="20"/>
        </w:rPr>
        <w:t xml:space="preserve"> knowledge of high school education 17 respondents (68%). The majority have less knowledge of IRT 12 respondents (48%). The majority of respondents have less knowledge of primipara 12 respondents (48%). The majority of respondents have less knowledge of electronic media 11 (32%). Based on the results of the study, it can be concluded that the majority of pregnant women's knowledge about gentle birth is still lacking. </w:t>
      </w:r>
      <w:proofErr w:type="gramStart"/>
      <w:r w:rsidRPr="00564C94">
        <w:rPr>
          <w:i/>
          <w:color w:val="202124"/>
          <w:sz w:val="20"/>
          <w:szCs w:val="20"/>
        </w:rPr>
        <w:t>So</w:t>
      </w:r>
      <w:proofErr w:type="gramEnd"/>
      <w:r w:rsidRPr="00564C94">
        <w:rPr>
          <w:i/>
          <w:color w:val="202124"/>
          <w:sz w:val="20"/>
          <w:szCs w:val="20"/>
        </w:rPr>
        <w:t xml:space="preserve"> it is hoped that pregnant women will increase their knowledge about gentle birth through health workers, electronic media, and print media. Suggestions to </w:t>
      </w:r>
      <w:r w:rsidR="00E5686C">
        <w:rPr>
          <w:i/>
          <w:color w:val="202124"/>
          <w:sz w:val="20"/>
          <w:szCs w:val="20"/>
        </w:rPr>
        <w:t>increase</w:t>
      </w:r>
      <w:r w:rsidRPr="00564C94">
        <w:rPr>
          <w:i/>
          <w:color w:val="202124"/>
          <w:sz w:val="20"/>
          <w:szCs w:val="20"/>
        </w:rPr>
        <w:t xml:space="preserve"> the knowledge of pregnant women about gentle birth and can add insight for researchers.</w:t>
      </w:r>
    </w:p>
    <w:p w14:paraId="1DBAD1ED" w14:textId="77777777" w:rsidR="00564C94" w:rsidRPr="00564C94" w:rsidRDefault="00564C94" w:rsidP="005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p>
    <w:p w14:paraId="231434D6" w14:textId="0E041244" w:rsidR="00564C94" w:rsidRPr="00564C94" w:rsidRDefault="00564C94" w:rsidP="005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202124"/>
          <w:sz w:val="20"/>
          <w:szCs w:val="20"/>
        </w:rPr>
      </w:pPr>
      <w:r w:rsidRPr="00564C94">
        <w:rPr>
          <w:b/>
          <w:i/>
          <w:color w:val="202124"/>
          <w:sz w:val="20"/>
          <w:szCs w:val="20"/>
        </w:rPr>
        <w:t>Keywords: Knowledge,</w:t>
      </w:r>
      <w:r w:rsidRPr="00564C94">
        <w:rPr>
          <w:b/>
          <w:sz w:val="20"/>
          <w:szCs w:val="20"/>
        </w:rPr>
        <w:t xml:space="preserve"> </w:t>
      </w:r>
      <w:r w:rsidRPr="00564C94">
        <w:rPr>
          <w:b/>
          <w:i/>
          <w:color w:val="202124"/>
          <w:sz w:val="20"/>
          <w:szCs w:val="20"/>
        </w:rPr>
        <w:t>Pregnant mother,</w:t>
      </w:r>
      <w:r w:rsidR="00EB32F7">
        <w:rPr>
          <w:b/>
          <w:i/>
          <w:color w:val="202124"/>
          <w:sz w:val="20"/>
          <w:szCs w:val="20"/>
        </w:rPr>
        <w:t xml:space="preserve"> </w:t>
      </w:r>
      <w:r w:rsidRPr="00564C94">
        <w:rPr>
          <w:b/>
          <w:i/>
          <w:color w:val="202124"/>
          <w:sz w:val="20"/>
          <w:szCs w:val="20"/>
        </w:rPr>
        <w:t>Gentle birth.</w:t>
      </w:r>
    </w:p>
    <w:p w14:paraId="593BB102" w14:textId="77777777" w:rsidR="00C654C4" w:rsidRPr="00564C94" w:rsidRDefault="00C654C4" w:rsidP="00B86FE0">
      <w:pPr>
        <w:autoSpaceDE w:val="0"/>
        <w:autoSpaceDN w:val="0"/>
        <w:adjustRightInd w:val="0"/>
        <w:jc w:val="both"/>
        <w:rPr>
          <w:i/>
          <w:color w:val="000000" w:themeColor="text1"/>
          <w:sz w:val="20"/>
          <w:szCs w:val="20"/>
          <w:lang w:val="id-ID"/>
        </w:rPr>
      </w:pPr>
    </w:p>
    <w:p w14:paraId="62028D90" w14:textId="77777777" w:rsidR="00221865" w:rsidRPr="00221865" w:rsidRDefault="00221865" w:rsidP="00221865">
      <w:pPr>
        <w:spacing w:before="240"/>
        <w:jc w:val="center"/>
        <w:rPr>
          <w:b/>
          <w:sz w:val="20"/>
          <w:szCs w:val="20"/>
          <w:lang w:val="id-ID"/>
        </w:rPr>
      </w:pPr>
      <w:r w:rsidRPr="00221865">
        <w:rPr>
          <w:b/>
          <w:sz w:val="20"/>
          <w:szCs w:val="20"/>
          <w:lang w:val="id-ID"/>
        </w:rPr>
        <w:t>ABSTRAK</w:t>
      </w:r>
    </w:p>
    <w:p w14:paraId="16FDC679" w14:textId="77777777" w:rsidR="00221865" w:rsidRDefault="00221865" w:rsidP="00221865">
      <w:pPr>
        <w:jc w:val="both"/>
        <w:rPr>
          <w:sz w:val="20"/>
          <w:szCs w:val="20"/>
        </w:rPr>
      </w:pPr>
    </w:p>
    <w:p w14:paraId="20B3DEC9" w14:textId="77777777" w:rsidR="00564C94" w:rsidRPr="00564C94" w:rsidRDefault="00564C94" w:rsidP="00564C94">
      <w:pPr>
        <w:ind w:firstLine="720"/>
        <w:jc w:val="both"/>
        <w:rPr>
          <w:sz w:val="20"/>
          <w:szCs w:val="20"/>
        </w:rPr>
      </w:pPr>
      <w:proofErr w:type="spellStart"/>
      <w:r w:rsidRPr="00564C94">
        <w:rPr>
          <w:sz w:val="20"/>
          <w:szCs w:val="20"/>
          <w:lang w:val="en-ID"/>
        </w:rPr>
        <w:t>Persalinan</w:t>
      </w:r>
      <w:proofErr w:type="spellEnd"/>
      <w:r w:rsidRPr="00564C94">
        <w:rPr>
          <w:i/>
          <w:sz w:val="20"/>
          <w:szCs w:val="20"/>
          <w:lang w:val="en-ID"/>
        </w:rPr>
        <w:t xml:space="preserve"> Gentle Birth </w:t>
      </w:r>
      <w:proofErr w:type="spellStart"/>
      <w:r w:rsidRPr="00564C94">
        <w:rPr>
          <w:sz w:val="20"/>
          <w:szCs w:val="20"/>
          <w:lang w:val="en-ID"/>
        </w:rPr>
        <w:t>dapat</w:t>
      </w:r>
      <w:proofErr w:type="spellEnd"/>
      <w:r w:rsidRPr="00564C94">
        <w:rPr>
          <w:sz w:val="20"/>
          <w:szCs w:val="20"/>
          <w:lang w:val="en-ID"/>
        </w:rPr>
        <w:t xml:space="preserve"> </w:t>
      </w:r>
      <w:proofErr w:type="spellStart"/>
      <w:r w:rsidRPr="00564C94">
        <w:rPr>
          <w:sz w:val="20"/>
          <w:szCs w:val="20"/>
          <w:lang w:val="en-ID"/>
        </w:rPr>
        <w:t>menurunkan</w:t>
      </w:r>
      <w:proofErr w:type="spellEnd"/>
      <w:r w:rsidRPr="00564C94">
        <w:rPr>
          <w:sz w:val="20"/>
          <w:szCs w:val="20"/>
          <w:lang w:val="en-ID"/>
        </w:rPr>
        <w:t xml:space="preserve"> </w:t>
      </w:r>
      <w:proofErr w:type="spellStart"/>
      <w:r w:rsidRPr="00564C94">
        <w:rPr>
          <w:sz w:val="20"/>
          <w:szCs w:val="20"/>
          <w:lang w:val="en-ID"/>
        </w:rPr>
        <w:t>kecemasan</w:t>
      </w:r>
      <w:proofErr w:type="spellEnd"/>
      <w:r w:rsidRPr="00564C94">
        <w:rPr>
          <w:sz w:val="20"/>
          <w:szCs w:val="20"/>
          <w:lang w:val="en-ID"/>
        </w:rPr>
        <w:t xml:space="preserve"> </w:t>
      </w:r>
      <w:proofErr w:type="spellStart"/>
      <w:r w:rsidRPr="00564C94">
        <w:rPr>
          <w:sz w:val="20"/>
          <w:szCs w:val="20"/>
          <w:lang w:val="en-ID"/>
        </w:rPr>
        <w:t>karna</w:t>
      </w:r>
      <w:proofErr w:type="spellEnd"/>
      <w:r w:rsidRPr="00564C94">
        <w:rPr>
          <w:sz w:val="20"/>
          <w:szCs w:val="20"/>
          <w:lang w:val="en-ID"/>
        </w:rPr>
        <w:t xml:space="preserve"> </w:t>
      </w:r>
      <w:proofErr w:type="spellStart"/>
      <w:r w:rsidRPr="00564C94">
        <w:rPr>
          <w:sz w:val="20"/>
          <w:szCs w:val="20"/>
          <w:lang w:val="en-ID"/>
        </w:rPr>
        <w:t>dapat</w:t>
      </w:r>
      <w:proofErr w:type="spellEnd"/>
      <w:r w:rsidRPr="00564C94">
        <w:rPr>
          <w:sz w:val="20"/>
          <w:szCs w:val="20"/>
          <w:lang w:val="en-ID"/>
        </w:rPr>
        <w:t xml:space="preserve"> </w:t>
      </w:r>
      <w:proofErr w:type="spellStart"/>
      <w:r w:rsidRPr="00564C94">
        <w:rPr>
          <w:sz w:val="20"/>
          <w:szCs w:val="20"/>
          <w:lang w:val="en-ID"/>
        </w:rPr>
        <w:t>merangsang</w:t>
      </w:r>
      <w:proofErr w:type="spellEnd"/>
      <w:r w:rsidRPr="00564C94">
        <w:rPr>
          <w:sz w:val="20"/>
          <w:szCs w:val="20"/>
          <w:lang w:val="en-ID"/>
        </w:rPr>
        <w:t xml:space="preserve"> </w:t>
      </w:r>
      <w:proofErr w:type="spellStart"/>
      <w:r w:rsidRPr="00564C94">
        <w:rPr>
          <w:sz w:val="20"/>
          <w:szCs w:val="20"/>
          <w:lang w:val="en-ID"/>
        </w:rPr>
        <w:t>hormon</w:t>
      </w:r>
      <w:proofErr w:type="spellEnd"/>
      <w:r w:rsidRPr="00564C94">
        <w:rPr>
          <w:sz w:val="20"/>
          <w:szCs w:val="20"/>
          <w:lang w:val="en-ID"/>
        </w:rPr>
        <w:t xml:space="preserve"> </w:t>
      </w:r>
      <w:proofErr w:type="spellStart"/>
      <w:r w:rsidRPr="00564C94">
        <w:rPr>
          <w:sz w:val="20"/>
          <w:szCs w:val="20"/>
          <w:lang w:val="en-ID"/>
        </w:rPr>
        <w:t>endorfin</w:t>
      </w:r>
      <w:proofErr w:type="spellEnd"/>
      <w:r w:rsidRPr="00564C94">
        <w:rPr>
          <w:sz w:val="20"/>
          <w:szCs w:val="20"/>
          <w:lang w:val="en-ID"/>
        </w:rPr>
        <w:t xml:space="preserve"> yang </w:t>
      </w:r>
      <w:proofErr w:type="spellStart"/>
      <w:r w:rsidRPr="00564C94">
        <w:rPr>
          <w:sz w:val="20"/>
          <w:szCs w:val="20"/>
          <w:lang w:val="en-ID"/>
        </w:rPr>
        <w:t>secara</w:t>
      </w:r>
      <w:proofErr w:type="spellEnd"/>
      <w:r w:rsidRPr="00564C94">
        <w:rPr>
          <w:sz w:val="20"/>
          <w:szCs w:val="20"/>
          <w:lang w:val="en-ID"/>
        </w:rPr>
        <w:t xml:space="preserve"> </w:t>
      </w:r>
      <w:proofErr w:type="spellStart"/>
      <w:r w:rsidRPr="00564C94">
        <w:rPr>
          <w:sz w:val="20"/>
          <w:szCs w:val="20"/>
          <w:lang w:val="en-ID"/>
        </w:rPr>
        <w:t>alami</w:t>
      </w:r>
      <w:proofErr w:type="spellEnd"/>
      <w:r w:rsidRPr="00564C94">
        <w:rPr>
          <w:sz w:val="20"/>
          <w:szCs w:val="20"/>
          <w:lang w:val="en-ID"/>
        </w:rPr>
        <w:t xml:space="preserve"> </w:t>
      </w:r>
      <w:proofErr w:type="spellStart"/>
      <w:r w:rsidRPr="00564C94">
        <w:rPr>
          <w:sz w:val="20"/>
          <w:szCs w:val="20"/>
          <w:lang w:val="en-ID"/>
        </w:rPr>
        <w:t>diproduksi</w:t>
      </w:r>
      <w:proofErr w:type="spellEnd"/>
      <w:r w:rsidRPr="00564C94">
        <w:rPr>
          <w:sz w:val="20"/>
          <w:szCs w:val="20"/>
          <w:lang w:val="en-ID"/>
        </w:rPr>
        <w:t xml:space="preserve"> oleh </w:t>
      </w:r>
      <w:proofErr w:type="spellStart"/>
      <w:r w:rsidRPr="00564C94">
        <w:rPr>
          <w:sz w:val="20"/>
          <w:szCs w:val="20"/>
          <w:lang w:val="en-ID"/>
        </w:rPr>
        <w:t>tubuh</w:t>
      </w:r>
      <w:proofErr w:type="spellEnd"/>
      <w:r w:rsidRPr="00564C94">
        <w:rPr>
          <w:sz w:val="20"/>
          <w:szCs w:val="20"/>
          <w:lang w:val="en-ID"/>
        </w:rPr>
        <w:t xml:space="preserve"> </w:t>
      </w:r>
      <w:proofErr w:type="spellStart"/>
      <w:r w:rsidRPr="00564C94">
        <w:rPr>
          <w:sz w:val="20"/>
          <w:szCs w:val="20"/>
          <w:lang w:val="en-ID"/>
        </w:rPr>
        <w:t>dimana</w:t>
      </w:r>
      <w:proofErr w:type="spellEnd"/>
      <w:r w:rsidRPr="00564C94">
        <w:rPr>
          <w:sz w:val="20"/>
          <w:szCs w:val="20"/>
          <w:lang w:val="en-ID"/>
        </w:rPr>
        <w:t xml:space="preserve"> </w:t>
      </w:r>
      <w:proofErr w:type="spellStart"/>
      <w:r w:rsidRPr="00564C94">
        <w:rPr>
          <w:sz w:val="20"/>
          <w:szCs w:val="20"/>
          <w:lang w:val="en-ID"/>
        </w:rPr>
        <w:t>endorfin</w:t>
      </w:r>
      <w:proofErr w:type="spellEnd"/>
      <w:r w:rsidRPr="00564C94">
        <w:rPr>
          <w:sz w:val="20"/>
          <w:szCs w:val="20"/>
          <w:lang w:val="en-ID"/>
        </w:rPr>
        <w:t xml:space="preserve"> </w:t>
      </w:r>
      <w:proofErr w:type="spellStart"/>
      <w:r w:rsidRPr="00564C94">
        <w:rPr>
          <w:sz w:val="20"/>
          <w:szCs w:val="20"/>
          <w:lang w:val="en-ID"/>
        </w:rPr>
        <w:t>adalah</w:t>
      </w:r>
      <w:proofErr w:type="spellEnd"/>
      <w:r w:rsidRPr="00564C94">
        <w:rPr>
          <w:sz w:val="20"/>
          <w:szCs w:val="20"/>
          <w:lang w:val="en-ID"/>
        </w:rPr>
        <w:t xml:space="preserve"> </w:t>
      </w:r>
      <w:proofErr w:type="spellStart"/>
      <w:r w:rsidRPr="00564C94">
        <w:rPr>
          <w:sz w:val="20"/>
          <w:szCs w:val="20"/>
          <w:lang w:val="en-ID"/>
        </w:rPr>
        <w:t>penghilang</w:t>
      </w:r>
      <w:proofErr w:type="spellEnd"/>
      <w:r w:rsidRPr="00564C94">
        <w:rPr>
          <w:sz w:val="20"/>
          <w:szCs w:val="20"/>
          <w:lang w:val="en-ID"/>
        </w:rPr>
        <w:t xml:space="preserve"> rasa </w:t>
      </w:r>
      <w:proofErr w:type="spellStart"/>
      <w:r w:rsidRPr="00564C94">
        <w:rPr>
          <w:sz w:val="20"/>
          <w:szCs w:val="20"/>
          <w:lang w:val="en-ID"/>
        </w:rPr>
        <w:t>sakit</w:t>
      </w:r>
      <w:proofErr w:type="spellEnd"/>
      <w:r w:rsidRPr="00564C94">
        <w:rPr>
          <w:sz w:val="20"/>
          <w:szCs w:val="20"/>
          <w:lang w:val="en-ID"/>
        </w:rPr>
        <w:t xml:space="preserve"> yang </w:t>
      </w:r>
      <w:proofErr w:type="spellStart"/>
      <w:r w:rsidRPr="00564C94">
        <w:rPr>
          <w:sz w:val="20"/>
          <w:szCs w:val="20"/>
          <w:lang w:val="en-ID"/>
        </w:rPr>
        <w:t>terbaik</w:t>
      </w:r>
      <w:proofErr w:type="spellEnd"/>
      <w:r w:rsidRPr="00564C94">
        <w:rPr>
          <w:sz w:val="20"/>
          <w:szCs w:val="20"/>
          <w:lang w:val="en-ID"/>
        </w:rPr>
        <w:t xml:space="preserve"> dan </w:t>
      </w:r>
      <w:proofErr w:type="spellStart"/>
      <w:r w:rsidRPr="00564C94">
        <w:rPr>
          <w:sz w:val="20"/>
          <w:szCs w:val="20"/>
          <w:lang w:val="en-ID"/>
        </w:rPr>
        <w:t>dapat</w:t>
      </w:r>
      <w:proofErr w:type="spellEnd"/>
      <w:r w:rsidRPr="00564C94">
        <w:rPr>
          <w:sz w:val="20"/>
          <w:szCs w:val="20"/>
          <w:lang w:val="en-ID"/>
        </w:rPr>
        <w:t xml:space="preserve"> </w:t>
      </w:r>
      <w:proofErr w:type="spellStart"/>
      <w:r w:rsidRPr="00564C94">
        <w:rPr>
          <w:sz w:val="20"/>
          <w:szCs w:val="20"/>
          <w:lang w:val="en-ID"/>
        </w:rPr>
        <w:t>mengurangi</w:t>
      </w:r>
      <w:proofErr w:type="spellEnd"/>
      <w:r w:rsidRPr="00564C94">
        <w:rPr>
          <w:sz w:val="20"/>
          <w:szCs w:val="20"/>
          <w:lang w:val="en-ID"/>
        </w:rPr>
        <w:t xml:space="preserve"> </w:t>
      </w:r>
      <w:proofErr w:type="spellStart"/>
      <w:r w:rsidRPr="00564C94">
        <w:rPr>
          <w:sz w:val="20"/>
          <w:szCs w:val="20"/>
          <w:lang w:val="en-ID"/>
        </w:rPr>
        <w:t>sress</w:t>
      </w:r>
      <w:proofErr w:type="spellEnd"/>
      <w:r w:rsidRPr="00564C94">
        <w:rPr>
          <w:sz w:val="20"/>
          <w:szCs w:val="20"/>
          <w:lang w:val="en-ID"/>
        </w:rPr>
        <w:t xml:space="preserve"> </w:t>
      </w:r>
      <w:proofErr w:type="spellStart"/>
      <w:r w:rsidRPr="00564C94">
        <w:rPr>
          <w:sz w:val="20"/>
          <w:szCs w:val="20"/>
          <w:lang w:val="en-ID"/>
        </w:rPr>
        <w:t>serta</w:t>
      </w:r>
      <w:proofErr w:type="spellEnd"/>
      <w:r w:rsidRPr="00564C94">
        <w:rPr>
          <w:sz w:val="20"/>
          <w:szCs w:val="20"/>
          <w:lang w:val="en-ID"/>
        </w:rPr>
        <w:t xml:space="preserve"> </w:t>
      </w:r>
      <w:proofErr w:type="spellStart"/>
      <w:r w:rsidRPr="00564C94">
        <w:rPr>
          <w:sz w:val="20"/>
          <w:szCs w:val="20"/>
          <w:lang w:val="en-ID"/>
        </w:rPr>
        <w:t>meningkatkan</w:t>
      </w:r>
      <w:proofErr w:type="spellEnd"/>
      <w:r w:rsidRPr="00564C94">
        <w:rPr>
          <w:sz w:val="20"/>
          <w:szCs w:val="20"/>
          <w:lang w:val="en-ID"/>
        </w:rPr>
        <w:t xml:space="preserve"> </w:t>
      </w:r>
      <w:proofErr w:type="spellStart"/>
      <w:r w:rsidRPr="00564C94">
        <w:rPr>
          <w:sz w:val="20"/>
          <w:szCs w:val="20"/>
          <w:lang w:val="en-ID"/>
        </w:rPr>
        <w:t>sistem</w:t>
      </w:r>
      <w:proofErr w:type="spellEnd"/>
      <w:r w:rsidRPr="00564C94">
        <w:rPr>
          <w:sz w:val="20"/>
          <w:szCs w:val="20"/>
          <w:lang w:val="en-ID"/>
        </w:rPr>
        <w:t xml:space="preserve"> </w:t>
      </w:r>
      <w:proofErr w:type="spellStart"/>
      <w:r w:rsidRPr="00564C94">
        <w:rPr>
          <w:sz w:val="20"/>
          <w:szCs w:val="20"/>
          <w:lang w:val="en-ID"/>
        </w:rPr>
        <w:t>kekebalan</w:t>
      </w:r>
      <w:proofErr w:type="spellEnd"/>
      <w:r w:rsidRPr="00564C94">
        <w:rPr>
          <w:sz w:val="20"/>
          <w:szCs w:val="20"/>
          <w:lang w:val="en-ID"/>
        </w:rPr>
        <w:t xml:space="preserve"> </w:t>
      </w:r>
      <w:proofErr w:type="spellStart"/>
      <w:r w:rsidRPr="00564C94">
        <w:rPr>
          <w:sz w:val="20"/>
          <w:szCs w:val="20"/>
          <w:lang w:val="en-ID"/>
        </w:rPr>
        <w:t>tubuh</w:t>
      </w:r>
      <w:proofErr w:type="spellEnd"/>
      <w:r w:rsidRPr="00564C94">
        <w:rPr>
          <w:sz w:val="20"/>
          <w:szCs w:val="20"/>
          <w:lang w:val="en-ID"/>
        </w:rPr>
        <w:t xml:space="preserve">. </w:t>
      </w:r>
      <w:proofErr w:type="spellStart"/>
      <w:r w:rsidRPr="00564C94">
        <w:rPr>
          <w:sz w:val="20"/>
          <w:szCs w:val="20"/>
          <w:lang w:val="en-ID"/>
        </w:rPr>
        <w:t>Menurut</w:t>
      </w:r>
      <w:proofErr w:type="spellEnd"/>
      <w:r w:rsidRPr="00564C94">
        <w:rPr>
          <w:sz w:val="20"/>
          <w:szCs w:val="20"/>
          <w:lang w:val="en-ID"/>
        </w:rPr>
        <w:t xml:space="preserve"> UNICEF (</w:t>
      </w:r>
      <w:r w:rsidRPr="00564C94">
        <w:rPr>
          <w:i/>
          <w:sz w:val="20"/>
          <w:szCs w:val="20"/>
          <w:lang w:val="en-ID"/>
        </w:rPr>
        <w:t xml:space="preserve">United Nation Inter Children’s </w:t>
      </w:r>
      <w:proofErr w:type="spellStart"/>
      <w:r w:rsidRPr="00564C94">
        <w:rPr>
          <w:i/>
          <w:sz w:val="20"/>
          <w:szCs w:val="20"/>
          <w:lang w:val="en-ID"/>
        </w:rPr>
        <w:t>Emergensy</w:t>
      </w:r>
      <w:proofErr w:type="spellEnd"/>
      <w:r w:rsidRPr="00564C94">
        <w:rPr>
          <w:i/>
          <w:sz w:val="20"/>
          <w:szCs w:val="20"/>
          <w:lang w:val="en-ID"/>
        </w:rPr>
        <w:t xml:space="preserve"> Fund</w:t>
      </w:r>
      <w:r w:rsidRPr="00564C94">
        <w:rPr>
          <w:sz w:val="20"/>
          <w:szCs w:val="20"/>
          <w:lang w:val="en-ID"/>
        </w:rPr>
        <w:t xml:space="preserve">) </w:t>
      </w:r>
      <w:proofErr w:type="spellStart"/>
      <w:r w:rsidRPr="00564C94">
        <w:rPr>
          <w:sz w:val="20"/>
          <w:szCs w:val="20"/>
          <w:lang w:val="en-ID"/>
        </w:rPr>
        <w:t>tahun</w:t>
      </w:r>
      <w:proofErr w:type="spellEnd"/>
      <w:r w:rsidRPr="00564C94">
        <w:rPr>
          <w:sz w:val="20"/>
          <w:szCs w:val="20"/>
          <w:lang w:val="en-ID"/>
        </w:rPr>
        <w:t xml:space="preserve"> 2019 </w:t>
      </w:r>
      <w:proofErr w:type="spellStart"/>
      <w:r w:rsidRPr="00564C94">
        <w:rPr>
          <w:sz w:val="20"/>
          <w:szCs w:val="20"/>
          <w:lang w:val="en-ID"/>
        </w:rPr>
        <w:t>terhadap</w:t>
      </w:r>
      <w:proofErr w:type="spellEnd"/>
      <w:r w:rsidRPr="00564C94">
        <w:rPr>
          <w:sz w:val="20"/>
          <w:szCs w:val="20"/>
          <w:lang w:val="en-ID"/>
        </w:rPr>
        <w:t xml:space="preserve"> 395.000 </w:t>
      </w:r>
      <w:proofErr w:type="spellStart"/>
      <w:r w:rsidRPr="00564C94">
        <w:rPr>
          <w:sz w:val="20"/>
          <w:szCs w:val="20"/>
          <w:lang w:val="en-ID"/>
        </w:rPr>
        <w:t>persalinan</w:t>
      </w:r>
      <w:proofErr w:type="spellEnd"/>
      <w:r w:rsidRPr="00564C94">
        <w:rPr>
          <w:sz w:val="20"/>
          <w:szCs w:val="20"/>
          <w:lang w:val="en-ID"/>
        </w:rPr>
        <w:t xml:space="preserve"> </w:t>
      </w:r>
      <w:proofErr w:type="spellStart"/>
      <w:r w:rsidRPr="00564C94">
        <w:rPr>
          <w:sz w:val="20"/>
          <w:szCs w:val="20"/>
          <w:lang w:val="en-ID"/>
        </w:rPr>
        <w:t>terjadi</w:t>
      </w:r>
      <w:proofErr w:type="spellEnd"/>
      <w:r w:rsidRPr="00564C94">
        <w:rPr>
          <w:sz w:val="20"/>
          <w:szCs w:val="20"/>
          <w:lang w:val="en-ID"/>
        </w:rPr>
        <w:t xml:space="preserve"> </w:t>
      </w:r>
      <w:proofErr w:type="spellStart"/>
      <w:r w:rsidRPr="00564C94">
        <w:rPr>
          <w:sz w:val="20"/>
          <w:szCs w:val="20"/>
          <w:lang w:val="en-ID"/>
        </w:rPr>
        <w:t>diseluruh</w:t>
      </w:r>
      <w:proofErr w:type="spellEnd"/>
      <w:r w:rsidRPr="00564C94">
        <w:rPr>
          <w:sz w:val="20"/>
          <w:szCs w:val="20"/>
          <w:lang w:val="en-ID"/>
        </w:rPr>
        <w:t xml:space="preserve"> dunia. </w:t>
      </w:r>
      <w:proofErr w:type="spellStart"/>
      <w:r w:rsidRPr="00564C94">
        <w:rPr>
          <w:sz w:val="20"/>
          <w:szCs w:val="20"/>
          <w:lang w:val="en-ID"/>
        </w:rPr>
        <w:t>Hampir</w:t>
      </w:r>
      <w:proofErr w:type="spellEnd"/>
      <w:r w:rsidRPr="00564C94">
        <w:rPr>
          <w:sz w:val="20"/>
          <w:szCs w:val="20"/>
          <w:lang w:val="en-ID"/>
        </w:rPr>
        <w:t xml:space="preserve"> </w:t>
      </w:r>
      <w:proofErr w:type="spellStart"/>
      <w:r w:rsidRPr="00564C94">
        <w:rPr>
          <w:sz w:val="20"/>
          <w:szCs w:val="20"/>
          <w:lang w:val="en-ID"/>
        </w:rPr>
        <w:t>setengah</w:t>
      </w:r>
      <w:proofErr w:type="spellEnd"/>
      <w:r w:rsidRPr="00564C94">
        <w:rPr>
          <w:sz w:val="20"/>
          <w:szCs w:val="20"/>
          <w:lang w:val="en-ID"/>
        </w:rPr>
        <w:t xml:space="preserve"> </w:t>
      </w:r>
      <w:proofErr w:type="spellStart"/>
      <w:r w:rsidRPr="00564C94">
        <w:rPr>
          <w:sz w:val="20"/>
          <w:szCs w:val="20"/>
          <w:lang w:val="en-ID"/>
        </w:rPr>
        <w:t>kelahiran</w:t>
      </w:r>
      <w:proofErr w:type="spellEnd"/>
      <w:r w:rsidRPr="00564C94">
        <w:rPr>
          <w:sz w:val="20"/>
          <w:szCs w:val="20"/>
          <w:lang w:val="en-ID"/>
        </w:rPr>
        <w:t xml:space="preserve"> </w:t>
      </w:r>
      <w:proofErr w:type="spellStart"/>
      <w:r w:rsidRPr="00564C94">
        <w:rPr>
          <w:sz w:val="20"/>
          <w:szCs w:val="20"/>
          <w:lang w:val="en-ID"/>
        </w:rPr>
        <w:t>ini</w:t>
      </w:r>
      <w:proofErr w:type="spellEnd"/>
      <w:r w:rsidRPr="00564C94">
        <w:rPr>
          <w:sz w:val="20"/>
          <w:szCs w:val="20"/>
          <w:lang w:val="en-ID"/>
        </w:rPr>
        <w:t xml:space="preserve"> </w:t>
      </w:r>
      <w:proofErr w:type="spellStart"/>
      <w:r w:rsidRPr="00564C94">
        <w:rPr>
          <w:sz w:val="20"/>
          <w:szCs w:val="20"/>
          <w:lang w:val="en-ID"/>
        </w:rPr>
        <w:t>diestimisikan</w:t>
      </w:r>
      <w:proofErr w:type="spellEnd"/>
      <w:r w:rsidRPr="00564C94">
        <w:rPr>
          <w:sz w:val="20"/>
          <w:szCs w:val="20"/>
          <w:lang w:val="en-ID"/>
        </w:rPr>
        <w:t xml:space="preserve"> </w:t>
      </w:r>
      <w:proofErr w:type="spellStart"/>
      <w:r w:rsidRPr="00564C94">
        <w:rPr>
          <w:sz w:val="20"/>
          <w:szCs w:val="20"/>
          <w:lang w:val="en-ID"/>
        </w:rPr>
        <w:t>berasal</w:t>
      </w:r>
      <w:proofErr w:type="spellEnd"/>
      <w:r w:rsidRPr="00564C94">
        <w:rPr>
          <w:sz w:val="20"/>
          <w:szCs w:val="20"/>
          <w:lang w:val="en-ID"/>
        </w:rPr>
        <w:t xml:space="preserve"> </w:t>
      </w:r>
      <w:proofErr w:type="spellStart"/>
      <w:r w:rsidRPr="00564C94">
        <w:rPr>
          <w:sz w:val="20"/>
          <w:szCs w:val="20"/>
          <w:lang w:val="en-ID"/>
        </w:rPr>
        <w:t>dari</w:t>
      </w:r>
      <w:proofErr w:type="spellEnd"/>
      <w:r w:rsidRPr="00564C94">
        <w:rPr>
          <w:sz w:val="20"/>
          <w:szCs w:val="20"/>
          <w:lang w:val="en-ID"/>
        </w:rPr>
        <w:t xml:space="preserve"> 8 negara </w:t>
      </w:r>
      <w:proofErr w:type="spellStart"/>
      <w:r w:rsidRPr="00564C94">
        <w:rPr>
          <w:sz w:val="20"/>
          <w:szCs w:val="20"/>
          <w:lang w:val="en-ID"/>
        </w:rPr>
        <w:t>diseluruh</w:t>
      </w:r>
      <w:proofErr w:type="spellEnd"/>
      <w:r w:rsidRPr="00564C94">
        <w:rPr>
          <w:sz w:val="20"/>
          <w:szCs w:val="20"/>
          <w:lang w:val="en-ID"/>
        </w:rPr>
        <w:t xml:space="preserve"> dunia </w:t>
      </w:r>
      <w:proofErr w:type="spellStart"/>
      <w:r w:rsidRPr="00564C94">
        <w:rPr>
          <w:sz w:val="20"/>
          <w:szCs w:val="20"/>
          <w:lang w:val="en-ID"/>
        </w:rPr>
        <w:t>yaitu</w:t>
      </w:r>
      <w:proofErr w:type="spellEnd"/>
      <w:r w:rsidRPr="00564C94">
        <w:rPr>
          <w:sz w:val="20"/>
          <w:szCs w:val="20"/>
          <w:lang w:val="en-ID"/>
        </w:rPr>
        <w:t xml:space="preserve">, India, China, Nigeria, Indonesia, Amerika </w:t>
      </w:r>
      <w:proofErr w:type="spellStart"/>
      <w:r w:rsidRPr="00564C94">
        <w:rPr>
          <w:sz w:val="20"/>
          <w:szCs w:val="20"/>
          <w:lang w:val="en-ID"/>
        </w:rPr>
        <w:t>serikat</w:t>
      </w:r>
      <w:proofErr w:type="spellEnd"/>
      <w:r w:rsidRPr="00564C94">
        <w:rPr>
          <w:sz w:val="20"/>
          <w:szCs w:val="20"/>
          <w:lang w:val="en-ID"/>
        </w:rPr>
        <w:t xml:space="preserve">. </w:t>
      </w:r>
      <w:proofErr w:type="spellStart"/>
      <w:r w:rsidRPr="00564C94">
        <w:rPr>
          <w:sz w:val="20"/>
          <w:szCs w:val="20"/>
          <w:lang w:val="en-ID"/>
        </w:rPr>
        <w:t>Peneltian</w:t>
      </w:r>
      <w:proofErr w:type="spellEnd"/>
      <w:r w:rsidRPr="00564C94">
        <w:rPr>
          <w:sz w:val="20"/>
          <w:szCs w:val="20"/>
          <w:lang w:val="en-ID"/>
        </w:rPr>
        <w:t xml:space="preserve"> </w:t>
      </w:r>
      <w:proofErr w:type="spellStart"/>
      <w:r w:rsidRPr="00564C94">
        <w:rPr>
          <w:sz w:val="20"/>
          <w:szCs w:val="20"/>
          <w:lang w:val="en-ID"/>
        </w:rPr>
        <w:t>ini</w:t>
      </w:r>
      <w:proofErr w:type="spellEnd"/>
      <w:r w:rsidRPr="00564C94">
        <w:rPr>
          <w:sz w:val="20"/>
          <w:szCs w:val="20"/>
          <w:lang w:val="en-ID"/>
        </w:rPr>
        <w:t xml:space="preserve"> </w:t>
      </w:r>
      <w:proofErr w:type="spellStart"/>
      <w:r w:rsidRPr="00564C94">
        <w:rPr>
          <w:sz w:val="20"/>
          <w:szCs w:val="20"/>
          <w:lang w:val="en-ID"/>
        </w:rPr>
        <w:t>menggunakan</w:t>
      </w:r>
      <w:proofErr w:type="spellEnd"/>
      <w:r w:rsidRPr="00564C94">
        <w:rPr>
          <w:sz w:val="20"/>
          <w:szCs w:val="20"/>
          <w:lang w:val="en-ID"/>
        </w:rPr>
        <w:t xml:space="preserve"> </w:t>
      </w:r>
      <w:proofErr w:type="spellStart"/>
      <w:r w:rsidRPr="00564C94">
        <w:rPr>
          <w:sz w:val="20"/>
          <w:szCs w:val="20"/>
          <w:lang w:val="en-ID"/>
        </w:rPr>
        <w:t>metode</w:t>
      </w:r>
      <w:proofErr w:type="spellEnd"/>
      <w:r w:rsidRPr="00564C94">
        <w:rPr>
          <w:sz w:val="20"/>
          <w:szCs w:val="20"/>
          <w:lang w:val="en-ID"/>
        </w:rPr>
        <w:t xml:space="preserve"> </w:t>
      </w:r>
      <w:proofErr w:type="spellStart"/>
      <w:r w:rsidRPr="00564C94">
        <w:rPr>
          <w:sz w:val="20"/>
          <w:szCs w:val="20"/>
          <w:lang w:val="en-ID"/>
        </w:rPr>
        <w:t>deskriftif</w:t>
      </w:r>
      <w:proofErr w:type="spellEnd"/>
      <w:r w:rsidRPr="00564C94">
        <w:rPr>
          <w:sz w:val="20"/>
          <w:szCs w:val="20"/>
          <w:lang w:val="en-ID"/>
        </w:rPr>
        <w:t xml:space="preserve">, </w:t>
      </w:r>
      <w:proofErr w:type="spellStart"/>
      <w:r w:rsidRPr="00564C94">
        <w:rPr>
          <w:sz w:val="20"/>
          <w:szCs w:val="20"/>
          <w:lang w:val="en-ID"/>
        </w:rPr>
        <w:t>dengan</w:t>
      </w:r>
      <w:proofErr w:type="spellEnd"/>
      <w:r w:rsidRPr="00564C94">
        <w:rPr>
          <w:sz w:val="20"/>
          <w:szCs w:val="20"/>
          <w:lang w:val="en-ID"/>
        </w:rPr>
        <w:t xml:space="preserve"> </w:t>
      </w:r>
      <w:proofErr w:type="spellStart"/>
      <w:r w:rsidRPr="00564C94">
        <w:rPr>
          <w:sz w:val="20"/>
          <w:szCs w:val="20"/>
          <w:lang w:val="en-ID"/>
        </w:rPr>
        <w:t>menggunakan</w:t>
      </w:r>
      <w:proofErr w:type="spellEnd"/>
      <w:r w:rsidRPr="00564C94">
        <w:rPr>
          <w:sz w:val="20"/>
          <w:szCs w:val="20"/>
          <w:lang w:val="en-ID"/>
        </w:rPr>
        <w:t xml:space="preserve"> accidental sampling 25 </w:t>
      </w:r>
      <w:proofErr w:type="spellStart"/>
      <w:r w:rsidRPr="00564C94">
        <w:rPr>
          <w:sz w:val="20"/>
          <w:szCs w:val="20"/>
          <w:lang w:val="en-ID"/>
        </w:rPr>
        <w:t>responden</w:t>
      </w:r>
      <w:proofErr w:type="spellEnd"/>
      <w:r w:rsidRPr="00564C94">
        <w:rPr>
          <w:sz w:val="20"/>
          <w:szCs w:val="20"/>
          <w:lang w:val="en-ID"/>
        </w:rPr>
        <w:t xml:space="preserve">. </w:t>
      </w:r>
      <w:proofErr w:type="spellStart"/>
      <w:r w:rsidRPr="00564C94">
        <w:rPr>
          <w:sz w:val="20"/>
          <w:szCs w:val="20"/>
          <w:lang w:val="en-ID"/>
        </w:rPr>
        <w:t>Pengumpulan</w:t>
      </w:r>
      <w:proofErr w:type="spellEnd"/>
      <w:r w:rsidRPr="00564C94">
        <w:rPr>
          <w:sz w:val="20"/>
          <w:szCs w:val="20"/>
          <w:lang w:val="en-ID"/>
        </w:rPr>
        <w:t xml:space="preserve"> data </w:t>
      </w:r>
      <w:proofErr w:type="spellStart"/>
      <w:r w:rsidRPr="00564C94">
        <w:rPr>
          <w:sz w:val="20"/>
          <w:szCs w:val="20"/>
          <w:lang w:val="en-ID"/>
        </w:rPr>
        <w:t>dengan</w:t>
      </w:r>
      <w:proofErr w:type="spellEnd"/>
      <w:r w:rsidRPr="00564C94">
        <w:rPr>
          <w:sz w:val="20"/>
          <w:szCs w:val="20"/>
          <w:lang w:val="en-ID"/>
        </w:rPr>
        <w:t xml:space="preserve"> </w:t>
      </w:r>
      <w:proofErr w:type="spellStart"/>
      <w:r w:rsidRPr="00564C94">
        <w:rPr>
          <w:sz w:val="20"/>
          <w:szCs w:val="20"/>
          <w:lang w:val="en-ID"/>
        </w:rPr>
        <w:t>menggunakan</w:t>
      </w:r>
      <w:proofErr w:type="spellEnd"/>
      <w:r w:rsidRPr="00564C94">
        <w:rPr>
          <w:sz w:val="20"/>
          <w:szCs w:val="20"/>
          <w:lang w:val="en-ID"/>
        </w:rPr>
        <w:t xml:space="preserve"> </w:t>
      </w:r>
      <w:proofErr w:type="spellStart"/>
      <w:r w:rsidRPr="00564C94">
        <w:rPr>
          <w:sz w:val="20"/>
          <w:szCs w:val="20"/>
          <w:lang w:val="en-ID"/>
        </w:rPr>
        <w:t>kuesioner</w:t>
      </w:r>
      <w:proofErr w:type="spellEnd"/>
      <w:r w:rsidRPr="00564C94">
        <w:rPr>
          <w:sz w:val="20"/>
          <w:szCs w:val="20"/>
          <w:lang w:val="en-ID"/>
        </w:rPr>
        <w:t xml:space="preserve"> </w:t>
      </w:r>
      <w:proofErr w:type="spellStart"/>
      <w:r w:rsidRPr="00564C94">
        <w:rPr>
          <w:sz w:val="20"/>
          <w:szCs w:val="20"/>
          <w:lang w:val="en-ID"/>
        </w:rPr>
        <w:t>wawancara</w:t>
      </w:r>
      <w:proofErr w:type="spellEnd"/>
      <w:r w:rsidRPr="00564C94">
        <w:rPr>
          <w:sz w:val="20"/>
          <w:szCs w:val="20"/>
          <w:lang w:val="en-ID"/>
        </w:rPr>
        <w:t xml:space="preserve">. Hasil </w:t>
      </w:r>
      <w:proofErr w:type="spellStart"/>
      <w:r w:rsidRPr="00564C94">
        <w:rPr>
          <w:sz w:val="20"/>
          <w:szCs w:val="20"/>
          <w:lang w:val="en-ID"/>
        </w:rPr>
        <w:t>penelitian</w:t>
      </w:r>
      <w:proofErr w:type="spellEnd"/>
      <w:r w:rsidRPr="00564C94">
        <w:rPr>
          <w:sz w:val="20"/>
          <w:szCs w:val="20"/>
          <w:lang w:val="en-ID"/>
        </w:rPr>
        <w:t xml:space="preserve"> </w:t>
      </w:r>
      <w:proofErr w:type="spellStart"/>
      <w:r w:rsidRPr="00564C94">
        <w:rPr>
          <w:sz w:val="20"/>
          <w:szCs w:val="20"/>
          <w:lang w:val="en-ID"/>
        </w:rPr>
        <w:t>diketahui</w:t>
      </w:r>
      <w:proofErr w:type="spellEnd"/>
      <w:r w:rsidRPr="00564C94">
        <w:rPr>
          <w:sz w:val="20"/>
          <w:szCs w:val="20"/>
          <w:lang w:val="en-ID"/>
        </w:rPr>
        <w:t xml:space="preserve"> </w:t>
      </w:r>
      <w:proofErr w:type="spellStart"/>
      <w:r w:rsidRPr="00564C94">
        <w:rPr>
          <w:sz w:val="20"/>
          <w:szCs w:val="20"/>
          <w:lang w:val="en-ID"/>
        </w:rPr>
        <w:t>responden</w:t>
      </w:r>
      <w:proofErr w:type="spellEnd"/>
      <w:r w:rsidRPr="00564C94">
        <w:rPr>
          <w:sz w:val="20"/>
          <w:szCs w:val="20"/>
          <w:lang w:val="en-ID"/>
        </w:rPr>
        <w:t xml:space="preserve"> yang </w:t>
      </w:r>
      <w:proofErr w:type="spellStart"/>
      <w:r w:rsidRPr="00564C94">
        <w:rPr>
          <w:sz w:val="20"/>
          <w:szCs w:val="20"/>
          <w:lang w:val="en-ID"/>
        </w:rPr>
        <w:t>berpengetahuan</w:t>
      </w:r>
      <w:proofErr w:type="spellEnd"/>
      <w:r w:rsidRPr="00564C94">
        <w:rPr>
          <w:sz w:val="20"/>
          <w:szCs w:val="20"/>
          <w:lang w:val="en-ID"/>
        </w:rPr>
        <w:t xml:space="preserve"> </w:t>
      </w:r>
      <w:proofErr w:type="spellStart"/>
      <w:r w:rsidRPr="00564C94">
        <w:rPr>
          <w:sz w:val="20"/>
          <w:szCs w:val="20"/>
          <w:lang w:val="en-ID"/>
        </w:rPr>
        <w:t>kurang</w:t>
      </w:r>
      <w:proofErr w:type="spellEnd"/>
      <w:r w:rsidRPr="00564C94">
        <w:rPr>
          <w:sz w:val="20"/>
          <w:szCs w:val="20"/>
          <w:lang w:val="en-ID"/>
        </w:rPr>
        <w:t xml:space="preserve"> 19 </w:t>
      </w:r>
      <w:proofErr w:type="spellStart"/>
      <w:r w:rsidRPr="00564C94">
        <w:rPr>
          <w:sz w:val="20"/>
          <w:szCs w:val="20"/>
          <w:lang w:val="en-ID"/>
        </w:rPr>
        <w:t>responden</w:t>
      </w:r>
      <w:proofErr w:type="spellEnd"/>
      <w:r w:rsidRPr="00564C94">
        <w:rPr>
          <w:sz w:val="20"/>
          <w:szCs w:val="20"/>
          <w:lang w:val="en-ID"/>
        </w:rPr>
        <w:t xml:space="preserve"> (76%). </w:t>
      </w:r>
      <w:proofErr w:type="spellStart"/>
      <w:r w:rsidRPr="00564C94">
        <w:rPr>
          <w:sz w:val="20"/>
          <w:szCs w:val="20"/>
          <w:lang w:val="en-ID"/>
        </w:rPr>
        <w:t>Mayoritas</w:t>
      </w:r>
      <w:proofErr w:type="spellEnd"/>
      <w:r w:rsidRPr="00564C94">
        <w:rPr>
          <w:sz w:val="20"/>
          <w:szCs w:val="20"/>
          <w:lang w:val="en-ID"/>
        </w:rPr>
        <w:t xml:space="preserve"> </w:t>
      </w:r>
      <w:proofErr w:type="spellStart"/>
      <w:r w:rsidRPr="00564C94">
        <w:rPr>
          <w:sz w:val="20"/>
          <w:szCs w:val="20"/>
          <w:lang w:val="en-ID"/>
        </w:rPr>
        <w:t>responden</w:t>
      </w:r>
      <w:proofErr w:type="spellEnd"/>
      <w:r w:rsidRPr="00564C94">
        <w:rPr>
          <w:sz w:val="20"/>
          <w:szCs w:val="20"/>
          <w:lang w:val="en-ID"/>
        </w:rPr>
        <w:t xml:space="preserve"> yang </w:t>
      </w:r>
      <w:proofErr w:type="spellStart"/>
      <w:r w:rsidRPr="00564C94">
        <w:rPr>
          <w:sz w:val="20"/>
          <w:szCs w:val="20"/>
          <w:lang w:val="en-ID"/>
        </w:rPr>
        <w:t>berpengetahuan</w:t>
      </w:r>
      <w:proofErr w:type="spellEnd"/>
      <w:r w:rsidRPr="00564C94">
        <w:rPr>
          <w:sz w:val="20"/>
          <w:szCs w:val="20"/>
          <w:lang w:val="en-ID"/>
        </w:rPr>
        <w:t xml:space="preserve"> </w:t>
      </w:r>
      <w:proofErr w:type="spellStart"/>
      <w:r w:rsidRPr="00564C94">
        <w:rPr>
          <w:sz w:val="20"/>
          <w:szCs w:val="20"/>
          <w:lang w:val="en-ID"/>
        </w:rPr>
        <w:t>kurang</w:t>
      </w:r>
      <w:proofErr w:type="spellEnd"/>
      <w:r w:rsidRPr="00564C94">
        <w:rPr>
          <w:sz w:val="20"/>
          <w:szCs w:val="20"/>
          <w:lang w:val="en-ID"/>
        </w:rPr>
        <w:t xml:space="preserve"> </w:t>
      </w:r>
      <w:proofErr w:type="spellStart"/>
      <w:r w:rsidRPr="00564C94">
        <w:rPr>
          <w:sz w:val="20"/>
          <w:szCs w:val="20"/>
          <w:lang w:val="en-ID"/>
        </w:rPr>
        <w:t>berumur</w:t>
      </w:r>
      <w:proofErr w:type="spellEnd"/>
      <w:r w:rsidRPr="00564C94">
        <w:rPr>
          <w:sz w:val="20"/>
          <w:szCs w:val="20"/>
          <w:lang w:val="en-ID"/>
        </w:rPr>
        <w:t xml:space="preserve"> 20-39 </w:t>
      </w:r>
      <w:proofErr w:type="spellStart"/>
      <w:r w:rsidRPr="00564C94">
        <w:rPr>
          <w:sz w:val="20"/>
          <w:szCs w:val="20"/>
          <w:lang w:val="en-ID"/>
        </w:rPr>
        <w:t>sebanyak</w:t>
      </w:r>
      <w:proofErr w:type="spellEnd"/>
      <w:r w:rsidRPr="00564C94">
        <w:rPr>
          <w:sz w:val="20"/>
          <w:szCs w:val="20"/>
          <w:lang w:val="en-ID"/>
        </w:rPr>
        <w:t xml:space="preserve"> 13 </w:t>
      </w:r>
      <w:proofErr w:type="spellStart"/>
      <w:r w:rsidRPr="00564C94">
        <w:rPr>
          <w:sz w:val="20"/>
          <w:szCs w:val="20"/>
          <w:lang w:val="en-ID"/>
        </w:rPr>
        <w:t>responden</w:t>
      </w:r>
      <w:proofErr w:type="spellEnd"/>
      <w:r w:rsidRPr="00564C94">
        <w:rPr>
          <w:sz w:val="20"/>
          <w:szCs w:val="20"/>
          <w:lang w:val="en-ID"/>
        </w:rPr>
        <w:t xml:space="preserve"> (52%). </w:t>
      </w:r>
      <w:proofErr w:type="spellStart"/>
      <w:r w:rsidRPr="00564C94">
        <w:rPr>
          <w:sz w:val="20"/>
          <w:szCs w:val="20"/>
          <w:lang w:val="en-ID"/>
        </w:rPr>
        <w:t>Mayoritas</w:t>
      </w:r>
      <w:proofErr w:type="spellEnd"/>
      <w:r w:rsidRPr="00564C94">
        <w:rPr>
          <w:sz w:val="20"/>
          <w:szCs w:val="20"/>
          <w:lang w:val="en-ID"/>
        </w:rPr>
        <w:t xml:space="preserve"> </w:t>
      </w:r>
      <w:proofErr w:type="spellStart"/>
      <w:r w:rsidRPr="00564C94">
        <w:rPr>
          <w:sz w:val="20"/>
          <w:szCs w:val="20"/>
          <w:lang w:val="en-ID"/>
        </w:rPr>
        <w:t>responden</w:t>
      </w:r>
      <w:proofErr w:type="spellEnd"/>
      <w:r w:rsidRPr="00564C94">
        <w:rPr>
          <w:sz w:val="20"/>
          <w:szCs w:val="20"/>
          <w:lang w:val="en-ID"/>
        </w:rPr>
        <w:t xml:space="preserve"> yang </w:t>
      </w:r>
      <w:proofErr w:type="spellStart"/>
      <w:r w:rsidRPr="00564C94">
        <w:rPr>
          <w:sz w:val="20"/>
          <w:szCs w:val="20"/>
          <w:lang w:val="en-ID"/>
        </w:rPr>
        <w:t>berpengetahuan</w:t>
      </w:r>
      <w:proofErr w:type="spellEnd"/>
      <w:r w:rsidRPr="00564C94">
        <w:rPr>
          <w:sz w:val="20"/>
          <w:szCs w:val="20"/>
          <w:lang w:val="en-ID"/>
        </w:rPr>
        <w:t xml:space="preserve"> </w:t>
      </w:r>
      <w:proofErr w:type="spellStart"/>
      <w:r w:rsidRPr="00564C94">
        <w:rPr>
          <w:sz w:val="20"/>
          <w:szCs w:val="20"/>
          <w:lang w:val="en-ID"/>
        </w:rPr>
        <w:t>kurang</w:t>
      </w:r>
      <w:proofErr w:type="spellEnd"/>
      <w:r w:rsidRPr="00564C94">
        <w:rPr>
          <w:sz w:val="20"/>
          <w:szCs w:val="20"/>
          <w:lang w:val="en-ID"/>
        </w:rPr>
        <w:t xml:space="preserve"> </w:t>
      </w:r>
      <w:proofErr w:type="spellStart"/>
      <w:r w:rsidRPr="00564C94">
        <w:rPr>
          <w:sz w:val="20"/>
          <w:szCs w:val="20"/>
          <w:lang w:val="en-ID"/>
        </w:rPr>
        <w:t>pendidikan</w:t>
      </w:r>
      <w:proofErr w:type="spellEnd"/>
      <w:r w:rsidRPr="00564C94">
        <w:rPr>
          <w:sz w:val="20"/>
          <w:szCs w:val="20"/>
          <w:lang w:val="en-ID"/>
        </w:rPr>
        <w:t xml:space="preserve"> SMA 17 </w:t>
      </w:r>
      <w:proofErr w:type="spellStart"/>
      <w:r w:rsidRPr="00564C94">
        <w:rPr>
          <w:sz w:val="20"/>
          <w:szCs w:val="20"/>
          <w:lang w:val="en-ID"/>
        </w:rPr>
        <w:t>responden</w:t>
      </w:r>
      <w:proofErr w:type="spellEnd"/>
      <w:r w:rsidRPr="00564C94">
        <w:rPr>
          <w:sz w:val="20"/>
          <w:szCs w:val="20"/>
          <w:lang w:val="en-ID"/>
        </w:rPr>
        <w:t xml:space="preserve"> (68%). </w:t>
      </w:r>
      <w:proofErr w:type="spellStart"/>
      <w:r w:rsidRPr="00564C94">
        <w:rPr>
          <w:sz w:val="20"/>
          <w:szCs w:val="20"/>
          <w:lang w:val="en-ID"/>
        </w:rPr>
        <w:t>Mayoritas</w:t>
      </w:r>
      <w:proofErr w:type="spellEnd"/>
      <w:r w:rsidRPr="00564C94">
        <w:rPr>
          <w:sz w:val="20"/>
          <w:szCs w:val="20"/>
          <w:lang w:val="en-ID"/>
        </w:rPr>
        <w:t xml:space="preserve"> </w:t>
      </w:r>
      <w:proofErr w:type="spellStart"/>
      <w:r w:rsidRPr="00564C94">
        <w:rPr>
          <w:sz w:val="20"/>
          <w:szCs w:val="20"/>
          <w:lang w:val="en-ID"/>
        </w:rPr>
        <w:t>responden</w:t>
      </w:r>
      <w:proofErr w:type="spellEnd"/>
      <w:r w:rsidRPr="00564C94">
        <w:rPr>
          <w:sz w:val="20"/>
          <w:szCs w:val="20"/>
          <w:lang w:val="en-ID"/>
        </w:rPr>
        <w:t xml:space="preserve"> </w:t>
      </w:r>
      <w:proofErr w:type="spellStart"/>
      <w:r w:rsidRPr="00564C94">
        <w:rPr>
          <w:sz w:val="20"/>
          <w:szCs w:val="20"/>
          <w:lang w:val="en-ID"/>
        </w:rPr>
        <w:t>berpengetahuan</w:t>
      </w:r>
      <w:proofErr w:type="spellEnd"/>
      <w:r w:rsidRPr="00564C94">
        <w:rPr>
          <w:sz w:val="20"/>
          <w:szCs w:val="20"/>
          <w:lang w:val="en-ID"/>
        </w:rPr>
        <w:t xml:space="preserve"> </w:t>
      </w:r>
      <w:proofErr w:type="spellStart"/>
      <w:r w:rsidRPr="00564C94">
        <w:rPr>
          <w:sz w:val="20"/>
          <w:szCs w:val="20"/>
          <w:lang w:val="en-ID"/>
        </w:rPr>
        <w:t>kurang</w:t>
      </w:r>
      <w:proofErr w:type="spellEnd"/>
      <w:r w:rsidRPr="00564C94">
        <w:rPr>
          <w:sz w:val="20"/>
          <w:szCs w:val="20"/>
          <w:lang w:val="en-ID"/>
        </w:rPr>
        <w:t xml:space="preserve"> IRT 12 </w:t>
      </w:r>
      <w:proofErr w:type="spellStart"/>
      <w:r w:rsidRPr="00564C94">
        <w:rPr>
          <w:sz w:val="20"/>
          <w:szCs w:val="20"/>
          <w:lang w:val="en-ID"/>
        </w:rPr>
        <w:t>responden</w:t>
      </w:r>
      <w:proofErr w:type="spellEnd"/>
      <w:r w:rsidRPr="00564C94">
        <w:rPr>
          <w:sz w:val="20"/>
          <w:szCs w:val="20"/>
          <w:lang w:val="en-ID"/>
        </w:rPr>
        <w:t xml:space="preserve"> (48%). </w:t>
      </w:r>
      <w:proofErr w:type="spellStart"/>
      <w:r w:rsidRPr="00564C94">
        <w:rPr>
          <w:sz w:val="20"/>
          <w:szCs w:val="20"/>
          <w:lang w:val="en-ID"/>
        </w:rPr>
        <w:t>Mayoritas</w:t>
      </w:r>
      <w:proofErr w:type="spellEnd"/>
      <w:r w:rsidRPr="00564C94">
        <w:rPr>
          <w:sz w:val="20"/>
          <w:szCs w:val="20"/>
          <w:lang w:val="en-ID"/>
        </w:rPr>
        <w:t xml:space="preserve"> </w:t>
      </w:r>
      <w:proofErr w:type="spellStart"/>
      <w:r w:rsidRPr="00564C94">
        <w:rPr>
          <w:sz w:val="20"/>
          <w:szCs w:val="20"/>
          <w:lang w:val="en-ID"/>
        </w:rPr>
        <w:t>responden</w:t>
      </w:r>
      <w:proofErr w:type="spellEnd"/>
      <w:r w:rsidRPr="00564C94">
        <w:rPr>
          <w:sz w:val="20"/>
          <w:szCs w:val="20"/>
          <w:lang w:val="en-ID"/>
        </w:rPr>
        <w:t xml:space="preserve"> yang </w:t>
      </w:r>
      <w:proofErr w:type="spellStart"/>
      <w:r w:rsidRPr="00564C94">
        <w:rPr>
          <w:sz w:val="20"/>
          <w:szCs w:val="20"/>
          <w:lang w:val="en-ID"/>
        </w:rPr>
        <w:t>berpengetahuan</w:t>
      </w:r>
      <w:proofErr w:type="spellEnd"/>
      <w:r w:rsidRPr="00564C94">
        <w:rPr>
          <w:sz w:val="20"/>
          <w:szCs w:val="20"/>
          <w:lang w:val="en-ID"/>
        </w:rPr>
        <w:t xml:space="preserve"> </w:t>
      </w:r>
      <w:proofErr w:type="spellStart"/>
      <w:r w:rsidRPr="00564C94">
        <w:rPr>
          <w:sz w:val="20"/>
          <w:szCs w:val="20"/>
          <w:lang w:val="en-ID"/>
        </w:rPr>
        <w:t>kurang</w:t>
      </w:r>
      <w:proofErr w:type="spellEnd"/>
      <w:r w:rsidRPr="00564C94">
        <w:rPr>
          <w:sz w:val="20"/>
          <w:szCs w:val="20"/>
          <w:lang w:val="en-ID"/>
        </w:rPr>
        <w:t xml:space="preserve"> primipara 12 </w:t>
      </w:r>
      <w:proofErr w:type="spellStart"/>
      <w:r w:rsidRPr="00564C94">
        <w:rPr>
          <w:sz w:val="20"/>
          <w:szCs w:val="20"/>
          <w:lang w:val="en-ID"/>
        </w:rPr>
        <w:t>responden</w:t>
      </w:r>
      <w:proofErr w:type="spellEnd"/>
      <w:r w:rsidRPr="00564C94">
        <w:rPr>
          <w:sz w:val="20"/>
          <w:szCs w:val="20"/>
          <w:lang w:val="en-ID"/>
        </w:rPr>
        <w:t xml:space="preserve"> (48%). </w:t>
      </w:r>
      <w:proofErr w:type="spellStart"/>
      <w:r w:rsidRPr="00564C94">
        <w:rPr>
          <w:sz w:val="20"/>
          <w:szCs w:val="20"/>
          <w:lang w:val="en-ID"/>
        </w:rPr>
        <w:t>Mayoritas</w:t>
      </w:r>
      <w:proofErr w:type="spellEnd"/>
      <w:r w:rsidRPr="00564C94">
        <w:rPr>
          <w:sz w:val="20"/>
          <w:szCs w:val="20"/>
          <w:lang w:val="en-ID"/>
        </w:rPr>
        <w:t xml:space="preserve"> </w:t>
      </w:r>
      <w:proofErr w:type="spellStart"/>
      <w:r w:rsidRPr="00564C94">
        <w:rPr>
          <w:sz w:val="20"/>
          <w:szCs w:val="20"/>
          <w:lang w:val="en-ID"/>
        </w:rPr>
        <w:t>berpengetahuan</w:t>
      </w:r>
      <w:proofErr w:type="spellEnd"/>
      <w:r w:rsidRPr="00564C94">
        <w:rPr>
          <w:sz w:val="20"/>
          <w:szCs w:val="20"/>
          <w:lang w:val="en-ID"/>
        </w:rPr>
        <w:t xml:space="preserve"> </w:t>
      </w:r>
      <w:proofErr w:type="spellStart"/>
      <w:r w:rsidRPr="00564C94">
        <w:rPr>
          <w:sz w:val="20"/>
          <w:szCs w:val="20"/>
          <w:lang w:val="en-ID"/>
        </w:rPr>
        <w:t>kurang</w:t>
      </w:r>
      <w:proofErr w:type="spellEnd"/>
      <w:r w:rsidRPr="00564C94">
        <w:rPr>
          <w:sz w:val="20"/>
          <w:szCs w:val="20"/>
          <w:lang w:val="en-ID"/>
        </w:rPr>
        <w:t xml:space="preserve"> media </w:t>
      </w:r>
      <w:proofErr w:type="spellStart"/>
      <w:r w:rsidRPr="00564C94">
        <w:rPr>
          <w:sz w:val="20"/>
          <w:szCs w:val="20"/>
          <w:lang w:val="en-ID"/>
        </w:rPr>
        <w:t>elektronik</w:t>
      </w:r>
      <w:proofErr w:type="spellEnd"/>
      <w:r w:rsidRPr="00564C94">
        <w:rPr>
          <w:sz w:val="20"/>
          <w:szCs w:val="20"/>
          <w:lang w:val="en-ID"/>
        </w:rPr>
        <w:t xml:space="preserve"> 11 </w:t>
      </w:r>
      <w:proofErr w:type="spellStart"/>
      <w:r w:rsidRPr="00564C94">
        <w:rPr>
          <w:sz w:val="20"/>
          <w:szCs w:val="20"/>
          <w:lang w:val="en-ID"/>
        </w:rPr>
        <w:t>responden</w:t>
      </w:r>
      <w:proofErr w:type="spellEnd"/>
      <w:r w:rsidRPr="00564C94">
        <w:rPr>
          <w:sz w:val="20"/>
          <w:szCs w:val="20"/>
          <w:lang w:val="en-ID"/>
        </w:rPr>
        <w:t xml:space="preserve"> (32%). </w:t>
      </w:r>
      <w:proofErr w:type="spellStart"/>
      <w:r w:rsidRPr="00564C94">
        <w:rPr>
          <w:sz w:val="20"/>
          <w:szCs w:val="20"/>
          <w:lang w:val="en-ID"/>
        </w:rPr>
        <w:t>Berdasarkan</w:t>
      </w:r>
      <w:proofErr w:type="spellEnd"/>
      <w:r w:rsidRPr="00564C94">
        <w:rPr>
          <w:sz w:val="20"/>
          <w:szCs w:val="20"/>
          <w:lang w:val="en-ID"/>
        </w:rPr>
        <w:t xml:space="preserve"> </w:t>
      </w:r>
      <w:proofErr w:type="spellStart"/>
      <w:r w:rsidRPr="00564C94">
        <w:rPr>
          <w:sz w:val="20"/>
          <w:szCs w:val="20"/>
          <w:lang w:val="en-ID"/>
        </w:rPr>
        <w:t>hasil</w:t>
      </w:r>
      <w:proofErr w:type="spellEnd"/>
      <w:r w:rsidRPr="00564C94">
        <w:rPr>
          <w:sz w:val="20"/>
          <w:szCs w:val="20"/>
          <w:lang w:val="en-ID"/>
        </w:rPr>
        <w:t xml:space="preserve"> </w:t>
      </w:r>
      <w:proofErr w:type="spellStart"/>
      <w:r w:rsidRPr="00564C94">
        <w:rPr>
          <w:sz w:val="20"/>
          <w:szCs w:val="20"/>
          <w:lang w:val="en-ID"/>
        </w:rPr>
        <w:t>penelitian</w:t>
      </w:r>
      <w:proofErr w:type="spellEnd"/>
      <w:r w:rsidRPr="00564C94">
        <w:rPr>
          <w:sz w:val="20"/>
          <w:szCs w:val="20"/>
          <w:lang w:val="en-ID"/>
        </w:rPr>
        <w:t xml:space="preserve"> </w:t>
      </w:r>
      <w:proofErr w:type="spellStart"/>
      <w:r w:rsidRPr="00564C94">
        <w:rPr>
          <w:sz w:val="20"/>
          <w:szCs w:val="20"/>
          <w:lang w:val="en-ID"/>
        </w:rPr>
        <w:t>dapat</w:t>
      </w:r>
      <w:proofErr w:type="spellEnd"/>
      <w:r w:rsidRPr="00564C94">
        <w:rPr>
          <w:sz w:val="20"/>
          <w:szCs w:val="20"/>
          <w:lang w:val="en-ID"/>
        </w:rPr>
        <w:t xml:space="preserve"> </w:t>
      </w:r>
      <w:proofErr w:type="spellStart"/>
      <w:r w:rsidRPr="00564C94">
        <w:rPr>
          <w:sz w:val="20"/>
          <w:szCs w:val="20"/>
          <w:lang w:val="en-ID"/>
        </w:rPr>
        <w:t>disimpulkan</w:t>
      </w:r>
      <w:proofErr w:type="spellEnd"/>
      <w:r w:rsidRPr="00564C94">
        <w:rPr>
          <w:sz w:val="20"/>
          <w:szCs w:val="20"/>
          <w:lang w:val="en-ID"/>
        </w:rPr>
        <w:t xml:space="preserve"> </w:t>
      </w:r>
      <w:proofErr w:type="spellStart"/>
      <w:r w:rsidRPr="00564C94">
        <w:rPr>
          <w:sz w:val="20"/>
          <w:szCs w:val="20"/>
          <w:lang w:val="en-ID"/>
        </w:rPr>
        <w:t>mayoritas</w:t>
      </w:r>
      <w:proofErr w:type="spellEnd"/>
      <w:r w:rsidRPr="00564C94">
        <w:rPr>
          <w:sz w:val="20"/>
          <w:szCs w:val="20"/>
          <w:lang w:val="en-ID"/>
        </w:rPr>
        <w:t xml:space="preserve"> </w:t>
      </w:r>
      <w:proofErr w:type="spellStart"/>
      <w:r w:rsidRPr="00564C94">
        <w:rPr>
          <w:sz w:val="20"/>
          <w:szCs w:val="20"/>
          <w:lang w:val="en-ID"/>
        </w:rPr>
        <w:t>pengetahuan</w:t>
      </w:r>
      <w:proofErr w:type="spellEnd"/>
      <w:r w:rsidRPr="00564C94">
        <w:rPr>
          <w:sz w:val="20"/>
          <w:szCs w:val="20"/>
          <w:lang w:val="en-ID"/>
        </w:rPr>
        <w:t xml:space="preserve"> </w:t>
      </w:r>
      <w:proofErr w:type="spellStart"/>
      <w:r w:rsidRPr="00564C94">
        <w:rPr>
          <w:sz w:val="20"/>
          <w:szCs w:val="20"/>
          <w:lang w:val="en-ID"/>
        </w:rPr>
        <w:t>ibu</w:t>
      </w:r>
      <w:proofErr w:type="spellEnd"/>
      <w:r w:rsidRPr="00564C94">
        <w:rPr>
          <w:sz w:val="20"/>
          <w:szCs w:val="20"/>
          <w:lang w:val="en-ID"/>
        </w:rPr>
        <w:t xml:space="preserve"> </w:t>
      </w:r>
      <w:proofErr w:type="spellStart"/>
      <w:r w:rsidRPr="00564C94">
        <w:rPr>
          <w:sz w:val="20"/>
          <w:szCs w:val="20"/>
          <w:lang w:val="en-ID"/>
        </w:rPr>
        <w:t>hamil</w:t>
      </w:r>
      <w:proofErr w:type="spellEnd"/>
      <w:r w:rsidRPr="00564C94">
        <w:rPr>
          <w:sz w:val="20"/>
          <w:szCs w:val="20"/>
          <w:lang w:val="en-ID"/>
        </w:rPr>
        <w:t xml:space="preserve"> </w:t>
      </w:r>
      <w:proofErr w:type="spellStart"/>
      <w:r w:rsidRPr="00564C94">
        <w:rPr>
          <w:sz w:val="20"/>
          <w:szCs w:val="20"/>
          <w:lang w:val="en-ID"/>
        </w:rPr>
        <w:t>tentang</w:t>
      </w:r>
      <w:proofErr w:type="spellEnd"/>
      <w:r w:rsidRPr="00564C94">
        <w:rPr>
          <w:sz w:val="20"/>
          <w:szCs w:val="20"/>
          <w:lang w:val="en-ID"/>
        </w:rPr>
        <w:t xml:space="preserve"> </w:t>
      </w:r>
      <w:proofErr w:type="spellStart"/>
      <w:r w:rsidRPr="00564C94">
        <w:rPr>
          <w:sz w:val="20"/>
          <w:szCs w:val="20"/>
          <w:lang w:val="en-ID"/>
        </w:rPr>
        <w:t>persalinan</w:t>
      </w:r>
      <w:proofErr w:type="spellEnd"/>
      <w:r w:rsidRPr="00564C94">
        <w:rPr>
          <w:sz w:val="20"/>
          <w:szCs w:val="20"/>
          <w:lang w:val="en-ID"/>
        </w:rPr>
        <w:t xml:space="preserve"> </w:t>
      </w:r>
      <w:r w:rsidRPr="00564C94">
        <w:rPr>
          <w:i/>
          <w:sz w:val="20"/>
          <w:szCs w:val="20"/>
          <w:lang w:val="en-ID"/>
        </w:rPr>
        <w:t>gentle birth</w:t>
      </w:r>
      <w:r w:rsidRPr="00564C94">
        <w:rPr>
          <w:sz w:val="20"/>
          <w:szCs w:val="20"/>
          <w:lang w:val="en-ID"/>
        </w:rPr>
        <w:t xml:space="preserve"> </w:t>
      </w:r>
      <w:proofErr w:type="spellStart"/>
      <w:r w:rsidRPr="00564C94">
        <w:rPr>
          <w:sz w:val="20"/>
          <w:szCs w:val="20"/>
          <w:lang w:val="en-ID"/>
        </w:rPr>
        <w:t>masih</w:t>
      </w:r>
      <w:proofErr w:type="spellEnd"/>
      <w:r w:rsidRPr="00564C94">
        <w:rPr>
          <w:sz w:val="20"/>
          <w:szCs w:val="20"/>
          <w:lang w:val="en-ID"/>
        </w:rPr>
        <w:t xml:space="preserve"> </w:t>
      </w:r>
      <w:proofErr w:type="spellStart"/>
      <w:r w:rsidRPr="00564C94">
        <w:rPr>
          <w:sz w:val="20"/>
          <w:szCs w:val="20"/>
          <w:lang w:val="en-ID"/>
        </w:rPr>
        <w:t>kurang</w:t>
      </w:r>
      <w:proofErr w:type="spellEnd"/>
      <w:r w:rsidRPr="00564C94">
        <w:rPr>
          <w:sz w:val="20"/>
          <w:szCs w:val="20"/>
          <w:lang w:val="en-ID"/>
        </w:rPr>
        <w:t xml:space="preserve"> </w:t>
      </w:r>
      <w:proofErr w:type="spellStart"/>
      <w:r w:rsidRPr="00564C94">
        <w:rPr>
          <w:sz w:val="20"/>
          <w:szCs w:val="20"/>
          <w:lang w:val="en-ID"/>
        </w:rPr>
        <w:t>sehingga</w:t>
      </w:r>
      <w:proofErr w:type="spellEnd"/>
      <w:r w:rsidRPr="00564C94">
        <w:rPr>
          <w:sz w:val="20"/>
          <w:szCs w:val="20"/>
          <w:lang w:val="en-ID"/>
        </w:rPr>
        <w:t xml:space="preserve"> </w:t>
      </w:r>
      <w:proofErr w:type="spellStart"/>
      <w:r w:rsidRPr="00564C94">
        <w:rPr>
          <w:sz w:val="20"/>
          <w:szCs w:val="20"/>
          <w:lang w:val="en-ID"/>
        </w:rPr>
        <w:t>diharapkan</w:t>
      </w:r>
      <w:proofErr w:type="spellEnd"/>
      <w:r w:rsidRPr="00564C94">
        <w:rPr>
          <w:sz w:val="20"/>
          <w:szCs w:val="20"/>
          <w:lang w:val="en-ID"/>
        </w:rPr>
        <w:t xml:space="preserve"> </w:t>
      </w:r>
      <w:proofErr w:type="spellStart"/>
      <w:r w:rsidRPr="00564C94">
        <w:rPr>
          <w:sz w:val="20"/>
          <w:szCs w:val="20"/>
          <w:lang w:val="en-ID"/>
        </w:rPr>
        <w:t>kepada</w:t>
      </w:r>
      <w:proofErr w:type="spellEnd"/>
      <w:r w:rsidRPr="00564C94">
        <w:rPr>
          <w:sz w:val="20"/>
          <w:szCs w:val="20"/>
          <w:lang w:val="en-ID"/>
        </w:rPr>
        <w:t xml:space="preserve"> </w:t>
      </w:r>
      <w:proofErr w:type="spellStart"/>
      <w:r w:rsidRPr="00564C94">
        <w:rPr>
          <w:sz w:val="20"/>
          <w:szCs w:val="20"/>
          <w:lang w:val="en-ID"/>
        </w:rPr>
        <w:t>ibu</w:t>
      </w:r>
      <w:proofErr w:type="spellEnd"/>
      <w:r w:rsidRPr="00564C94">
        <w:rPr>
          <w:sz w:val="20"/>
          <w:szCs w:val="20"/>
          <w:lang w:val="en-ID"/>
        </w:rPr>
        <w:t xml:space="preserve"> </w:t>
      </w:r>
      <w:proofErr w:type="spellStart"/>
      <w:r w:rsidRPr="00564C94">
        <w:rPr>
          <w:sz w:val="20"/>
          <w:szCs w:val="20"/>
          <w:lang w:val="en-ID"/>
        </w:rPr>
        <w:t>hamil</w:t>
      </w:r>
      <w:proofErr w:type="spellEnd"/>
      <w:r w:rsidRPr="00564C94">
        <w:rPr>
          <w:sz w:val="20"/>
          <w:szCs w:val="20"/>
          <w:lang w:val="en-ID"/>
        </w:rPr>
        <w:t xml:space="preserve"> </w:t>
      </w:r>
      <w:proofErr w:type="spellStart"/>
      <w:r w:rsidRPr="00564C94">
        <w:rPr>
          <w:sz w:val="20"/>
          <w:szCs w:val="20"/>
          <w:lang w:val="en-ID"/>
        </w:rPr>
        <w:t>untuk</w:t>
      </w:r>
      <w:proofErr w:type="spellEnd"/>
      <w:r w:rsidRPr="00564C94">
        <w:rPr>
          <w:sz w:val="20"/>
          <w:szCs w:val="20"/>
          <w:lang w:val="en-ID"/>
        </w:rPr>
        <w:t xml:space="preserve"> </w:t>
      </w:r>
      <w:proofErr w:type="spellStart"/>
      <w:r w:rsidRPr="00564C94">
        <w:rPr>
          <w:sz w:val="20"/>
          <w:szCs w:val="20"/>
          <w:lang w:val="en-ID"/>
        </w:rPr>
        <w:t>meningkatkan</w:t>
      </w:r>
      <w:proofErr w:type="spellEnd"/>
      <w:r w:rsidRPr="00564C94">
        <w:rPr>
          <w:sz w:val="20"/>
          <w:szCs w:val="20"/>
          <w:lang w:val="en-ID"/>
        </w:rPr>
        <w:t xml:space="preserve"> </w:t>
      </w:r>
      <w:proofErr w:type="spellStart"/>
      <w:r w:rsidRPr="00564C94">
        <w:rPr>
          <w:sz w:val="20"/>
          <w:szCs w:val="20"/>
          <w:lang w:val="en-ID"/>
        </w:rPr>
        <w:t>pengetahuan</w:t>
      </w:r>
      <w:proofErr w:type="spellEnd"/>
      <w:r w:rsidRPr="00564C94">
        <w:rPr>
          <w:sz w:val="20"/>
          <w:szCs w:val="20"/>
          <w:lang w:val="en-ID"/>
        </w:rPr>
        <w:t xml:space="preserve"> </w:t>
      </w:r>
      <w:proofErr w:type="spellStart"/>
      <w:r w:rsidRPr="00564C94">
        <w:rPr>
          <w:sz w:val="20"/>
          <w:szCs w:val="20"/>
          <w:lang w:val="en-ID"/>
        </w:rPr>
        <w:t>ibu</w:t>
      </w:r>
      <w:proofErr w:type="spellEnd"/>
      <w:r w:rsidRPr="00564C94">
        <w:rPr>
          <w:sz w:val="20"/>
          <w:szCs w:val="20"/>
          <w:lang w:val="en-ID"/>
        </w:rPr>
        <w:t xml:space="preserve"> </w:t>
      </w:r>
      <w:proofErr w:type="spellStart"/>
      <w:r w:rsidRPr="00564C94">
        <w:rPr>
          <w:sz w:val="20"/>
          <w:szCs w:val="20"/>
          <w:lang w:val="en-ID"/>
        </w:rPr>
        <w:t>hamil</w:t>
      </w:r>
      <w:proofErr w:type="spellEnd"/>
      <w:r w:rsidRPr="00564C94">
        <w:rPr>
          <w:sz w:val="20"/>
          <w:szCs w:val="20"/>
          <w:lang w:val="en-ID"/>
        </w:rPr>
        <w:t xml:space="preserve"> </w:t>
      </w:r>
      <w:proofErr w:type="spellStart"/>
      <w:r w:rsidRPr="00564C94">
        <w:rPr>
          <w:sz w:val="20"/>
          <w:szCs w:val="20"/>
          <w:lang w:val="en-ID"/>
        </w:rPr>
        <w:t>tentang</w:t>
      </w:r>
      <w:proofErr w:type="spellEnd"/>
      <w:r w:rsidRPr="00564C94">
        <w:rPr>
          <w:sz w:val="20"/>
          <w:szCs w:val="20"/>
          <w:lang w:val="en-ID"/>
        </w:rPr>
        <w:t xml:space="preserve"> </w:t>
      </w:r>
      <w:proofErr w:type="spellStart"/>
      <w:r w:rsidRPr="00564C94">
        <w:rPr>
          <w:sz w:val="20"/>
          <w:szCs w:val="20"/>
          <w:lang w:val="en-ID"/>
        </w:rPr>
        <w:t>persalinan</w:t>
      </w:r>
      <w:proofErr w:type="spellEnd"/>
      <w:r w:rsidRPr="00564C94">
        <w:rPr>
          <w:sz w:val="20"/>
          <w:szCs w:val="20"/>
          <w:lang w:val="en-ID"/>
        </w:rPr>
        <w:t xml:space="preserve"> </w:t>
      </w:r>
      <w:r w:rsidRPr="00564C94">
        <w:rPr>
          <w:i/>
          <w:sz w:val="20"/>
          <w:szCs w:val="20"/>
          <w:lang w:val="en-ID"/>
        </w:rPr>
        <w:t xml:space="preserve">gentle birth </w:t>
      </w:r>
      <w:proofErr w:type="spellStart"/>
      <w:r w:rsidRPr="00564C94">
        <w:rPr>
          <w:sz w:val="20"/>
          <w:szCs w:val="20"/>
          <w:lang w:val="en-ID"/>
        </w:rPr>
        <w:t>melalui</w:t>
      </w:r>
      <w:proofErr w:type="spellEnd"/>
      <w:r w:rsidRPr="00564C94">
        <w:rPr>
          <w:sz w:val="20"/>
          <w:szCs w:val="20"/>
          <w:lang w:val="en-ID"/>
        </w:rPr>
        <w:t xml:space="preserve"> </w:t>
      </w:r>
      <w:proofErr w:type="spellStart"/>
      <w:r w:rsidRPr="00564C94">
        <w:rPr>
          <w:sz w:val="20"/>
          <w:szCs w:val="20"/>
          <w:lang w:val="en-ID"/>
        </w:rPr>
        <w:t>tenaga</w:t>
      </w:r>
      <w:proofErr w:type="spellEnd"/>
      <w:r w:rsidRPr="00564C94">
        <w:rPr>
          <w:sz w:val="20"/>
          <w:szCs w:val="20"/>
          <w:lang w:val="en-ID"/>
        </w:rPr>
        <w:t xml:space="preserve"> </w:t>
      </w:r>
      <w:proofErr w:type="spellStart"/>
      <w:r w:rsidRPr="00564C94">
        <w:rPr>
          <w:sz w:val="20"/>
          <w:szCs w:val="20"/>
          <w:lang w:val="en-ID"/>
        </w:rPr>
        <w:t>kesehatan</w:t>
      </w:r>
      <w:proofErr w:type="spellEnd"/>
      <w:r w:rsidRPr="00564C94">
        <w:rPr>
          <w:sz w:val="20"/>
          <w:szCs w:val="20"/>
          <w:lang w:val="en-ID"/>
        </w:rPr>
        <w:t xml:space="preserve">, media </w:t>
      </w:r>
      <w:proofErr w:type="spellStart"/>
      <w:r w:rsidRPr="00564C94">
        <w:rPr>
          <w:sz w:val="20"/>
          <w:szCs w:val="20"/>
          <w:lang w:val="en-ID"/>
        </w:rPr>
        <w:t>elektronik</w:t>
      </w:r>
      <w:proofErr w:type="spellEnd"/>
      <w:r w:rsidRPr="00564C94">
        <w:rPr>
          <w:sz w:val="20"/>
          <w:szCs w:val="20"/>
          <w:lang w:val="en-ID"/>
        </w:rPr>
        <w:t xml:space="preserve"> dan media </w:t>
      </w:r>
      <w:proofErr w:type="spellStart"/>
      <w:r w:rsidRPr="00564C94">
        <w:rPr>
          <w:sz w:val="20"/>
          <w:szCs w:val="20"/>
          <w:lang w:val="en-ID"/>
        </w:rPr>
        <w:t>cetak</w:t>
      </w:r>
      <w:proofErr w:type="spellEnd"/>
      <w:r w:rsidRPr="00564C94">
        <w:rPr>
          <w:sz w:val="20"/>
          <w:szCs w:val="20"/>
          <w:lang w:val="en-ID"/>
        </w:rPr>
        <w:t>.</w:t>
      </w:r>
      <w:r w:rsidRPr="00564C94">
        <w:rPr>
          <w:sz w:val="20"/>
          <w:szCs w:val="20"/>
        </w:rPr>
        <w:t xml:space="preserve"> Saran untuk </w:t>
      </w:r>
      <w:proofErr w:type="spellStart"/>
      <w:r w:rsidRPr="00564C94">
        <w:rPr>
          <w:sz w:val="20"/>
          <w:szCs w:val="20"/>
        </w:rPr>
        <w:t>meningkatkan</w:t>
      </w:r>
      <w:proofErr w:type="spellEnd"/>
      <w:r w:rsidRPr="00564C94">
        <w:rPr>
          <w:sz w:val="20"/>
          <w:szCs w:val="20"/>
        </w:rPr>
        <w:t xml:space="preserve"> </w:t>
      </w:r>
      <w:proofErr w:type="spellStart"/>
      <w:r w:rsidRPr="00564C94">
        <w:rPr>
          <w:sz w:val="20"/>
          <w:szCs w:val="20"/>
        </w:rPr>
        <w:t>pengetahuan</w:t>
      </w:r>
      <w:proofErr w:type="spellEnd"/>
      <w:r w:rsidRPr="00564C94">
        <w:rPr>
          <w:sz w:val="20"/>
          <w:szCs w:val="20"/>
        </w:rPr>
        <w:t xml:space="preserve"> </w:t>
      </w:r>
      <w:proofErr w:type="spellStart"/>
      <w:r w:rsidRPr="00564C94">
        <w:rPr>
          <w:sz w:val="20"/>
          <w:szCs w:val="20"/>
        </w:rPr>
        <w:t>ibu</w:t>
      </w:r>
      <w:proofErr w:type="spellEnd"/>
      <w:r w:rsidRPr="00564C94">
        <w:rPr>
          <w:sz w:val="20"/>
          <w:szCs w:val="20"/>
        </w:rPr>
        <w:t xml:space="preserve"> </w:t>
      </w:r>
      <w:proofErr w:type="spellStart"/>
      <w:r w:rsidRPr="00564C94">
        <w:rPr>
          <w:sz w:val="20"/>
          <w:szCs w:val="20"/>
        </w:rPr>
        <w:t>hamil</w:t>
      </w:r>
      <w:proofErr w:type="spellEnd"/>
      <w:r w:rsidRPr="00564C94">
        <w:rPr>
          <w:sz w:val="20"/>
          <w:szCs w:val="20"/>
        </w:rPr>
        <w:t xml:space="preserve"> </w:t>
      </w:r>
      <w:proofErr w:type="spellStart"/>
      <w:r w:rsidRPr="00564C94">
        <w:rPr>
          <w:sz w:val="20"/>
          <w:szCs w:val="20"/>
        </w:rPr>
        <w:t>tentang</w:t>
      </w:r>
      <w:proofErr w:type="spellEnd"/>
      <w:r w:rsidRPr="00564C94">
        <w:rPr>
          <w:sz w:val="20"/>
          <w:szCs w:val="20"/>
        </w:rPr>
        <w:t xml:space="preserve"> </w:t>
      </w:r>
      <w:proofErr w:type="spellStart"/>
      <w:r w:rsidRPr="00564C94">
        <w:rPr>
          <w:sz w:val="20"/>
          <w:szCs w:val="20"/>
        </w:rPr>
        <w:t>persalinan</w:t>
      </w:r>
      <w:proofErr w:type="spellEnd"/>
      <w:r w:rsidRPr="00564C94">
        <w:rPr>
          <w:sz w:val="20"/>
          <w:szCs w:val="20"/>
        </w:rPr>
        <w:t xml:space="preserve"> </w:t>
      </w:r>
      <w:r w:rsidRPr="00564C94">
        <w:rPr>
          <w:i/>
          <w:sz w:val="20"/>
          <w:szCs w:val="20"/>
        </w:rPr>
        <w:t xml:space="preserve">gentle birth </w:t>
      </w:r>
      <w:proofErr w:type="spellStart"/>
      <w:r w:rsidRPr="00564C94">
        <w:rPr>
          <w:sz w:val="20"/>
          <w:szCs w:val="20"/>
        </w:rPr>
        <w:t>serta</w:t>
      </w:r>
      <w:proofErr w:type="spellEnd"/>
      <w:r w:rsidRPr="00564C94">
        <w:rPr>
          <w:sz w:val="20"/>
          <w:szCs w:val="20"/>
        </w:rPr>
        <w:t xml:space="preserve"> </w:t>
      </w:r>
      <w:proofErr w:type="spellStart"/>
      <w:r w:rsidRPr="00564C94">
        <w:rPr>
          <w:sz w:val="20"/>
          <w:szCs w:val="20"/>
        </w:rPr>
        <w:t>dapat</w:t>
      </w:r>
      <w:proofErr w:type="spellEnd"/>
      <w:r w:rsidRPr="00564C94">
        <w:rPr>
          <w:sz w:val="20"/>
          <w:szCs w:val="20"/>
        </w:rPr>
        <w:t xml:space="preserve"> </w:t>
      </w:r>
      <w:proofErr w:type="spellStart"/>
      <w:r w:rsidRPr="00564C94">
        <w:rPr>
          <w:sz w:val="20"/>
          <w:szCs w:val="20"/>
        </w:rPr>
        <w:t>menambah</w:t>
      </w:r>
      <w:proofErr w:type="spellEnd"/>
      <w:r w:rsidRPr="00564C94">
        <w:rPr>
          <w:sz w:val="20"/>
          <w:szCs w:val="20"/>
        </w:rPr>
        <w:t xml:space="preserve"> </w:t>
      </w:r>
      <w:proofErr w:type="spellStart"/>
      <w:r w:rsidRPr="00564C94">
        <w:rPr>
          <w:sz w:val="20"/>
          <w:szCs w:val="20"/>
        </w:rPr>
        <w:t>wawasan</w:t>
      </w:r>
      <w:proofErr w:type="spellEnd"/>
      <w:r w:rsidRPr="00564C94">
        <w:rPr>
          <w:sz w:val="20"/>
          <w:szCs w:val="20"/>
        </w:rPr>
        <w:t xml:space="preserve"> bagi </w:t>
      </w:r>
      <w:proofErr w:type="spellStart"/>
      <w:r w:rsidRPr="00564C94">
        <w:rPr>
          <w:sz w:val="20"/>
          <w:szCs w:val="20"/>
        </w:rPr>
        <w:t>peneliti</w:t>
      </w:r>
      <w:proofErr w:type="spellEnd"/>
      <w:r w:rsidRPr="00564C94">
        <w:rPr>
          <w:sz w:val="20"/>
          <w:szCs w:val="20"/>
        </w:rPr>
        <w:t>.</w:t>
      </w:r>
    </w:p>
    <w:p w14:paraId="2F767BCB" w14:textId="77777777" w:rsidR="00564C94" w:rsidRPr="00564C94" w:rsidRDefault="00564C94" w:rsidP="00564C94">
      <w:pPr>
        <w:ind w:firstLine="720"/>
        <w:jc w:val="both"/>
        <w:rPr>
          <w:sz w:val="20"/>
          <w:szCs w:val="20"/>
        </w:rPr>
      </w:pPr>
    </w:p>
    <w:p w14:paraId="6F77EC1E" w14:textId="08F00E41" w:rsidR="00564C94" w:rsidRPr="00564C94" w:rsidRDefault="00564C94" w:rsidP="00564C94">
      <w:pPr>
        <w:ind w:left="1701" w:hanging="1701"/>
        <w:jc w:val="both"/>
        <w:rPr>
          <w:b/>
          <w:sz w:val="20"/>
          <w:szCs w:val="20"/>
        </w:rPr>
      </w:pPr>
      <w:r w:rsidRPr="00564C94">
        <w:rPr>
          <w:b/>
          <w:sz w:val="20"/>
          <w:szCs w:val="20"/>
        </w:rPr>
        <w:t xml:space="preserve">Kata Kunci: </w:t>
      </w:r>
      <w:proofErr w:type="spellStart"/>
      <w:r w:rsidRPr="00564C94">
        <w:rPr>
          <w:b/>
          <w:sz w:val="20"/>
          <w:szCs w:val="20"/>
        </w:rPr>
        <w:t>Pengetahuan</w:t>
      </w:r>
      <w:proofErr w:type="spellEnd"/>
      <w:r w:rsidRPr="00564C94">
        <w:rPr>
          <w:b/>
          <w:sz w:val="20"/>
          <w:szCs w:val="20"/>
        </w:rPr>
        <w:t xml:space="preserve">, Ibu Hamil, </w:t>
      </w:r>
      <w:r w:rsidRPr="00564C94">
        <w:rPr>
          <w:b/>
          <w:i/>
          <w:sz w:val="20"/>
          <w:szCs w:val="20"/>
        </w:rPr>
        <w:t>Gentle birth.</w:t>
      </w:r>
    </w:p>
    <w:p w14:paraId="66AA1EC7" w14:textId="77777777" w:rsidR="00221865" w:rsidRPr="00564C94" w:rsidRDefault="00221865" w:rsidP="00564C94">
      <w:pPr>
        <w:autoSpaceDE w:val="0"/>
        <w:autoSpaceDN w:val="0"/>
        <w:adjustRightInd w:val="0"/>
        <w:jc w:val="both"/>
        <w:rPr>
          <w:color w:val="000000" w:themeColor="text1"/>
          <w:sz w:val="20"/>
          <w:szCs w:val="20"/>
        </w:rPr>
      </w:pPr>
    </w:p>
    <w:p w14:paraId="276B9714" w14:textId="77777777" w:rsidR="00220B64" w:rsidRDefault="00220B64" w:rsidP="00104864">
      <w:pPr>
        <w:tabs>
          <w:tab w:val="left" w:pos="1080"/>
        </w:tabs>
        <w:jc w:val="both"/>
        <w:rPr>
          <w:b/>
          <w:sz w:val="20"/>
          <w:szCs w:val="20"/>
        </w:rPr>
      </w:pPr>
    </w:p>
    <w:p w14:paraId="658FAB7C" w14:textId="77777777" w:rsidR="00104864" w:rsidRPr="00104864" w:rsidRDefault="00104864" w:rsidP="00104864">
      <w:pPr>
        <w:tabs>
          <w:tab w:val="left" w:pos="1080"/>
        </w:tabs>
        <w:jc w:val="both"/>
        <w:rPr>
          <w:b/>
          <w:sz w:val="20"/>
          <w:szCs w:val="20"/>
        </w:rPr>
      </w:pPr>
    </w:p>
    <w:p w14:paraId="53B2B05A" w14:textId="77777777" w:rsidR="00220B64" w:rsidRDefault="00220B64" w:rsidP="00221865">
      <w:pPr>
        <w:jc w:val="both"/>
        <w:rPr>
          <w:b/>
          <w:sz w:val="20"/>
          <w:szCs w:val="20"/>
        </w:rPr>
      </w:pPr>
    </w:p>
    <w:p w14:paraId="51A9D0CF" w14:textId="77777777" w:rsidR="00383DD9" w:rsidRDefault="00383DD9" w:rsidP="00221865">
      <w:pPr>
        <w:jc w:val="both"/>
        <w:rPr>
          <w:b/>
          <w:sz w:val="20"/>
          <w:szCs w:val="20"/>
        </w:rPr>
        <w:sectPr w:rsidR="00383DD9" w:rsidSect="00331052">
          <w:headerReference w:type="even" r:id="rId9"/>
          <w:headerReference w:type="default" r:id="rId10"/>
          <w:footerReference w:type="even" r:id="rId11"/>
          <w:footerReference w:type="default" r:id="rId12"/>
          <w:footerReference w:type="first" r:id="rId13"/>
          <w:pgSz w:w="11906" w:h="16838" w:code="9"/>
          <w:pgMar w:top="1440" w:right="1440" w:bottom="1440" w:left="1440" w:header="708" w:footer="708" w:gutter="0"/>
          <w:pgNumType w:start="36"/>
          <w:cols w:space="286"/>
          <w:titlePg/>
          <w:docGrid w:linePitch="360"/>
        </w:sectPr>
      </w:pPr>
    </w:p>
    <w:p w14:paraId="7ABC764E" w14:textId="77777777" w:rsidR="00221865" w:rsidRDefault="00221865" w:rsidP="00C6536D">
      <w:pPr>
        <w:jc w:val="both"/>
        <w:rPr>
          <w:b/>
          <w:sz w:val="20"/>
          <w:szCs w:val="20"/>
        </w:rPr>
      </w:pPr>
      <w:r w:rsidRPr="00B86FE0">
        <w:rPr>
          <w:b/>
          <w:sz w:val="20"/>
          <w:szCs w:val="20"/>
        </w:rPr>
        <w:lastRenderedPageBreak/>
        <w:t xml:space="preserve">PENDAHULUAN </w:t>
      </w:r>
    </w:p>
    <w:p w14:paraId="2B1377C3" w14:textId="77777777" w:rsidR="00601468" w:rsidRDefault="00601468" w:rsidP="00C6536D">
      <w:pPr>
        <w:jc w:val="both"/>
        <w:rPr>
          <w:b/>
          <w:sz w:val="20"/>
          <w:szCs w:val="20"/>
        </w:rPr>
      </w:pPr>
    </w:p>
    <w:p w14:paraId="24E63D32" w14:textId="77777777" w:rsidR="00601468" w:rsidRPr="00B63432" w:rsidRDefault="00B63432" w:rsidP="00C6536D">
      <w:pPr>
        <w:jc w:val="both"/>
        <w:rPr>
          <w:b/>
          <w:sz w:val="20"/>
          <w:szCs w:val="20"/>
          <w:lang w:val="id-ID"/>
        </w:rPr>
      </w:pPr>
      <w:r>
        <w:rPr>
          <w:b/>
          <w:sz w:val="20"/>
          <w:szCs w:val="20"/>
        </w:rPr>
        <w:t xml:space="preserve">Latar </w:t>
      </w:r>
      <w:proofErr w:type="spellStart"/>
      <w:r>
        <w:rPr>
          <w:b/>
          <w:sz w:val="20"/>
          <w:szCs w:val="20"/>
        </w:rPr>
        <w:t>Belakang</w:t>
      </w:r>
      <w:proofErr w:type="spellEnd"/>
      <w:r>
        <w:rPr>
          <w:b/>
          <w:sz w:val="20"/>
          <w:szCs w:val="20"/>
        </w:rPr>
        <w:t xml:space="preserve"> </w:t>
      </w:r>
    </w:p>
    <w:p w14:paraId="2FC67A56" w14:textId="77777777" w:rsidR="00B86FE0" w:rsidRDefault="00221865" w:rsidP="00C6536D">
      <w:pPr>
        <w:pStyle w:val="ListParagraph"/>
        <w:tabs>
          <w:tab w:val="left" w:pos="567"/>
        </w:tabs>
        <w:spacing w:after="0" w:line="240" w:lineRule="auto"/>
        <w:ind w:left="0"/>
        <w:jc w:val="both"/>
        <w:rPr>
          <w:rStyle w:val="Emphasis"/>
          <w:color w:val="000000" w:themeColor="text1"/>
          <w:sz w:val="20"/>
          <w:szCs w:val="20"/>
        </w:rPr>
      </w:pPr>
      <w:r w:rsidRPr="00221865">
        <w:rPr>
          <w:rStyle w:val="Emphasis"/>
          <w:color w:val="000000" w:themeColor="text1"/>
          <w:sz w:val="20"/>
          <w:szCs w:val="20"/>
        </w:rPr>
        <w:tab/>
      </w:r>
    </w:p>
    <w:p w14:paraId="6C50008B" w14:textId="1805C1BA" w:rsidR="00230250" w:rsidRDefault="00230250" w:rsidP="00C6536D">
      <w:pPr>
        <w:pStyle w:val="ListParagraph"/>
        <w:spacing w:after="0" w:line="240" w:lineRule="auto"/>
        <w:ind w:left="0" w:firstLine="567"/>
        <w:jc w:val="both"/>
        <w:rPr>
          <w:sz w:val="20"/>
          <w:szCs w:val="20"/>
          <w:lang w:val="en-ID"/>
        </w:rPr>
      </w:pPr>
      <w:r w:rsidRPr="00230250">
        <w:rPr>
          <w:sz w:val="20"/>
          <w:szCs w:val="20"/>
          <w:lang w:val="en-ID"/>
        </w:rPr>
        <w:t xml:space="preserve">Ibu yang </w:t>
      </w:r>
      <w:proofErr w:type="spellStart"/>
      <w:r w:rsidRPr="00230250">
        <w:rPr>
          <w:sz w:val="20"/>
          <w:szCs w:val="20"/>
          <w:lang w:val="en-ID"/>
        </w:rPr>
        <w:t>takut</w:t>
      </w:r>
      <w:proofErr w:type="spellEnd"/>
      <w:r w:rsidRPr="00230250">
        <w:rPr>
          <w:sz w:val="20"/>
          <w:szCs w:val="20"/>
          <w:lang w:val="en-ID"/>
        </w:rPr>
        <w:t xml:space="preserve"> </w:t>
      </w:r>
      <w:proofErr w:type="spellStart"/>
      <w:r w:rsidRPr="00230250">
        <w:rPr>
          <w:sz w:val="20"/>
          <w:szCs w:val="20"/>
          <w:lang w:val="en-ID"/>
        </w:rPr>
        <w:t>menjalani</w:t>
      </w:r>
      <w:proofErr w:type="spellEnd"/>
      <w:r w:rsidRPr="00230250">
        <w:rPr>
          <w:sz w:val="20"/>
          <w:szCs w:val="20"/>
          <w:lang w:val="en-ID"/>
        </w:rPr>
        <w:t xml:space="preserve"> proses </w:t>
      </w:r>
      <w:proofErr w:type="spellStart"/>
      <w:r w:rsidRPr="00230250">
        <w:rPr>
          <w:sz w:val="20"/>
          <w:szCs w:val="20"/>
          <w:lang w:val="en-ID"/>
        </w:rPr>
        <w:t>persalinan</w:t>
      </w:r>
      <w:proofErr w:type="spellEnd"/>
      <w:r w:rsidRPr="00230250">
        <w:rPr>
          <w:sz w:val="20"/>
          <w:szCs w:val="20"/>
          <w:lang w:val="en-ID"/>
        </w:rPr>
        <w:t xml:space="preserve"> </w:t>
      </w:r>
      <w:proofErr w:type="spellStart"/>
      <w:r w:rsidRPr="00230250">
        <w:rPr>
          <w:sz w:val="20"/>
          <w:szCs w:val="20"/>
          <w:lang w:val="en-ID"/>
        </w:rPr>
        <w:t>secara</w:t>
      </w:r>
      <w:proofErr w:type="spellEnd"/>
      <w:r w:rsidRPr="00230250">
        <w:rPr>
          <w:sz w:val="20"/>
          <w:szCs w:val="20"/>
          <w:lang w:val="en-ID"/>
        </w:rPr>
        <w:t xml:space="preserve"> normal </w:t>
      </w:r>
      <w:proofErr w:type="spellStart"/>
      <w:r w:rsidRPr="00230250">
        <w:rPr>
          <w:sz w:val="20"/>
          <w:szCs w:val="20"/>
          <w:lang w:val="en-ID"/>
        </w:rPr>
        <w:t>disebabkan</w:t>
      </w:r>
      <w:proofErr w:type="spellEnd"/>
      <w:r w:rsidRPr="00230250">
        <w:rPr>
          <w:sz w:val="20"/>
          <w:szCs w:val="20"/>
          <w:lang w:val="en-ID"/>
        </w:rPr>
        <w:t xml:space="preserve"> oleh </w:t>
      </w:r>
      <w:proofErr w:type="spellStart"/>
      <w:r w:rsidRPr="00230250">
        <w:rPr>
          <w:sz w:val="20"/>
          <w:szCs w:val="20"/>
          <w:lang w:val="en-ID"/>
        </w:rPr>
        <w:t>banyak</w:t>
      </w:r>
      <w:proofErr w:type="spellEnd"/>
      <w:r w:rsidRPr="00230250">
        <w:rPr>
          <w:sz w:val="20"/>
          <w:szCs w:val="20"/>
          <w:lang w:val="en-ID"/>
        </w:rPr>
        <w:t xml:space="preserve"> </w:t>
      </w:r>
      <w:proofErr w:type="spellStart"/>
      <w:r w:rsidRPr="00230250">
        <w:rPr>
          <w:sz w:val="20"/>
          <w:szCs w:val="20"/>
          <w:lang w:val="en-ID"/>
        </w:rPr>
        <w:t>faktor</w:t>
      </w:r>
      <w:proofErr w:type="spellEnd"/>
      <w:r w:rsidRPr="00230250">
        <w:rPr>
          <w:sz w:val="20"/>
          <w:szCs w:val="20"/>
          <w:lang w:val="en-ID"/>
        </w:rPr>
        <w:t xml:space="preserve"> salah </w:t>
      </w:r>
      <w:proofErr w:type="spellStart"/>
      <w:r w:rsidRPr="00230250">
        <w:rPr>
          <w:sz w:val="20"/>
          <w:szCs w:val="20"/>
          <w:lang w:val="en-ID"/>
        </w:rPr>
        <w:t>satunya</w:t>
      </w:r>
      <w:proofErr w:type="spellEnd"/>
      <w:r w:rsidRPr="00230250">
        <w:rPr>
          <w:sz w:val="20"/>
          <w:szCs w:val="20"/>
          <w:lang w:val="en-ID"/>
        </w:rPr>
        <w:t xml:space="preserve"> </w:t>
      </w:r>
      <w:proofErr w:type="spellStart"/>
      <w:r w:rsidRPr="00230250">
        <w:rPr>
          <w:sz w:val="20"/>
          <w:szCs w:val="20"/>
          <w:lang w:val="en-ID"/>
        </w:rPr>
        <w:t>adalah</w:t>
      </w:r>
      <w:proofErr w:type="spellEnd"/>
      <w:r w:rsidRPr="00230250">
        <w:rPr>
          <w:sz w:val="20"/>
          <w:szCs w:val="20"/>
          <w:lang w:val="en-ID"/>
        </w:rPr>
        <w:t xml:space="preserve"> </w:t>
      </w:r>
      <w:proofErr w:type="spellStart"/>
      <w:r w:rsidRPr="00230250">
        <w:rPr>
          <w:sz w:val="20"/>
          <w:szCs w:val="20"/>
          <w:lang w:val="en-ID"/>
        </w:rPr>
        <w:t>masalah</w:t>
      </w:r>
      <w:proofErr w:type="spellEnd"/>
      <w:r w:rsidRPr="00230250">
        <w:rPr>
          <w:sz w:val="20"/>
          <w:szCs w:val="20"/>
          <w:lang w:val="en-ID"/>
        </w:rPr>
        <w:t xml:space="preserve"> </w:t>
      </w:r>
      <w:proofErr w:type="spellStart"/>
      <w:r w:rsidRPr="00230250">
        <w:rPr>
          <w:sz w:val="20"/>
          <w:szCs w:val="20"/>
          <w:lang w:val="en-ID"/>
        </w:rPr>
        <w:t>kecemasan</w:t>
      </w:r>
      <w:proofErr w:type="spellEnd"/>
      <w:r w:rsidRPr="00230250">
        <w:rPr>
          <w:sz w:val="20"/>
          <w:szCs w:val="20"/>
          <w:lang w:val="en-ID"/>
        </w:rPr>
        <w:t xml:space="preserve"> dan </w:t>
      </w:r>
      <w:proofErr w:type="spellStart"/>
      <w:r w:rsidRPr="00230250">
        <w:rPr>
          <w:sz w:val="20"/>
          <w:szCs w:val="20"/>
          <w:lang w:val="en-ID"/>
        </w:rPr>
        <w:t>ketidaktahuan</w:t>
      </w:r>
      <w:proofErr w:type="spellEnd"/>
      <w:r w:rsidRPr="00230250">
        <w:rPr>
          <w:sz w:val="20"/>
          <w:szCs w:val="20"/>
          <w:lang w:val="en-ID"/>
        </w:rPr>
        <w:t xml:space="preserve"> </w:t>
      </w:r>
      <w:proofErr w:type="spellStart"/>
      <w:r w:rsidRPr="00230250">
        <w:rPr>
          <w:sz w:val="20"/>
          <w:szCs w:val="20"/>
          <w:lang w:val="en-ID"/>
        </w:rPr>
        <w:t>mereka</w:t>
      </w:r>
      <w:proofErr w:type="spellEnd"/>
      <w:r w:rsidRPr="00230250">
        <w:rPr>
          <w:sz w:val="20"/>
          <w:szCs w:val="20"/>
          <w:lang w:val="en-ID"/>
        </w:rPr>
        <w:t xml:space="preserve"> </w:t>
      </w:r>
      <w:proofErr w:type="spellStart"/>
      <w:r w:rsidRPr="00230250">
        <w:rPr>
          <w:sz w:val="20"/>
          <w:szCs w:val="20"/>
          <w:lang w:val="en-ID"/>
        </w:rPr>
        <w:t>dalam</w:t>
      </w:r>
      <w:proofErr w:type="spellEnd"/>
      <w:r w:rsidRPr="00230250">
        <w:rPr>
          <w:sz w:val="20"/>
          <w:szCs w:val="20"/>
          <w:lang w:val="en-ID"/>
        </w:rPr>
        <w:t xml:space="preserve"> </w:t>
      </w:r>
      <w:proofErr w:type="spellStart"/>
      <w:r w:rsidRPr="00230250">
        <w:rPr>
          <w:sz w:val="20"/>
          <w:szCs w:val="20"/>
          <w:lang w:val="en-ID"/>
        </w:rPr>
        <w:t>menghadapi</w:t>
      </w:r>
      <w:proofErr w:type="spellEnd"/>
      <w:r w:rsidRPr="00230250">
        <w:rPr>
          <w:sz w:val="20"/>
          <w:szCs w:val="20"/>
          <w:lang w:val="en-ID"/>
        </w:rPr>
        <w:t xml:space="preserve"> proses </w:t>
      </w:r>
      <w:proofErr w:type="spellStart"/>
      <w:r w:rsidRPr="00230250">
        <w:rPr>
          <w:sz w:val="20"/>
          <w:szCs w:val="20"/>
          <w:lang w:val="en-ID"/>
        </w:rPr>
        <w:t>persalinan</w:t>
      </w:r>
      <w:proofErr w:type="spellEnd"/>
      <w:r w:rsidRPr="00230250">
        <w:rPr>
          <w:sz w:val="20"/>
          <w:szCs w:val="20"/>
          <w:lang w:val="en-ID"/>
        </w:rPr>
        <w:t xml:space="preserve"> (Aprilia, 2014</w:t>
      </w:r>
      <w:r w:rsidR="00E5686C">
        <w:rPr>
          <w:sz w:val="20"/>
          <w:szCs w:val="20"/>
          <w:lang w:val="en-ID"/>
        </w:rPr>
        <w:t xml:space="preserve">; </w:t>
      </w:r>
      <w:proofErr w:type="spellStart"/>
      <w:r w:rsidR="00E5686C">
        <w:rPr>
          <w:sz w:val="20"/>
          <w:szCs w:val="20"/>
          <w:lang w:val="en-ID"/>
        </w:rPr>
        <w:t>Harahap</w:t>
      </w:r>
      <w:proofErr w:type="spellEnd"/>
      <w:r w:rsidR="00E5686C">
        <w:rPr>
          <w:sz w:val="20"/>
          <w:szCs w:val="20"/>
          <w:lang w:val="en-ID"/>
        </w:rPr>
        <w:t>, 2022</w:t>
      </w:r>
      <w:r w:rsidRPr="00230250">
        <w:rPr>
          <w:sz w:val="20"/>
          <w:szCs w:val="20"/>
          <w:lang w:val="en-ID"/>
        </w:rPr>
        <w:t>).</w:t>
      </w:r>
      <w:r w:rsidRPr="00230250">
        <w:rPr>
          <w:sz w:val="20"/>
          <w:szCs w:val="20"/>
          <w:lang w:val="en-ID"/>
        </w:rPr>
        <w:tab/>
      </w:r>
      <w:r w:rsidRPr="00230250">
        <w:rPr>
          <w:sz w:val="20"/>
          <w:szCs w:val="20"/>
          <w:lang w:val="en-ID"/>
        </w:rPr>
        <w:tab/>
      </w:r>
      <w:r w:rsidRPr="00230250">
        <w:rPr>
          <w:sz w:val="20"/>
          <w:szCs w:val="20"/>
          <w:lang w:val="en-ID"/>
        </w:rPr>
        <w:tab/>
      </w:r>
    </w:p>
    <w:p w14:paraId="5431C364" w14:textId="7C5F7CAC" w:rsidR="00570FEB" w:rsidRPr="00B17B60" w:rsidRDefault="002A0296" w:rsidP="00C6536D">
      <w:pPr>
        <w:pStyle w:val="ListParagraph"/>
        <w:tabs>
          <w:tab w:val="left" w:pos="567"/>
        </w:tabs>
        <w:spacing w:after="0" w:line="240" w:lineRule="auto"/>
        <w:ind w:left="0"/>
        <w:jc w:val="both"/>
        <w:rPr>
          <w:rStyle w:val="Emphasis"/>
          <w:i w:val="0"/>
          <w:color w:val="000000" w:themeColor="text1"/>
          <w:sz w:val="20"/>
          <w:szCs w:val="20"/>
          <w:lang w:val="id-ID"/>
        </w:rPr>
      </w:pPr>
      <w:r>
        <w:rPr>
          <w:sz w:val="20"/>
          <w:szCs w:val="20"/>
          <w:lang w:val="id-ID"/>
        </w:rPr>
        <w:tab/>
      </w:r>
      <w:r w:rsidR="00230250" w:rsidRPr="00230250">
        <w:rPr>
          <w:i/>
          <w:sz w:val="20"/>
          <w:szCs w:val="20"/>
          <w:lang w:val="en-ID"/>
        </w:rPr>
        <w:t xml:space="preserve">Gentle Birth </w:t>
      </w:r>
      <w:proofErr w:type="spellStart"/>
      <w:r w:rsidR="00230250" w:rsidRPr="00230250">
        <w:rPr>
          <w:sz w:val="20"/>
          <w:szCs w:val="20"/>
          <w:lang w:val="en-ID"/>
        </w:rPr>
        <w:t>dapat</w:t>
      </w:r>
      <w:proofErr w:type="spellEnd"/>
      <w:r w:rsidR="00230250" w:rsidRPr="00230250">
        <w:rPr>
          <w:sz w:val="20"/>
          <w:szCs w:val="20"/>
          <w:lang w:val="en-ID"/>
        </w:rPr>
        <w:t xml:space="preserve"> </w:t>
      </w:r>
      <w:proofErr w:type="spellStart"/>
      <w:r w:rsidR="00230250" w:rsidRPr="00230250">
        <w:rPr>
          <w:sz w:val="20"/>
          <w:szCs w:val="20"/>
          <w:lang w:val="en-ID"/>
        </w:rPr>
        <w:t>menurunkan</w:t>
      </w:r>
      <w:proofErr w:type="spellEnd"/>
      <w:r w:rsidR="00230250" w:rsidRPr="00230250">
        <w:rPr>
          <w:sz w:val="20"/>
          <w:szCs w:val="20"/>
          <w:lang w:val="en-ID"/>
        </w:rPr>
        <w:t xml:space="preserve"> </w:t>
      </w:r>
      <w:proofErr w:type="spellStart"/>
      <w:r w:rsidR="00230250" w:rsidRPr="00230250">
        <w:rPr>
          <w:sz w:val="20"/>
          <w:szCs w:val="20"/>
          <w:lang w:val="en-ID"/>
        </w:rPr>
        <w:t>kecemasan</w:t>
      </w:r>
      <w:proofErr w:type="spellEnd"/>
      <w:r w:rsidR="00230250" w:rsidRPr="00230250">
        <w:rPr>
          <w:sz w:val="20"/>
          <w:szCs w:val="20"/>
          <w:lang w:val="en-ID"/>
        </w:rPr>
        <w:t xml:space="preserve"> </w:t>
      </w:r>
      <w:proofErr w:type="spellStart"/>
      <w:r w:rsidR="00230250" w:rsidRPr="00230250">
        <w:rPr>
          <w:sz w:val="20"/>
          <w:szCs w:val="20"/>
          <w:lang w:val="en-ID"/>
        </w:rPr>
        <w:t>karna</w:t>
      </w:r>
      <w:proofErr w:type="spellEnd"/>
      <w:r w:rsidR="00230250" w:rsidRPr="00230250">
        <w:rPr>
          <w:sz w:val="20"/>
          <w:szCs w:val="20"/>
          <w:lang w:val="en-ID"/>
        </w:rPr>
        <w:t xml:space="preserve"> </w:t>
      </w:r>
      <w:proofErr w:type="spellStart"/>
      <w:r w:rsidR="00230250" w:rsidRPr="00230250">
        <w:rPr>
          <w:sz w:val="20"/>
          <w:szCs w:val="20"/>
          <w:lang w:val="en-ID"/>
        </w:rPr>
        <w:t>dapat</w:t>
      </w:r>
      <w:proofErr w:type="spellEnd"/>
      <w:r w:rsidR="00230250" w:rsidRPr="00230250">
        <w:rPr>
          <w:sz w:val="20"/>
          <w:szCs w:val="20"/>
          <w:lang w:val="en-ID"/>
        </w:rPr>
        <w:t xml:space="preserve"> </w:t>
      </w:r>
      <w:proofErr w:type="spellStart"/>
      <w:r w:rsidR="00230250" w:rsidRPr="00230250">
        <w:rPr>
          <w:sz w:val="20"/>
          <w:szCs w:val="20"/>
          <w:lang w:val="en-ID"/>
        </w:rPr>
        <w:t>merangsang</w:t>
      </w:r>
      <w:proofErr w:type="spellEnd"/>
      <w:r w:rsidR="00230250" w:rsidRPr="00230250">
        <w:rPr>
          <w:sz w:val="20"/>
          <w:szCs w:val="20"/>
          <w:lang w:val="en-ID"/>
        </w:rPr>
        <w:t xml:space="preserve"> </w:t>
      </w:r>
      <w:proofErr w:type="spellStart"/>
      <w:r w:rsidR="00230250" w:rsidRPr="00230250">
        <w:rPr>
          <w:sz w:val="20"/>
          <w:szCs w:val="20"/>
          <w:lang w:val="en-ID"/>
        </w:rPr>
        <w:t>hormon</w:t>
      </w:r>
      <w:proofErr w:type="spellEnd"/>
      <w:r w:rsidR="00230250" w:rsidRPr="00230250">
        <w:rPr>
          <w:sz w:val="20"/>
          <w:szCs w:val="20"/>
          <w:lang w:val="en-ID"/>
        </w:rPr>
        <w:t xml:space="preserve"> </w:t>
      </w:r>
      <w:proofErr w:type="spellStart"/>
      <w:r w:rsidR="00230250" w:rsidRPr="00230250">
        <w:rPr>
          <w:sz w:val="20"/>
          <w:szCs w:val="20"/>
          <w:lang w:val="en-ID"/>
        </w:rPr>
        <w:t>endorfin</w:t>
      </w:r>
      <w:proofErr w:type="spellEnd"/>
      <w:r w:rsidR="00230250" w:rsidRPr="00230250">
        <w:rPr>
          <w:sz w:val="20"/>
          <w:szCs w:val="20"/>
          <w:lang w:val="en-ID"/>
        </w:rPr>
        <w:t xml:space="preserve"> yang </w:t>
      </w:r>
      <w:proofErr w:type="spellStart"/>
      <w:r w:rsidR="00230250" w:rsidRPr="00230250">
        <w:rPr>
          <w:sz w:val="20"/>
          <w:szCs w:val="20"/>
          <w:lang w:val="en-ID"/>
        </w:rPr>
        <w:t>secara</w:t>
      </w:r>
      <w:proofErr w:type="spellEnd"/>
      <w:r w:rsidR="00230250" w:rsidRPr="00230250">
        <w:rPr>
          <w:sz w:val="20"/>
          <w:szCs w:val="20"/>
          <w:lang w:val="en-ID"/>
        </w:rPr>
        <w:t xml:space="preserve"> </w:t>
      </w:r>
      <w:proofErr w:type="spellStart"/>
      <w:r w:rsidR="00230250" w:rsidRPr="00230250">
        <w:rPr>
          <w:sz w:val="20"/>
          <w:szCs w:val="20"/>
          <w:lang w:val="en-ID"/>
        </w:rPr>
        <w:t>alami</w:t>
      </w:r>
      <w:proofErr w:type="spellEnd"/>
      <w:r w:rsidR="00230250" w:rsidRPr="00230250">
        <w:rPr>
          <w:sz w:val="20"/>
          <w:szCs w:val="20"/>
          <w:lang w:val="en-ID"/>
        </w:rPr>
        <w:t xml:space="preserve"> </w:t>
      </w:r>
      <w:proofErr w:type="spellStart"/>
      <w:r w:rsidR="00230250" w:rsidRPr="00230250">
        <w:rPr>
          <w:sz w:val="20"/>
          <w:szCs w:val="20"/>
          <w:lang w:val="en-ID"/>
        </w:rPr>
        <w:t>diproduksi</w:t>
      </w:r>
      <w:proofErr w:type="spellEnd"/>
      <w:r w:rsidR="00230250" w:rsidRPr="00230250">
        <w:rPr>
          <w:sz w:val="20"/>
          <w:szCs w:val="20"/>
          <w:lang w:val="en-ID"/>
        </w:rPr>
        <w:t xml:space="preserve"> oleh </w:t>
      </w:r>
      <w:proofErr w:type="spellStart"/>
      <w:r w:rsidR="00230250" w:rsidRPr="00230250">
        <w:rPr>
          <w:sz w:val="20"/>
          <w:szCs w:val="20"/>
          <w:lang w:val="en-ID"/>
        </w:rPr>
        <w:t>tubuh</w:t>
      </w:r>
      <w:proofErr w:type="spellEnd"/>
      <w:r w:rsidR="00230250" w:rsidRPr="00230250">
        <w:rPr>
          <w:sz w:val="20"/>
          <w:szCs w:val="20"/>
          <w:lang w:val="en-ID"/>
        </w:rPr>
        <w:t xml:space="preserve"> </w:t>
      </w:r>
      <w:proofErr w:type="spellStart"/>
      <w:r w:rsidR="00230250" w:rsidRPr="00230250">
        <w:rPr>
          <w:sz w:val="20"/>
          <w:szCs w:val="20"/>
          <w:lang w:val="en-ID"/>
        </w:rPr>
        <w:t>dimana</w:t>
      </w:r>
      <w:proofErr w:type="spellEnd"/>
      <w:r w:rsidR="00230250" w:rsidRPr="00230250">
        <w:rPr>
          <w:sz w:val="20"/>
          <w:szCs w:val="20"/>
          <w:lang w:val="en-ID"/>
        </w:rPr>
        <w:t xml:space="preserve"> </w:t>
      </w:r>
      <w:proofErr w:type="spellStart"/>
      <w:r w:rsidR="00230250" w:rsidRPr="00230250">
        <w:rPr>
          <w:sz w:val="20"/>
          <w:szCs w:val="20"/>
          <w:lang w:val="en-ID"/>
        </w:rPr>
        <w:t>endorfin</w:t>
      </w:r>
      <w:proofErr w:type="spellEnd"/>
      <w:r w:rsidR="00230250" w:rsidRPr="00230250">
        <w:rPr>
          <w:sz w:val="20"/>
          <w:szCs w:val="20"/>
          <w:lang w:val="en-ID"/>
        </w:rPr>
        <w:t xml:space="preserve"> </w:t>
      </w:r>
      <w:proofErr w:type="spellStart"/>
      <w:r w:rsidR="00230250" w:rsidRPr="00230250">
        <w:rPr>
          <w:sz w:val="20"/>
          <w:szCs w:val="20"/>
          <w:lang w:val="en-ID"/>
        </w:rPr>
        <w:t>adalah</w:t>
      </w:r>
      <w:proofErr w:type="spellEnd"/>
      <w:r w:rsidR="00230250" w:rsidRPr="00230250">
        <w:rPr>
          <w:sz w:val="20"/>
          <w:szCs w:val="20"/>
          <w:lang w:val="en-ID"/>
        </w:rPr>
        <w:t xml:space="preserve"> </w:t>
      </w:r>
      <w:proofErr w:type="spellStart"/>
      <w:r w:rsidR="00230250" w:rsidRPr="00230250">
        <w:rPr>
          <w:sz w:val="20"/>
          <w:szCs w:val="20"/>
          <w:lang w:val="en-ID"/>
        </w:rPr>
        <w:t>penghilang</w:t>
      </w:r>
      <w:proofErr w:type="spellEnd"/>
      <w:r w:rsidR="00230250" w:rsidRPr="00230250">
        <w:rPr>
          <w:sz w:val="20"/>
          <w:szCs w:val="20"/>
          <w:lang w:val="en-ID"/>
        </w:rPr>
        <w:t xml:space="preserve"> rasa </w:t>
      </w:r>
      <w:proofErr w:type="spellStart"/>
      <w:r w:rsidR="00230250" w:rsidRPr="00230250">
        <w:rPr>
          <w:sz w:val="20"/>
          <w:szCs w:val="20"/>
          <w:lang w:val="en-ID"/>
        </w:rPr>
        <w:t>sakit</w:t>
      </w:r>
      <w:proofErr w:type="spellEnd"/>
      <w:r w:rsidR="00230250" w:rsidRPr="00230250">
        <w:rPr>
          <w:sz w:val="20"/>
          <w:szCs w:val="20"/>
          <w:lang w:val="en-ID"/>
        </w:rPr>
        <w:t xml:space="preserve"> yang </w:t>
      </w:r>
      <w:proofErr w:type="spellStart"/>
      <w:r w:rsidR="00230250" w:rsidRPr="00230250">
        <w:rPr>
          <w:sz w:val="20"/>
          <w:szCs w:val="20"/>
          <w:lang w:val="en-ID"/>
        </w:rPr>
        <w:t>te</w:t>
      </w:r>
      <w:r w:rsidR="00230250">
        <w:rPr>
          <w:sz w:val="20"/>
          <w:szCs w:val="20"/>
          <w:lang w:val="en-ID"/>
        </w:rPr>
        <w:t>rbaik</w:t>
      </w:r>
      <w:proofErr w:type="spellEnd"/>
      <w:r w:rsidR="00230250">
        <w:rPr>
          <w:sz w:val="20"/>
          <w:szCs w:val="20"/>
          <w:lang w:val="en-ID"/>
        </w:rPr>
        <w:t xml:space="preserve"> dan </w:t>
      </w:r>
      <w:proofErr w:type="spellStart"/>
      <w:r w:rsidR="00230250">
        <w:rPr>
          <w:sz w:val="20"/>
          <w:szCs w:val="20"/>
          <w:lang w:val="en-ID"/>
        </w:rPr>
        <w:t>dapat</w:t>
      </w:r>
      <w:proofErr w:type="spellEnd"/>
      <w:r w:rsidR="00230250">
        <w:rPr>
          <w:sz w:val="20"/>
          <w:szCs w:val="20"/>
          <w:lang w:val="en-ID"/>
        </w:rPr>
        <w:t xml:space="preserve"> </w:t>
      </w:r>
      <w:proofErr w:type="spellStart"/>
      <w:r w:rsidR="00230250">
        <w:rPr>
          <w:sz w:val="20"/>
          <w:szCs w:val="20"/>
          <w:lang w:val="en-ID"/>
        </w:rPr>
        <w:t>mengurangi</w:t>
      </w:r>
      <w:proofErr w:type="spellEnd"/>
      <w:r w:rsidR="00230250">
        <w:rPr>
          <w:sz w:val="20"/>
          <w:szCs w:val="20"/>
          <w:lang w:val="en-ID"/>
        </w:rPr>
        <w:t xml:space="preserve"> </w:t>
      </w:r>
      <w:proofErr w:type="spellStart"/>
      <w:r w:rsidR="00230250">
        <w:rPr>
          <w:sz w:val="20"/>
          <w:szCs w:val="20"/>
          <w:lang w:val="en-ID"/>
        </w:rPr>
        <w:t>sres</w:t>
      </w:r>
      <w:proofErr w:type="spellEnd"/>
      <w:r w:rsidR="00230250" w:rsidRPr="00230250">
        <w:rPr>
          <w:sz w:val="20"/>
          <w:szCs w:val="20"/>
          <w:lang w:val="en-ID"/>
        </w:rPr>
        <w:t xml:space="preserve"> </w:t>
      </w:r>
      <w:proofErr w:type="spellStart"/>
      <w:r w:rsidR="00230250" w:rsidRPr="00230250">
        <w:rPr>
          <w:sz w:val="20"/>
          <w:szCs w:val="20"/>
          <w:lang w:val="en-ID"/>
        </w:rPr>
        <w:t>serta</w:t>
      </w:r>
      <w:proofErr w:type="spellEnd"/>
      <w:r w:rsidR="00230250" w:rsidRPr="00230250">
        <w:rPr>
          <w:sz w:val="20"/>
          <w:szCs w:val="20"/>
          <w:lang w:val="en-ID"/>
        </w:rPr>
        <w:t xml:space="preserve"> </w:t>
      </w:r>
      <w:proofErr w:type="spellStart"/>
      <w:r w:rsidR="00230250" w:rsidRPr="00230250">
        <w:rPr>
          <w:sz w:val="20"/>
          <w:szCs w:val="20"/>
          <w:lang w:val="en-ID"/>
        </w:rPr>
        <w:t>meningkatkan</w:t>
      </w:r>
      <w:proofErr w:type="spellEnd"/>
      <w:r w:rsidR="00230250" w:rsidRPr="00230250">
        <w:rPr>
          <w:sz w:val="20"/>
          <w:szCs w:val="20"/>
          <w:lang w:val="en-ID"/>
        </w:rPr>
        <w:t xml:space="preserve"> </w:t>
      </w:r>
      <w:proofErr w:type="spellStart"/>
      <w:r w:rsidR="00230250" w:rsidRPr="00230250">
        <w:rPr>
          <w:sz w:val="20"/>
          <w:szCs w:val="20"/>
          <w:lang w:val="en-ID"/>
        </w:rPr>
        <w:t>sistem</w:t>
      </w:r>
      <w:proofErr w:type="spellEnd"/>
      <w:r w:rsidR="00230250" w:rsidRPr="00230250">
        <w:rPr>
          <w:sz w:val="20"/>
          <w:szCs w:val="20"/>
          <w:lang w:val="en-ID"/>
        </w:rPr>
        <w:t xml:space="preserve"> </w:t>
      </w:r>
      <w:proofErr w:type="spellStart"/>
      <w:r w:rsidR="00230250" w:rsidRPr="00230250">
        <w:rPr>
          <w:sz w:val="20"/>
          <w:szCs w:val="20"/>
          <w:lang w:val="en-ID"/>
        </w:rPr>
        <w:t>kekebalan</w:t>
      </w:r>
      <w:proofErr w:type="spellEnd"/>
      <w:r w:rsidR="00230250" w:rsidRPr="00230250">
        <w:rPr>
          <w:sz w:val="20"/>
          <w:szCs w:val="20"/>
          <w:lang w:val="en-ID"/>
        </w:rPr>
        <w:t xml:space="preserve"> </w:t>
      </w:r>
      <w:proofErr w:type="spellStart"/>
      <w:r w:rsidR="00230250" w:rsidRPr="00230250">
        <w:rPr>
          <w:sz w:val="20"/>
          <w:szCs w:val="20"/>
          <w:lang w:val="en-ID"/>
        </w:rPr>
        <w:t>tubuh</w:t>
      </w:r>
      <w:proofErr w:type="spellEnd"/>
      <w:r w:rsidR="00230250" w:rsidRPr="00230250">
        <w:rPr>
          <w:sz w:val="20"/>
          <w:szCs w:val="20"/>
          <w:lang w:val="en-ID"/>
        </w:rPr>
        <w:t xml:space="preserve"> (Aprilia, 2013).</w:t>
      </w:r>
      <w:r w:rsidR="00230250" w:rsidRPr="00230250">
        <w:rPr>
          <w:sz w:val="20"/>
          <w:szCs w:val="20"/>
          <w:lang w:val="en-ID"/>
        </w:rPr>
        <w:tab/>
      </w:r>
      <w:r w:rsidR="00230250" w:rsidRPr="00230250">
        <w:rPr>
          <w:sz w:val="20"/>
          <w:szCs w:val="20"/>
          <w:lang w:val="en-ID"/>
        </w:rPr>
        <w:tab/>
      </w:r>
      <w:r w:rsidR="00230250" w:rsidRPr="00230250">
        <w:rPr>
          <w:sz w:val="20"/>
          <w:szCs w:val="20"/>
          <w:lang w:val="en-ID"/>
        </w:rPr>
        <w:tab/>
      </w:r>
      <w:r w:rsidR="00230250" w:rsidRPr="00230250">
        <w:rPr>
          <w:sz w:val="20"/>
          <w:szCs w:val="20"/>
          <w:lang w:val="en-ID"/>
        </w:rPr>
        <w:tab/>
      </w:r>
    </w:p>
    <w:p w14:paraId="1421A694" w14:textId="071D2AD0" w:rsidR="002A0296" w:rsidRDefault="009318C7" w:rsidP="00C6536D">
      <w:pPr>
        <w:ind w:firstLine="360"/>
        <w:jc w:val="both"/>
        <w:rPr>
          <w:lang w:val="id-ID"/>
        </w:rPr>
      </w:pPr>
      <w:r>
        <w:rPr>
          <w:sz w:val="20"/>
          <w:szCs w:val="20"/>
          <w:lang w:val="id-ID"/>
        </w:rPr>
        <w:tab/>
      </w:r>
      <w:proofErr w:type="spellStart"/>
      <w:r w:rsidR="00230250" w:rsidRPr="00230250">
        <w:rPr>
          <w:sz w:val="20"/>
          <w:szCs w:val="20"/>
          <w:lang w:val="en-ID"/>
        </w:rPr>
        <w:t>Menurut</w:t>
      </w:r>
      <w:proofErr w:type="spellEnd"/>
      <w:r w:rsidR="00230250" w:rsidRPr="00230250">
        <w:rPr>
          <w:sz w:val="20"/>
          <w:szCs w:val="20"/>
          <w:lang w:val="en-ID"/>
        </w:rPr>
        <w:t xml:space="preserve"> UNICEF (</w:t>
      </w:r>
      <w:r w:rsidR="00230250" w:rsidRPr="00230250">
        <w:rPr>
          <w:i/>
          <w:sz w:val="20"/>
          <w:szCs w:val="20"/>
          <w:lang w:val="en-ID"/>
        </w:rPr>
        <w:t xml:space="preserve">United Nation Inter Children’s </w:t>
      </w:r>
      <w:proofErr w:type="spellStart"/>
      <w:r w:rsidR="00230250" w:rsidRPr="00230250">
        <w:rPr>
          <w:i/>
          <w:sz w:val="20"/>
          <w:szCs w:val="20"/>
          <w:lang w:val="en-ID"/>
        </w:rPr>
        <w:t>Emergensy</w:t>
      </w:r>
      <w:proofErr w:type="spellEnd"/>
      <w:r w:rsidR="00230250" w:rsidRPr="00230250">
        <w:rPr>
          <w:i/>
          <w:sz w:val="20"/>
          <w:szCs w:val="20"/>
          <w:lang w:val="en-ID"/>
        </w:rPr>
        <w:t xml:space="preserve"> Fund</w:t>
      </w:r>
      <w:r w:rsidR="00230250" w:rsidRPr="00230250">
        <w:rPr>
          <w:sz w:val="20"/>
          <w:szCs w:val="20"/>
          <w:lang w:val="en-ID"/>
        </w:rPr>
        <w:t xml:space="preserve">) </w:t>
      </w:r>
      <w:proofErr w:type="spellStart"/>
      <w:r w:rsidR="00230250" w:rsidRPr="00230250">
        <w:rPr>
          <w:sz w:val="20"/>
          <w:szCs w:val="20"/>
          <w:lang w:val="en-ID"/>
        </w:rPr>
        <w:t>tahun</w:t>
      </w:r>
      <w:proofErr w:type="spellEnd"/>
      <w:r w:rsidR="00230250" w:rsidRPr="00230250">
        <w:rPr>
          <w:sz w:val="20"/>
          <w:szCs w:val="20"/>
          <w:lang w:val="en-ID"/>
        </w:rPr>
        <w:t xml:space="preserve"> 2019 </w:t>
      </w:r>
      <w:proofErr w:type="spellStart"/>
      <w:r w:rsidR="00230250" w:rsidRPr="00230250">
        <w:rPr>
          <w:sz w:val="20"/>
          <w:szCs w:val="20"/>
          <w:lang w:val="en-ID"/>
        </w:rPr>
        <w:t>terhadap</w:t>
      </w:r>
      <w:proofErr w:type="spellEnd"/>
      <w:r w:rsidR="00230250" w:rsidRPr="00230250">
        <w:rPr>
          <w:sz w:val="20"/>
          <w:szCs w:val="20"/>
          <w:lang w:val="en-ID"/>
        </w:rPr>
        <w:t xml:space="preserve"> 395.000 </w:t>
      </w:r>
      <w:proofErr w:type="spellStart"/>
      <w:r w:rsidR="00230250" w:rsidRPr="00230250">
        <w:rPr>
          <w:sz w:val="20"/>
          <w:szCs w:val="20"/>
          <w:lang w:val="en-ID"/>
        </w:rPr>
        <w:t>persalinan</w:t>
      </w:r>
      <w:proofErr w:type="spellEnd"/>
      <w:r w:rsidR="00230250" w:rsidRPr="00230250">
        <w:rPr>
          <w:sz w:val="20"/>
          <w:szCs w:val="20"/>
          <w:lang w:val="en-ID"/>
        </w:rPr>
        <w:t xml:space="preserve"> </w:t>
      </w:r>
      <w:proofErr w:type="spellStart"/>
      <w:r w:rsidR="00230250" w:rsidRPr="00230250">
        <w:rPr>
          <w:sz w:val="20"/>
          <w:szCs w:val="20"/>
          <w:lang w:val="en-ID"/>
        </w:rPr>
        <w:t>terjadi</w:t>
      </w:r>
      <w:proofErr w:type="spellEnd"/>
      <w:r w:rsidR="00230250" w:rsidRPr="00230250">
        <w:rPr>
          <w:sz w:val="20"/>
          <w:szCs w:val="20"/>
          <w:lang w:val="en-ID"/>
        </w:rPr>
        <w:t xml:space="preserve"> </w:t>
      </w:r>
      <w:proofErr w:type="spellStart"/>
      <w:r w:rsidR="00230250" w:rsidRPr="00230250">
        <w:rPr>
          <w:sz w:val="20"/>
          <w:szCs w:val="20"/>
          <w:lang w:val="en-ID"/>
        </w:rPr>
        <w:t>diseluruh</w:t>
      </w:r>
      <w:proofErr w:type="spellEnd"/>
      <w:r w:rsidR="00230250" w:rsidRPr="00230250">
        <w:rPr>
          <w:sz w:val="20"/>
          <w:szCs w:val="20"/>
          <w:lang w:val="en-ID"/>
        </w:rPr>
        <w:t xml:space="preserve"> dunia. </w:t>
      </w:r>
      <w:proofErr w:type="spellStart"/>
      <w:r w:rsidR="00230250" w:rsidRPr="00230250">
        <w:rPr>
          <w:sz w:val="20"/>
          <w:szCs w:val="20"/>
          <w:lang w:val="en-ID"/>
        </w:rPr>
        <w:t>Hampir</w:t>
      </w:r>
      <w:proofErr w:type="spellEnd"/>
      <w:r w:rsidR="00230250" w:rsidRPr="00230250">
        <w:rPr>
          <w:sz w:val="20"/>
          <w:szCs w:val="20"/>
          <w:lang w:val="en-ID"/>
        </w:rPr>
        <w:t xml:space="preserve"> </w:t>
      </w:r>
      <w:proofErr w:type="spellStart"/>
      <w:r w:rsidR="00230250" w:rsidRPr="00230250">
        <w:rPr>
          <w:sz w:val="20"/>
          <w:szCs w:val="20"/>
          <w:lang w:val="en-ID"/>
        </w:rPr>
        <w:t>setengah</w:t>
      </w:r>
      <w:proofErr w:type="spellEnd"/>
      <w:r w:rsidR="00230250" w:rsidRPr="00230250">
        <w:rPr>
          <w:sz w:val="20"/>
          <w:szCs w:val="20"/>
          <w:lang w:val="en-ID"/>
        </w:rPr>
        <w:t xml:space="preserve"> </w:t>
      </w:r>
      <w:proofErr w:type="spellStart"/>
      <w:r w:rsidR="00230250" w:rsidRPr="00230250">
        <w:rPr>
          <w:sz w:val="20"/>
          <w:szCs w:val="20"/>
          <w:lang w:val="en-ID"/>
        </w:rPr>
        <w:t>kelahiran</w:t>
      </w:r>
      <w:proofErr w:type="spellEnd"/>
      <w:r w:rsidR="00230250" w:rsidRPr="00230250">
        <w:rPr>
          <w:sz w:val="20"/>
          <w:szCs w:val="20"/>
          <w:lang w:val="en-ID"/>
        </w:rPr>
        <w:t xml:space="preserve"> </w:t>
      </w:r>
      <w:proofErr w:type="spellStart"/>
      <w:r w:rsidR="00230250" w:rsidRPr="00230250">
        <w:rPr>
          <w:sz w:val="20"/>
          <w:szCs w:val="20"/>
          <w:lang w:val="en-ID"/>
        </w:rPr>
        <w:t>ini</w:t>
      </w:r>
      <w:proofErr w:type="spellEnd"/>
      <w:r w:rsidR="00230250" w:rsidRPr="00230250">
        <w:rPr>
          <w:sz w:val="20"/>
          <w:szCs w:val="20"/>
          <w:lang w:val="en-ID"/>
        </w:rPr>
        <w:t xml:space="preserve"> </w:t>
      </w:r>
      <w:proofErr w:type="spellStart"/>
      <w:r w:rsidR="00230250" w:rsidRPr="00230250">
        <w:rPr>
          <w:sz w:val="20"/>
          <w:szCs w:val="20"/>
          <w:lang w:val="en-ID"/>
        </w:rPr>
        <w:t>diestimisikan</w:t>
      </w:r>
      <w:proofErr w:type="spellEnd"/>
      <w:r w:rsidR="00230250" w:rsidRPr="00230250">
        <w:rPr>
          <w:sz w:val="20"/>
          <w:szCs w:val="20"/>
          <w:lang w:val="en-ID"/>
        </w:rPr>
        <w:t xml:space="preserve"> </w:t>
      </w:r>
      <w:proofErr w:type="spellStart"/>
      <w:r w:rsidR="00230250" w:rsidRPr="00230250">
        <w:rPr>
          <w:sz w:val="20"/>
          <w:szCs w:val="20"/>
          <w:lang w:val="en-ID"/>
        </w:rPr>
        <w:t>berasal</w:t>
      </w:r>
      <w:proofErr w:type="spellEnd"/>
      <w:r w:rsidR="00230250" w:rsidRPr="00230250">
        <w:rPr>
          <w:sz w:val="20"/>
          <w:szCs w:val="20"/>
          <w:lang w:val="en-ID"/>
        </w:rPr>
        <w:t xml:space="preserve"> </w:t>
      </w:r>
      <w:proofErr w:type="spellStart"/>
      <w:r w:rsidR="00230250" w:rsidRPr="00230250">
        <w:rPr>
          <w:sz w:val="20"/>
          <w:szCs w:val="20"/>
          <w:lang w:val="en-ID"/>
        </w:rPr>
        <w:t>dari</w:t>
      </w:r>
      <w:proofErr w:type="spellEnd"/>
      <w:r w:rsidR="00230250" w:rsidRPr="00230250">
        <w:rPr>
          <w:sz w:val="20"/>
          <w:szCs w:val="20"/>
          <w:lang w:val="en-ID"/>
        </w:rPr>
        <w:t xml:space="preserve"> 8 negara </w:t>
      </w:r>
      <w:proofErr w:type="spellStart"/>
      <w:r w:rsidR="00230250" w:rsidRPr="00230250">
        <w:rPr>
          <w:sz w:val="20"/>
          <w:szCs w:val="20"/>
          <w:lang w:val="en-ID"/>
        </w:rPr>
        <w:t>diseluruh</w:t>
      </w:r>
      <w:proofErr w:type="spellEnd"/>
      <w:r w:rsidR="00230250" w:rsidRPr="00230250">
        <w:rPr>
          <w:sz w:val="20"/>
          <w:szCs w:val="20"/>
          <w:lang w:val="en-ID"/>
        </w:rPr>
        <w:t xml:space="preserve"> dunia </w:t>
      </w:r>
      <w:proofErr w:type="spellStart"/>
      <w:r w:rsidR="00230250" w:rsidRPr="00230250">
        <w:rPr>
          <w:sz w:val="20"/>
          <w:szCs w:val="20"/>
          <w:lang w:val="en-ID"/>
        </w:rPr>
        <w:t>yaitu</w:t>
      </w:r>
      <w:proofErr w:type="spellEnd"/>
      <w:r w:rsidR="00230250" w:rsidRPr="00230250">
        <w:rPr>
          <w:sz w:val="20"/>
          <w:szCs w:val="20"/>
          <w:lang w:val="en-ID"/>
        </w:rPr>
        <w:t xml:space="preserve">, India, China, Nigeria, Indonesia, Amerika </w:t>
      </w:r>
      <w:proofErr w:type="spellStart"/>
      <w:r w:rsidR="00230250" w:rsidRPr="00230250">
        <w:rPr>
          <w:sz w:val="20"/>
          <w:szCs w:val="20"/>
          <w:lang w:val="en-ID"/>
        </w:rPr>
        <w:t>serikat</w:t>
      </w:r>
      <w:proofErr w:type="spellEnd"/>
      <w:r w:rsidR="00230250" w:rsidRPr="00230250">
        <w:rPr>
          <w:sz w:val="20"/>
          <w:szCs w:val="20"/>
          <w:lang w:val="en-ID"/>
        </w:rPr>
        <w:t xml:space="preserve"> (WHO, 2019).</w:t>
      </w:r>
      <w:r w:rsidR="00230250" w:rsidRPr="00230250">
        <w:rPr>
          <w:sz w:val="20"/>
          <w:szCs w:val="20"/>
          <w:lang w:val="en-ID"/>
        </w:rPr>
        <w:tab/>
      </w:r>
      <w:r w:rsidR="00230250" w:rsidRPr="00230250">
        <w:rPr>
          <w:sz w:val="20"/>
          <w:szCs w:val="20"/>
          <w:lang w:val="en-ID"/>
        </w:rPr>
        <w:tab/>
      </w:r>
      <w:r w:rsidR="00230250" w:rsidRPr="00230250">
        <w:rPr>
          <w:sz w:val="20"/>
          <w:szCs w:val="20"/>
          <w:lang w:val="en-ID"/>
        </w:rPr>
        <w:tab/>
      </w:r>
      <w:proofErr w:type="spellStart"/>
      <w:r w:rsidR="00230250" w:rsidRPr="00EC3E5F">
        <w:rPr>
          <w:sz w:val="20"/>
          <w:szCs w:val="20"/>
          <w:lang w:val="en-ID"/>
        </w:rPr>
        <w:t>Berdasarkan</w:t>
      </w:r>
      <w:proofErr w:type="spellEnd"/>
      <w:r w:rsidR="00230250" w:rsidRPr="00EC3E5F">
        <w:rPr>
          <w:sz w:val="20"/>
          <w:szCs w:val="20"/>
          <w:lang w:val="en-ID"/>
        </w:rPr>
        <w:t xml:space="preserve"> </w:t>
      </w:r>
      <w:proofErr w:type="spellStart"/>
      <w:r w:rsidR="00230250" w:rsidRPr="00EC3E5F">
        <w:rPr>
          <w:sz w:val="20"/>
          <w:szCs w:val="20"/>
          <w:lang w:val="en-ID"/>
        </w:rPr>
        <w:t>hasil</w:t>
      </w:r>
      <w:proofErr w:type="spellEnd"/>
      <w:r w:rsidR="00230250" w:rsidRPr="00EC3E5F">
        <w:rPr>
          <w:sz w:val="20"/>
          <w:szCs w:val="20"/>
          <w:lang w:val="en-ID"/>
        </w:rPr>
        <w:t xml:space="preserve"> </w:t>
      </w:r>
      <w:proofErr w:type="spellStart"/>
      <w:r w:rsidR="00230250" w:rsidRPr="00EC3E5F">
        <w:rPr>
          <w:sz w:val="20"/>
          <w:szCs w:val="20"/>
          <w:lang w:val="en-ID"/>
        </w:rPr>
        <w:t>penelitian</w:t>
      </w:r>
      <w:proofErr w:type="spellEnd"/>
      <w:r w:rsidR="00230250" w:rsidRPr="00EC3E5F">
        <w:rPr>
          <w:sz w:val="20"/>
          <w:szCs w:val="20"/>
          <w:lang w:val="en-ID"/>
        </w:rPr>
        <w:t xml:space="preserve"> </w:t>
      </w:r>
      <w:proofErr w:type="spellStart"/>
      <w:r w:rsidR="00230250" w:rsidRPr="00EC3E5F">
        <w:rPr>
          <w:sz w:val="20"/>
          <w:szCs w:val="20"/>
          <w:lang w:val="en-ID"/>
        </w:rPr>
        <w:t>Widiantari</w:t>
      </w:r>
      <w:proofErr w:type="spellEnd"/>
      <w:r w:rsidR="00230250" w:rsidRPr="00EC3E5F">
        <w:rPr>
          <w:sz w:val="20"/>
          <w:szCs w:val="20"/>
          <w:lang w:val="en-ID"/>
        </w:rPr>
        <w:t xml:space="preserve"> dan </w:t>
      </w:r>
      <w:proofErr w:type="spellStart"/>
      <w:r w:rsidR="00230250" w:rsidRPr="00EC3E5F">
        <w:rPr>
          <w:sz w:val="20"/>
          <w:szCs w:val="20"/>
          <w:lang w:val="en-ID"/>
        </w:rPr>
        <w:t>Dewinati</w:t>
      </w:r>
      <w:proofErr w:type="spellEnd"/>
      <w:r w:rsidR="00230250" w:rsidRPr="00EC3E5F">
        <w:rPr>
          <w:sz w:val="20"/>
          <w:szCs w:val="20"/>
          <w:lang w:val="en-ID"/>
        </w:rPr>
        <w:t xml:space="preserve"> (2018). yang </w:t>
      </w:r>
      <w:proofErr w:type="spellStart"/>
      <w:r w:rsidR="00230250" w:rsidRPr="00EC3E5F">
        <w:rPr>
          <w:sz w:val="20"/>
          <w:szCs w:val="20"/>
          <w:lang w:val="en-ID"/>
        </w:rPr>
        <w:t>berjudul</w:t>
      </w:r>
      <w:proofErr w:type="spellEnd"/>
      <w:r w:rsidR="00230250" w:rsidRPr="00EC3E5F">
        <w:rPr>
          <w:sz w:val="20"/>
          <w:szCs w:val="20"/>
          <w:lang w:val="en-ID"/>
        </w:rPr>
        <w:t xml:space="preserve"> </w:t>
      </w:r>
      <w:proofErr w:type="spellStart"/>
      <w:r w:rsidR="00230250" w:rsidRPr="00EC3E5F">
        <w:rPr>
          <w:sz w:val="20"/>
          <w:szCs w:val="20"/>
          <w:lang w:val="en-ID"/>
        </w:rPr>
        <w:t>hubungan</w:t>
      </w:r>
      <w:proofErr w:type="spellEnd"/>
      <w:r w:rsidR="00230250" w:rsidRPr="00EC3E5F">
        <w:rPr>
          <w:sz w:val="20"/>
          <w:szCs w:val="20"/>
          <w:lang w:val="en-ID"/>
        </w:rPr>
        <w:t xml:space="preserve"> </w:t>
      </w:r>
      <w:proofErr w:type="spellStart"/>
      <w:r w:rsidR="00230250" w:rsidRPr="00EC3E5F">
        <w:rPr>
          <w:sz w:val="20"/>
          <w:szCs w:val="20"/>
          <w:lang w:val="en-ID"/>
        </w:rPr>
        <w:t>pengetahuan</w:t>
      </w:r>
      <w:proofErr w:type="spellEnd"/>
      <w:r w:rsidR="00230250" w:rsidRPr="00EC3E5F">
        <w:rPr>
          <w:sz w:val="20"/>
          <w:szCs w:val="20"/>
          <w:lang w:val="en-ID"/>
        </w:rPr>
        <w:t xml:space="preserve"> </w:t>
      </w:r>
      <w:proofErr w:type="spellStart"/>
      <w:r w:rsidR="00230250" w:rsidRPr="00EC3E5F">
        <w:rPr>
          <w:sz w:val="20"/>
          <w:szCs w:val="20"/>
          <w:lang w:val="en-ID"/>
        </w:rPr>
        <w:t>ibu</w:t>
      </w:r>
      <w:proofErr w:type="spellEnd"/>
      <w:r w:rsidR="00230250" w:rsidRPr="00EC3E5F">
        <w:rPr>
          <w:sz w:val="20"/>
          <w:szCs w:val="20"/>
          <w:lang w:val="en-ID"/>
        </w:rPr>
        <w:t xml:space="preserve"> </w:t>
      </w:r>
      <w:proofErr w:type="spellStart"/>
      <w:r w:rsidR="00230250" w:rsidRPr="00EC3E5F">
        <w:rPr>
          <w:sz w:val="20"/>
          <w:szCs w:val="20"/>
          <w:lang w:val="en-ID"/>
        </w:rPr>
        <w:t>hamil</w:t>
      </w:r>
      <w:proofErr w:type="spellEnd"/>
      <w:r w:rsidR="00230250" w:rsidRPr="00EC3E5F">
        <w:rPr>
          <w:sz w:val="20"/>
          <w:szCs w:val="20"/>
          <w:lang w:val="en-ID"/>
        </w:rPr>
        <w:t xml:space="preserve"> </w:t>
      </w:r>
      <w:proofErr w:type="spellStart"/>
      <w:r w:rsidR="00230250" w:rsidRPr="00EC3E5F">
        <w:rPr>
          <w:sz w:val="20"/>
          <w:szCs w:val="20"/>
          <w:lang w:val="en-ID"/>
        </w:rPr>
        <w:t>dengan</w:t>
      </w:r>
      <w:proofErr w:type="spellEnd"/>
      <w:r w:rsidR="00230250" w:rsidRPr="00EC3E5F">
        <w:rPr>
          <w:sz w:val="20"/>
          <w:szCs w:val="20"/>
          <w:lang w:val="en-ID"/>
        </w:rPr>
        <w:t xml:space="preserve"> </w:t>
      </w:r>
      <w:proofErr w:type="spellStart"/>
      <w:r w:rsidR="00230250" w:rsidRPr="00EC3E5F">
        <w:rPr>
          <w:sz w:val="20"/>
          <w:szCs w:val="20"/>
          <w:lang w:val="en-ID"/>
        </w:rPr>
        <w:t>keinginan</w:t>
      </w:r>
      <w:proofErr w:type="spellEnd"/>
      <w:r w:rsidR="00230250" w:rsidRPr="00EC3E5F">
        <w:rPr>
          <w:sz w:val="20"/>
          <w:szCs w:val="20"/>
          <w:lang w:val="en-ID"/>
        </w:rPr>
        <w:t xml:space="preserve"> </w:t>
      </w:r>
      <w:proofErr w:type="spellStart"/>
      <w:r w:rsidR="00230250" w:rsidRPr="00EC3E5F">
        <w:rPr>
          <w:sz w:val="20"/>
          <w:szCs w:val="20"/>
          <w:lang w:val="en-ID"/>
        </w:rPr>
        <w:t>ibu</w:t>
      </w:r>
      <w:proofErr w:type="spellEnd"/>
      <w:r w:rsidR="00230250" w:rsidRPr="00EC3E5F">
        <w:rPr>
          <w:sz w:val="20"/>
          <w:szCs w:val="20"/>
          <w:lang w:val="en-ID"/>
        </w:rPr>
        <w:t xml:space="preserve"> </w:t>
      </w:r>
      <w:proofErr w:type="spellStart"/>
      <w:r w:rsidR="00230250" w:rsidRPr="00EC3E5F">
        <w:rPr>
          <w:sz w:val="20"/>
          <w:szCs w:val="20"/>
          <w:lang w:val="en-ID"/>
        </w:rPr>
        <w:t>hamil</w:t>
      </w:r>
      <w:proofErr w:type="spellEnd"/>
      <w:r w:rsidR="00230250" w:rsidRPr="00EC3E5F">
        <w:rPr>
          <w:sz w:val="20"/>
          <w:szCs w:val="20"/>
          <w:lang w:val="en-ID"/>
        </w:rPr>
        <w:t xml:space="preserve"> </w:t>
      </w:r>
      <w:proofErr w:type="spellStart"/>
      <w:r w:rsidR="00230250" w:rsidRPr="00EC3E5F">
        <w:rPr>
          <w:sz w:val="20"/>
          <w:szCs w:val="20"/>
          <w:lang w:val="en-ID"/>
        </w:rPr>
        <w:t>dalam</w:t>
      </w:r>
      <w:proofErr w:type="spellEnd"/>
      <w:r w:rsidR="00230250" w:rsidRPr="00EC3E5F">
        <w:rPr>
          <w:sz w:val="20"/>
          <w:szCs w:val="20"/>
          <w:lang w:val="en-ID"/>
        </w:rPr>
        <w:t xml:space="preserve"> </w:t>
      </w:r>
      <w:proofErr w:type="spellStart"/>
      <w:r w:rsidR="00230250" w:rsidRPr="00EC3E5F">
        <w:rPr>
          <w:sz w:val="20"/>
          <w:szCs w:val="20"/>
          <w:lang w:val="en-ID"/>
        </w:rPr>
        <w:t>memilih</w:t>
      </w:r>
      <w:proofErr w:type="spellEnd"/>
      <w:r w:rsidR="00230250" w:rsidRPr="00EC3E5F">
        <w:rPr>
          <w:sz w:val="20"/>
          <w:szCs w:val="20"/>
          <w:lang w:val="en-ID"/>
        </w:rPr>
        <w:t xml:space="preserve"> </w:t>
      </w:r>
      <w:proofErr w:type="spellStart"/>
      <w:r w:rsidR="00230250" w:rsidRPr="00EC3E5F">
        <w:rPr>
          <w:sz w:val="20"/>
          <w:szCs w:val="20"/>
          <w:lang w:val="en-ID"/>
        </w:rPr>
        <w:t>metode</w:t>
      </w:r>
      <w:proofErr w:type="spellEnd"/>
      <w:r w:rsidR="00230250" w:rsidRPr="00EC3E5F">
        <w:rPr>
          <w:sz w:val="20"/>
          <w:szCs w:val="20"/>
          <w:lang w:val="en-ID"/>
        </w:rPr>
        <w:t xml:space="preserve"> </w:t>
      </w:r>
      <w:r w:rsidR="00230250" w:rsidRPr="00EC3E5F">
        <w:rPr>
          <w:i/>
          <w:sz w:val="20"/>
          <w:szCs w:val="20"/>
          <w:lang w:val="en-ID"/>
        </w:rPr>
        <w:t>gentle birth</w:t>
      </w:r>
      <w:r w:rsidR="00230250" w:rsidRPr="00EC3E5F">
        <w:rPr>
          <w:sz w:val="20"/>
          <w:szCs w:val="20"/>
          <w:lang w:val="en-ID"/>
        </w:rPr>
        <w:t xml:space="preserve"> </w:t>
      </w:r>
      <w:proofErr w:type="spellStart"/>
      <w:r w:rsidR="00230250" w:rsidRPr="00EC3E5F">
        <w:rPr>
          <w:sz w:val="20"/>
          <w:szCs w:val="20"/>
          <w:lang w:val="en-ID"/>
        </w:rPr>
        <w:t>menyebutkan</w:t>
      </w:r>
      <w:proofErr w:type="spellEnd"/>
      <w:r w:rsidR="00230250" w:rsidRPr="00EC3E5F">
        <w:rPr>
          <w:sz w:val="20"/>
          <w:szCs w:val="20"/>
          <w:lang w:val="en-ID"/>
        </w:rPr>
        <w:t xml:space="preserve"> </w:t>
      </w:r>
      <w:proofErr w:type="spellStart"/>
      <w:r w:rsidR="00230250" w:rsidRPr="00EC3E5F">
        <w:rPr>
          <w:sz w:val="20"/>
          <w:szCs w:val="20"/>
          <w:lang w:val="en-ID"/>
        </w:rPr>
        <w:t>bahwa</w:t>
      </w:r>
      <w:proofErr w:type="spellEnd"/>
      <w:r w:rsidR="00230250" w:rsidRPr="00EC3E5F">
        <w:rPr>
          <w:sz w:val="20"/>
          <w:szCs w:val="20"/>
          <w:lang w:val="en-ID"/>
        </w:rPr>
        <w:t xml:space="preserve"> </w:t>
      </w:r>
      <w:proofErr w:type="spellStart"/>
      <w:r w:rsidR="00230250" w:rsidRPr="00EC3E5F">
        <w:rPr>
          <w:sz w:val="20"/>
          <w:szCs w:val="20"/>
          <w:lang w:val="en-ID"/>
        </w:rPr>
        <w:t>perasaan</w:t>
      </w:r>
      <w:proofErr w:type="spellEnd"/>
      <w:r w:rsidR="00230250" w:rsidRPr="00EC3E5F">
        <w:rPr>
          <w:sz w:val="20"/>
          <w:szCs w:val="20"/>
          <w:lang w:val="en-ID"/>
        </w:rPr>
        <w:t xml:space="preserve"> </w:t>
      </w:r>
      <w:proofErr w:type="spellStart"/>
      <w:r w:rsidR="00230250" w:rsidRPr="00EC3E5F">
        <w:rPr>
          <w:sz w:val="20"/>
          <w:szCs w:val="20"/>
          <w:lang w:val="en-ID"/>
        </w:rPr>
        <w:t>ibu</w:t>
      </w:r>
      <w:proofErr w:type="spellEnd"/>
      <w:r w:rsidR="00230250" w:rsidRPr="00EC3E5F">
        <w:rPr>
          <w:sz w:val="20"/>
          <w:szCs w:val="20"/>
          <w:lang w:val="en-ID"/>
        </w:rPr>
        <w:t xml:space="preserve"> </w:t>
      </w:r>
      <w:proofErr w:type="spellStart"/>
      <w:r w:rsidR="00230250" w:rsidRPr="00EC3E5F">
        <w:rPr>
          <w:sz w:val="20"/>
          <w:szCs w:val="20"/>
          <w:lang w:val="en-ID"/>
        </w:rPr>
        <w:t>setelah</w:t>
      </w:r>
      <w:proofErr w:type="spellEnd"/>
      <w:r w:rsidR="00230250" w:rsidRPr="00EC3E5F">
        <w:rPr>
          <w:sz w:val="20"/>
          <w:szCs w:val="20"/>
          <w:lang w:val="en-ID"/>
        </w:rPr>
        <w:t xml:space="preserve"> </w:t>
      </w:r>
      <w:proofErr w:type="spellStart"/>
      <w:r w:rsidR="00230250" w:rsidRPr="00EC3E5F">
        <w:rPr>
          <w:sz w:val="20"/>
          <w:szCs w:val="20"/>
          <w:lang w:val="en-ID"/>
        </w:rPr>
        <w:t>bersalin</w:t>
      </w:r>
      <w:proofErr w:type="spellEnd"/>
      <w:r w:rsidR="00230250" w:rsidRPr="00EC3E5F">
        <w:rPr>
          <w:sz w:val="20"/>
          <w:szCs w:val="20"/>
          <w:lang w:val="en-ID"/>
        </w:rPr>
        <w:t xml:space="preserve"> </w:t>
      </w:r>
      <w:proofErr w:type="spellStart"/>
      <w:r w:rsidR="00230250" w:rsidRPr="00EC3E5F">
        <w:rPr>
          <w:sz w:val="20"/>
          <w:szCs w:val="20"/>
          <w:lang w:val="en-ID"/>
        </w:rPr>
        <w:t>dengan</w:t>
      </w:r>
      <w:proofErr w:type="spellEnd"/>
      <w:r w:rsidR="00230250" w:rsidRPr="00EC3E5F">
        <w:rPr>
          <w:sz w:val="20"/>
          <w:szCs w:val="20"/>
          <w:lang w:val="en-ID"/>
        </w:rPr>
        <w:t xml:space="preserve"> </w:t>
      </w:r>
      <w:proofErr w:type="spellStart"/>
      <w:r w:rsidR="00230250" w:rsidRPr="00EC3E5F">
        <w:rPr>
          <w:sz w:val="20"/>
          <w:szCs w:val="20"/>
          <w:lang w:val="en-ID"/>
        </w:rPr>
        <w:t>metode</w:t>
      </w:r>
      <w:proofErr w:type="spellEnd"/>
      <w:r w:rsidR="00230250" w:rsidRPr="00EC3E5F">
        <w:rPr>
          <w:sz w:val="20"/>
          <w:szCs w:val="20"/>
          <w:lang w:val="en-ID"/>
        </w:rPr>
        <w:t xml:space="preserve"> </w:t>
      </w:r>
      <w:r w:rsidR="00230250" w:rsidRPr="00EC3E5F">
        <w:rPr>
          <w:i/>
          <w:sz w:val="20"/>
          <w:szCs w:val="20"/>
          <w:lang w:val="en-ID"/>
        </w:rPr>
        <w:t>gentle birth</w:t>
      </w:r>
      <w:r w:rsidR="00230250" w:rsidRPr="00EC3E5F">
        <w:rPr>
          <w:sz w:val="20"/>
          <w:szCs w:val="20"/>
          <w:lang w:val="en-ID"/>
        </w:rPr>
        <w:t xml:space="preserve"> sangat </w:t>
      </w:r>
      <w:proofErr w:type="spellStart"/>
      <w:r w:rsidR="00230250" w:rsidRPr="00EC3E5F">
        <w:rPr>
          <w:sz w:val="20"/>
          <w:szCs w:val="20"/>
          <w:lang w:val="en-ID"/>
        </w:rPr>
        <w:t>nyaman</w:t>
      </w:r>
      <w:proofErr w:type="spellEnd"/>
      <w:r w:rsidR="00230250" w:rsidRPr="00EC3E5F">
        <w:rPr>
          <w:sz w:val="20"/>
          <w:szCs w:val="20"/>
          <w:lang w:val="en-ID"/>
        </w:rPr>
        <w:t xml:space="preserve">, </w:t>
      </w:r>
      <w:proofErr w:type="spellStart"/>
      <w:r w:rsidR="00230250" w:rsidRPr="00EC3E5F">
        <w:rPr>
          <w:sz w:val="20"/>
          <w:szCs w:val="20"/>
          <w:lang w:val="en-ID"/>
        </w:rPr>
        <w:t>lega</w:t>
      </w:r>
      <w:proofErr w:type="spellEnd"/>
      <w:r w:rsidR="00230250" w:rsidRPr="00EC3E5F">
        <w:rPr>
          <w:sz w:val="20"/>
          <w:szCs w:val="20"/>
          <w:lang w:val="en-ID"/>
        </w:rPr>
        <w:t xml:space="preserve">, </w:t>
      </w:r>
      <w:proofErr w:type="spellStart"/>
      <w:r w:rsidR="00230250" w:rsidRPr="00EC3E5F">
        <w:rPr>
          <w:sz w:val="20"/>
          <w:szCs w:val="20"/>
          <w:lang w:val="en-ID"/>
        </w:rPr>
        <w:t>lebih</w:t>
      </w:r>
      <w:proofErr w:type="spellEnd"/>
      <w:r w:rsidR="00230250" w:rsidRPr="00EC3E5F">
        <w:rPr>
          <w:sz w:val="20"/>
          <w:szCs w:val="20"/>
          <w:lang w:val="en-ID"/>
        </w:rPr>
        <w:t xml:space="preserve"> </w:t>
      </w:r>
      <w:proofErr w:type="spellStart"/>
      <w:r w:rsidR="00230250" w:rsidRPr="00EC3E5F">
        <w:rPr>
          <w:sz w:val="20"/>
          <w:szCs w:val="20"/>
          <w:lang w:val="en-ID"/>
        </w:rPr>
        <w:t>rileks</w:t>
      </w:r>
      <w:proofErr w:type="spellEnd"/>
      <w:r w:rsidR="00230250" w:rsidRPr="00EC3E5F">
        <w:rPr>
          <w:sz w:val="20"/>
          <w:szCs w:val="20"/>
          <w:lang w:val="en-ID"/>
        </w:rPr>
        <w:t xml:space="preserve">, </w:t>
      </w:r>
      <w:proofErr w:type="spellStart"/>
      <w:r w:rsidR="00230250" w:rsidRPr="00EC3E5F">
        <w:rPr>
          <w:sz w:val="20"/>
          <w:szCs w:val="20"/>
          <w:lang w:val="en-ID"/>
        </w:rPr>
        <w:t>senang</w:t>
      </w:r>
      <w:proofErr w:type="spellEnd"/>
      <w:r w:rsidR="00230250" w:rsidRPr="00EC3E5F">
        <w:rPr>
          <w:sz w:val="20"/>
          <w:szCs w:val="20"/>
          <w:lang w:val="en-ID"/>
        </w:rPr>
        <w:t xml:space="preserve">, </w:t>
      </w:r>
      <w:proofErr w:type="spellStart"/>
      <w:r w:rsidR="00230250" w:rsidRPr="00EC3E5F">
        <w:rPr>
          <w:sz w:val="20"/>
          <w:szCs w:val="20"/>
          <w:lang w:val="en-ID"/>
        </w:rPr>
        <w:t>terharu</w:t>
      </w:r>
      <w:proofErr w:type="spellEnd"/>
      <w:r w:rsidR="00230250" w:rsidRPr="00EC3E5F">
        <w:rPr>
          <w:sz w:val="20"/>
          <w:szCs w:val="20"/>
          <w:lang w:val="en-ID"/>
        </w:rPr>
        <w:t xml:space="preserve"> dan </w:t>
      </w:r>
      <w:proofErr w:type="spellStart"/>
      <w:r w:rsidR="00230250" w:rsidRPr="00EC3E5F">
        <w:rPr>
          <w:sz w:val="20"/>
          <w:szCs w:val="20"/>
          <w:lang w:val="en-ID"/>
        </w:rPr>
        <w:t>bahagia</w:t>
      </w:r>
      <w:proofErr w:type="spellEnd"/>
      <w:r w:rsidR="00EC3E5F">
        <w:rPr>
          <w:lang w:val="en-ID"/>
        </w:rPr>
        <w:tab/>
      </w:r>
    </w:p>
    <w:p w14:paraId="6A0027AC" w14:textId="77777777" w:rsidR="002A0296" w:rsidRPr="002A0296" w:rsidRDefault="00EC3E5F" w:rsidP="00C6536D">
      <w:pPr>
        <w:ind w:firstLine="720"/>
        <w:jc w:val="both"/>
        <w:rPr>
          <w:sz w:val="20"/>
          <w:szCs w:val="20"/>
          <w:lang w:val="id-ID"/>
        </w:rPr>
      </w:pPr>
      <w:proofErr w:type="spellStart"/>
      <w:r w:rsidRPr="00EC3E5F">
        <w:rPr>
          <w:sz w:val="20"/>
          <w:szCs w:val="20"/>
          <w:lang w:val="en-ID"/>
        </w:rPr>
        <w:t>Berdasarkan</w:t>
      </w:r>
      <w:proofErr w:type="spellEnd"/>
      <w:r w:rsidRPr="00EC3E5F">
        <w:rPr>
          <w:sz w:val="20"/>
          <w:szCs w:val="20"/>
          <w:lang w:val="en-ID"/>
        </w:rPr>
        <w:t xml:space="preserve"> </w:t>
      </w:r>
      <w:proofErr w:type="spellStart"/>
      <w:r w:rsidRPr="00EC3E5F">
        <w:rPr>
          <w:sz w:val="20"/>
          <w:szCs w:val="20"/>
          <w:lang w:val="en-ID"/>
        </w:rPr>
        <w:t>hasil</w:t>
      </w:r>
      <w:proofErr w:type="spellEnd"/>
      <w:r w:rsidRPr="00EC3E5F">
        <w:rPr>
          <w:sz w:val="20"/>
          <w:szCs w:val="20"/>
          <w:lang w:val="en-ID"/>
        </w:rPr>
        <w:t xml:space="preserve"> </w:t>
      </w:r>
      <w:proofErr w:type="spellStart"/>
      <w:r w:rsidRPr="00EC3E5F">
        <w:rPr>
          <w:sz w:val="20"/>
          <w:szCs w:val="20"/>
          <w:lang w:val="en-ID"/>
        </w:rPr>
        <w:t>penelitian</w:t>
      </w:r>
      <w:proofErr w:type="spellEnd"/>
      <w:r w:rsidRPr="00EC3E5F">
        <w:rPr>
          <w:sz w:val="20"/>
          <w:szCs w:val="20"/>
          <w:lang w:val="en-ID"/>
        </w:rPr>
        <w:t xml:space="preserve"> </w:t>
      </w:r>
      <w:proofErr w:type="spellStart"/>
      <w:r w:rsidRPr="00EC3E5F">
        <w:rPr>
          <w:sz w:val="20"/>
          <w:szCs w:val="20"/>
          <w:lang w:val="en-ID"/>
        </w:rPr>
        <w:t>Yuzena</w:t>
      </w:r>
      <w:proofErr w:type="spellEnd"/>
      <w:r w:rsidRPr="00EC3E5F">
        <w:rPr>
          <w:sz w:val="20"/>
          <w:szCs w:val="20"/>
          <w:lang w:val="en-ID"/>
        </w:rPr>
        <w:t xml:space="preserve"> </w:t>
      </w:r>
      <w:proofErr w:type="spellStart"/>
      <w:r w:rsidRPr="00EC3E5F">
        <w:rPr>
          <w:sz w:val="20"/>
          <w:szCs w:val="20"/>
          <w:lang w:val="en-ID"/>
        </w:rPr>
        <w:t>Sariati</w:t>
      </w:r>
      <w:proofErr w:type="spellEnd"/>
      <w:r w:rsidRPr="00EC3E5F">
        <w:rPr>
          <w:sz w:val="20"/>
          <w:szCs w:val="20"/>
          <w:lang w:val="en-ID"/>
        </w:rPr>
        <w:t xml:space="preserve">, Era </w:t>
      </w:r>
      <w:proofErr w:type="spellStart"/>
      <w:r w:rsidRPr="00EC3E5F">
        <w:rPr>
          <w:sz w:val="20"/>
          <w:szCs w:val="20"/>
          <w:lang w:val="en-ID"/>
        </w:rPr>
        <w:t>Nuriza</w:t>
      </w:r>
      <w:proofErr w:type="spellEnd"/>
      <w:r w:rsidRPr="00EC3E5F">
        <w:rPr>
          <w:sz w:val="20"/>
          <w:szCs w:val="20"/>
          <w:lang w:val="en-ID"/>
        </w:rPr>
        <w:t xml:space="preserve"> </w:t>
      </w:r>
      <w:proofErr w:type="spellStart"/>
      <w:r w:rsidRPr="00EC3E5F">
        <w:rPr>
          <w:sz w:val="20"/>
          <w:szCs w:val="20"/>
          <w:lang w:val="en-ID"/>
        </w:rPr>
        <w:t>Windari</w:t>
      </w:r>
      <w:proofErr w:type="spellEnd"/>
      <w:r w:rsidRPr="00EC3E5F">
        <w:rPr>
          <w:sz w:val="20"/>
          <w:szCs w:val="20"/>
          <w:lang w:val="en-ID"/>
        </w:rPr>
        <w:t xml:space="preserve">, Nur aini Retno </w:t>
      </w:r>
      <w:proofErr w:type="spellStart"/>
      <w:r w:rsidRPr="00EC3E5F">
        <w:rPr>
          <w:sz w:val="20"/>
          <w:szCs w:val="20"/>
          <w:lang w:val="en-ID"/>
        </w:rPr>
        <w:t>Hastuti</w:t>
      </w:r>
      <w:proofErr w:type="spellEnd"/>
      <w:r w:rsidRPr="00EC3E5F">
        <w:rPr>
          <w:sz w:val="20"/>
          <w:szCs w:val="20"/>
          <w:lang w:val="en-ID"/>
        </w:rPr>
        <w:t xml:space="preserve"> yang </w:t>
      </w:r>
      <w:proofErr w:type="spellStart"/>
      <w:r w:rsidRPr="00EC3E5F">
        <w:rPr>
          <w:sz w:val="20"/>
          <w:szCs w:val="20"/>
          <w:lang w:val="en-ID"/>
        </w:rPr>
        <w:t>berjudul</w:t>
      </w:r>
      <w:proofErr w:type="spellEnd"/>
      <w:r w:rsidRPr="00EC3E5F">
        <w:rPr>
          <w:sz w:val="20"/>
          <w:szCs w:val="20"/>
          <w:lang w:val="en-ID"/>
        </w:rPr>
        <w:t xml:space="preserve"> </w:t>
      </w:r>
      <w:proofErr w:type="spellStart"/>
      <w:r w:rsidRPr="00EC3E5F">
        <w:rPr>
          <w:sz w:val="20"/>
          <w:szCs w:val="20"/>
          <w:lang w:val="en-ID"/>
        </w:rPr>
        <w:t>pengaruh</w:t>
      </w:r>
      <w:proofErr w:type="spellEnd"/>
      <w:r w:rsidRPr="00EC3E5F">
        <w:rPr>
          <w:sz w:val="20"/>
          <w:szCs w:val="20"/>
          <w:lang w:val="en-ID"/>
        </w:rPr>
        <w:t xml:space="preserve"> </w:t>
      </w:r>
      <w:proofErr w:type="spellStart"/>
      <w:r w:rsidRPr="00EC3E5F">
        <w:rPr>
          <w:sz w:val="20"/>
          <w:szCs w:val="20"/>
          <w:lang w:val="en-ID"/>
        </w:rPr>
        <w:t>persiapan</w:t>
      </w:r>
      <w:proofErr w:type="spellEnd"/>
      <w:r w:rsidRPr="00EC3E5F">
        <w:rPr>
          <w:sz w:val="20"/>
          <w:szCs w:val="20"/>
          <w:lang w:val="en-ID"/>
        </w:rPr>
        <w:t xml:space="preserve"> </w:t>
      </w:r>
      <w:r w:rsidRPr="00EC3E5F">
        <w:rPr>
          <w:i/>
          <w:sz w:val="20"/>
          <w:szCs w:val="20"/>
          <w:lang w:val="en-ID"/>
        </w:rPr>
        <w:t>gentle birth</w:t>
      </w:r>
      <w:r w:rsidRPr="00EC3E5F">
        <w:rPr>
          <w:sz w:val="20"/>
          <w:szCs w:val="20"/>
          <w:lang w:val="en-ID"/>
        </w:rPr>
        <w:t xml:space="preserve"> </w:t>
      </w:r>
      <w:proofErr w:type="spellStart"/>
      <w:r w:rsidRPr="00EC3E5F">
        <w:rPr>
          <w:sz w:val="20"/>
          <w:szCs w:val="20"/>
          <w:lang w:val="en-ID"/>
        </w:rPr>
        <w:t>terhadap</w:t>
      </w:r>
      <w:proofErr w:type="spellEnd"/>
      <w:r w:rsidRPr="00EC3E5F">
        <w:rPr>
          <w:sz w:val="20"/>
          <w:szCs w:val="20"/>
          <w:lang w:val="en-ID"/>
        </w:rPr>
        <w:t xml:space="preserve"> </w:t>
      </w:r>
      <w:proofErr w:type="spellStart"/>
      <w:r w:rsidRPr="00EC3E5F">
        <w:rPr>
          <w:sz w:val="20"/>
          <w:szCs w:val="20"/>
          <w:lang w:val="en-ID"/>
        </w:rPr>
        <w:t>derajat</w:t>
      </w:r>
      <w:proofErr w:type="spellEnd"/>
      <w:r w:rsidRPr="00EC3E5F">
        <w:rPr>
          <w:sz w:val="20"/>
          <w:szCs w:val="20"/>
          <w:lang w:val="en-ID"/>
        </w:rPr>
        <w:t xml:space="preserve"> </w:t>
      </w:r>
      <w:proofErr w:type="spellStart"/>
      <w:r w:rsidRPr="00EC3E5F">
        <w:rPr>
          <w:sz w:val="20"/>
          <w:szCs w:val="20"/>
          <w:lang w:val="en-ID"/>
        </w:rPr>
        <w:t>kecemasan</w:t>
      </w:r>
      <w:proofErr w:type="spellEnd"/>
      <w:r w:rsidRPr="00EC3E5F">
        <w:rPr>
          <w:sz w:val="20"/>
          <w:szCs w:val="20"/>
          <w:lang w:val="en-ID"/>
        </w:rPr>
        <w:t xml:space="preserve"> </w:t>
      </w:r>
      <w:proofErr w:type="spellStart"/>
      <w:r w:rsidRPr="00EC3E5F">
        <w:rPr>
          <w:sz w:val="20"/>
          <w:szCs w:val="20"/>
          <w:lang w:val="en-ID"/>
        </w:rPr>
        <w:t>ibu</w:t>
      </w:r>
      <w:proofErr w:type="spellEnd"/>
      <w:r w:rsidRPr="00EC3E5F">
        <w:rPr>
          <w:sz w:val="20"/>
          <w:szCs w:val="20"/>
          <w:lang w:val="en-ID"/>
        </w:rPr>
        <w:t xml:space="preserve"> </w:t>
      </w:r>
      <w:proofErr w:type="spellStart"/>
      <w:r w:rsidRPr="00EC3E5F">
        <w:rPr>
          <w:sz w:val="20"/>
          <w:szCs w:val="20"/>
          <w:lang w:val="en-ID"/>
        </w:rPr>
        <w:t>hamil</w:t>
      </w:r>
      <w:proofErr w:type="spellEnd"/>
      <w:r w:rsidRPr="00EC3E5F">
        <w:rPr>
          <w:sz w:val="20"/>
          <w:szCs w:val="20"/>
          <w:lang w:val="en-ID"/>
        </w:rPr>
        <w:t xml:space="preserve"> </w:t>
      </w:r>
      <w:proofErr w:type="spellStart"/>
      <w:r w:rsidRPr="00EC3E5F">
        <w:rPr>
          <w:sz w:val="20"/>
          <w:szCs w:val="20"/>
          <w:lang w:val="en-ID"/>
        </w:rPr>
        <w:t>pertama</w:t>
      </w:r>
      <w:proofErr w:type="spellEnd"/>
      <w:r w:rsidRPr="00EC3E5F">
        <w:rPr>
          <w:sz w:val="20"/>
          <w:szCs w:val="20"/>
          <w:lang w:val="en-ID"/>
        </w:rPr>
        <w:t xml:space="preserve"> </w:t>
      </w:r>
      <w:proofErr w:type="spellStart"/>
      <w:r w:rsidRPr="00EC3E5F">
        <w:rPr>
          <w:sz w:val="20"/>
          <w:szCs w:val="20"/>
          <w:lang w:val="en-ID"/>
        </w:rPr>
        <w:t>dalam</w:t>
      </w:r>
      <w:proofErr w:type="spellEnd"/>
      <w:r w:rsidRPr="00EC3E5F">
        <w:rPr>
          <w:sz w:val="20"/>
          <w:szCs w:val="20"/>
          <w:lang w:val="en-ID"/>
        </w:rPr>
        <w:t xml:space="preserve"> </w:t>
      </w:r>
      <w:proofErr w:type="spellStart"/>
      <w:r w:rsidRPr="00EC3E5F">
        <w:rPr>
          <w:sz w:val="20"/>
          <w:szCs w:val="20"/>
          <w:lang w:val="en-ID"/>
        </w:rPr>
        <w:t>menghadapi</w:t>
      </w:r>
      <w:proofErr w:type="spellEnd"/>
      <w:r w:rsidRPr="00EC3E5F">
        <w:rPr>
          <w:sz w:val="20"/>
          <w:szCs w:val="20"/>
          <w:lang w:val="en-ID"/>
        </w:rPr>
        <w:t xml:space="preserve"> </w:t>
      </w:r>
      <w:proofErr w:type="spellStart"/>
      <w:r w:rsidRPr="00EC3E5F">
        <w:rPr>
          <w:sz w:val="20"/>
          <w:szCs w:val="20"/>
          <w:lang w:val="en-ID"/>
        </w:rPr>
        <w:t>persalinan</w:t>
      </w:r>
      <w:proofErr w:type="spellEnd"/>
      <w:r w:rsidRPr="00EC3E5F">
        <w:rPr>
          <w:sz w:val="20"/>
          <w:szCs w:val="20"/>
          <w:lang w:val="en-ID"/>
        </w:rPr>
        <w:t xml:space="preserve"> di </w:t>
      </w:r>
      <w:proofErr w:type="spellStart"/>
      <w:r w:rsidRPr="00EC3E5F">
        <w:rPr>
          <w:sz w:val="20"/>
          <w:szCs w:val="20"/>
          <w:lang w:val="en-ID"/>
        </w:rPr>
        <w:t>simpulkan</w:t>
      </w:r>
      <w:proofErr w:type="spellEnd"/>
      <w:r w:rsidRPr="00EC3E5F">
        <w:rPr>
          <w:sz w:val="20"/>
          <w:szCs w:val="20"/>
          <w:lang w:val="en-ID"/>
        </w:rPr>
        <w:t xml:space="preserve"> </w:t>
      </w:r>
      <w:proofErr w:type="spellStart"/>
      <w:r w:rsidRPr="00EC3E5F">
        <w:rPr>
          <w:sz w:val="20"/>
          <w:szCs w:val="20"/>
          <w:lang w:val="en-ID"/>
        </w:rPr>
        <w:t>tingkat</w:t>
      </w:r>
      <w:proofErr w:type="spellEnd"/>
      <w:r w:rsidRPr="00EC3E5F">
        <w:rPr>
          <w:sz w:val="20"/>
          <w:szCs w:val="20"/>
          <w:lang w:val="en-ID"/>
        </w:rPr>
        <w:t xml:space="preserve"> </w:t>
      </w:r>
      <w:proofErr w:type="spellStart"/>
      <w:r w:rsidRPr="00EC3E5F">
        <w:rPr>
          <w:sz w:val="20"/>
          <w:szCs w:val="20"/>
          <w:lang w:val="en-ID"/>
        </w:rPr>
        <w:t>kecemasan</w:t>
      </w:r>
      <w:proofErr w:type="spellEnd"/>
      <w:r w:rsidRPr="00EC3E5F">
        <w:rPr>
          <w:sz w:val="20"/>
          <w:szCs w:val="20"/>
          <w:lang w:val="en-ID"/>
        </w:rPr>
        <w:t xml:space="preserve"> pada </w:t>
      </w:r>
      <w:proofErr w:type="spellStart"/>
      <w:r w:rsidRPr="00EC3E5F">
        <w:rPr>
          <w:sz w:val="20"/>
          <w:szCs w:val="20"/>
          <w:lang w:val="en-ID"/>
        </w:rPr>
        <w:t>ibu</w:t>
      </w:r>
      <w:proofErr w:type="spellEnd"/>
      <w:r w:rsidRPr="00EC3E5F">
        <w:rPr>
          <w:sz w:val="20"/>
          <w:szCs w:val="20"/>
          <w:lang w:val="en-ID"/>
        </w:rPr>
        <w:t xml:space="preserve"> </w:t>
      </w:r>
      <w:proofErr w:type="spellStart"/>
      <w:r w:rsidRPr="00EC3E5F">
        <w:rPr>
          <w:sz w:val="20"/>
          <w:szCs w:val="20"/>
          <w:lang w:val="en-ID"/>
        </w:rPr>
        <w:t>bersalin</w:t>
      </w:r>
      <w:proofErr w:type="spellEnd"/>
      <w:r w:rsidRPr="00EC3E5F">
        <w:rPr>
          <w:sz w:val="20"/>
          <w:szCs w:val="20"/>
          <w:lang w:val="en-ID"/>
        </w:rPr>
        <w:t xml:space="preserve"> </w:t>
      </w:r>
      <w:proofErr w:type="spellStart"/>
      <w:r w:rsidRPr="00EC3E5F">
        <w:rPr>
          <w:sz w:val="20"/>
          <w:szCs w:val="20"/>
          <w:lang w:val="en-ID"/>
        </w:rPr>
        <w:t>dengan</w:t>
      </w:r>
      <w:proofErr w:type="spellEnd"/>
      <w:r w:rsidRPr="00EC3E5F">
        <w:rPr>
          <w:sz w:val="20"/>
          <w:szCs w:val="20"/>
          <w:lang w:val="en-ID"/>
        </w:rPr>
        <w:t xml:space="preserve"> </w:t>
      </w:r>
      <w:r w:rsidRPr="00EC3E5F">
        <w:rPr>
          <w:i/>
          <w:sz w:val="20"/>
          <w:szCs w:val="20"/>
          <w:lang w:val="en-ID"/>
        </w:rPr>
        <w:t>Gentle Birth</w:t>
      </w:r>
      <w:r w:rsidRPr="00EC3E5F">
        <w:rPr>
          <w:sz w:val="20"/>
          <w:szCs w:val="20"/>
          <w:lang w:val="en-ID"/>
        </w:rPr>
        <w:t xml:space="preserve"> </w:t>
      </w:r>
      <w:proofErr w:type="spellStart"/>
      <w:r w:rsidRPr="00EC3E5F">
        <w:rPr>
          <w:sz w:val="20"/>
          <w:szCs w:val="20"/>
          <w:lang w:val="en-ID"/>
        </w:rPr>
        <w:t>lebih</w:t>
      </w:r>
      <w:proofErr w:type="spellEnd"/>
      <w:r w:rsidRPr="00EC3E5F">
        <w:rPr>
          <w:sz w:val="20"/>
          <w:szCs w:val="20"/>
          <w:lang w:val="en-ID"/>
        </w:rPr>
        <w:t xml:space="preserve"> </w:t>
      </w:r>
      <w:proofErr w:type="spellStart"/>
      <w:r w:rsidRPr="00EC3E5F">
        <w:rPr>
          <w:sz w:val="20"/>
          <w:szCs w:val="20"/>
          <w:lang w:val="en-ID"/>
        </w:rPr>
        <w:t>rendah</w:t>
      </w:r>
      <w:proofErr w:type="spellEnd"/>
      <w:r w:rsidRPr="00EC3E5F">
        <w:rPr>
          <w:sz w:val="20"/>
          <w:szCs w:val="20"/>
          <w:lang w:val="en-ID"/>
        </w:rPr>
        <w:t xml:space="preserve"> </w:t>
      </w:r>
      <w:proofErr w:type="spellStart"/>
      <w:r w:rsidRPr="00EC3E5F">
        <w:rPr>
          <w:sz w:val="20"/>
          <w:szCs w:val="20"/>
          <w:lang w:val="en-ID"/>
        </w:rPr>
        <w:t>dari</w:t>
      </w:r>
      <w:proofErr w:type="spellEnd"/>
      <w:r w:rsidRPr="00EC3E5F">
        <w:rPr>
          <w:sz w:val="20"/>
          <w:szCs w:val="20"/>
          <w:lang w:val="en-ID"/>
        </w:rPr>
        <w:t xml:space="preserve"> pada </w:t>
      </w:r>
      <w:proofErr w:type="spellStart"/>
      <w:r w:rsidRPr="00EC3E5F">
        <w:rPr>
          <w:sz w:val="20"/>
          <w:szCs w:val="20"/>
          <w:lang w:val="en-ID"/>
        </w:rPr>
        <w:t>tanpa</w:t>
      </w:r>
      <w:proofErr w:type="spellEnd"/>
      <w:r w:rsidRPr="00EC3E5F">
        <w:rPr>
          <w:sz w:val="20"/>
          <w:szCs w:val="20"/>
          <w:lang w:val="en-ID"/>
        </w:rPr>
        <w:t xml:space="preserve"> </w:t>
      </w:r>
      <w:r w:rsidRPr="00EC3E5F">
        <w:rPr>
          <w:i/>
          <w:sz w:val="20"/>
          <w:szCs w:val="20"/>
          <w:lang w:val="en-ID"/>
        </w:rPr>
        <w:t>Gentle Birth</w:t>
      </w:r>
      <w:r w:rsidRPr="00EC3E5F">
        <w:rPr>
          <w:sz w:val="20"/>
          <w:szCs w:val="20"/>
          <w:lang w:val="en-ID"/>
        </w:rPr>
        <w:t xml:space="preserve">, </w:t>
      </w:r>
      <w:proofErr w:type="spellStart"/>
      <w:r w:rsidRPr="00EC3E5F">
        <w:rPr>
          <w:sz w:val="20"/>
          <w:szCs w:val="20"/>
          <w:lang w:val="en-ID"/>
        </w:rPr>
        <w:t>namun</w:t>
      </w:r>
      <w:proofErr w:type="spellEnd"/>
      <w:r w:rsidRPr="00EC3E5F">
        <w:rPr>
          <w:sz w:val="20"/>
          <w:szCs w:val="20"/>
          <w:lang w:val="en-ID"/>
        </w:rPr>
        <w:t xml:space="preserve"> </w:t>
      </w:r>
      <w:proofErr w:type="spellStart"/>
      <w:r w:rsidRPr="00EC3E5F">
        <w:rPr>
          <w:sz w:val="20"/>
          <w:szCs w:val="20"/>
          <w:lang w:val="en-ID"/>
        </w:rPr>
        <w:t>tidak</w:t>
      </w:r>
      <w:proofErr w:type="spellEnd"/>
      <w:r w:rsidRPr="00EC3E5F">
        <w:rPr>
          <w:sz w:val="20"/>
          <w:szCs w:val="20"/>
          <w:lang w:val="en-ID"/>
        </w:rPr>
        <w:t xml:space="preserve"> </w:t>
      </w:r>
      <w:proofErr w:type="spellStart"/>
      <w:r w:rsidRPr="00EC3E5F">
        <w:rPr>
          <w:sz w:val="20"/>
          <w:szCs w:val="20"/>
          <w:lang w:val="en-ID"/>
        </w:rPr>
        <w:t>ada</w:t>
      </w:r>
      <w:proofErr w:type="spellEnd"/>
      <w:r w:rsidRPr="00EC3E5F">
        <w:rPr>
          <w:sz w:val="20"/>
          <w:szCs w:val="20"/>
          <w:lang w:val="en-ID"/>
        </w:rPr>
        <w:t xml:space="preserve"> </w:t>
      </w:r>
      <w:proofErr w:type="spellStart"/>
      <w:r w:rsidRPr="00EC3E5F">
        <w:rPr>
          <w:sz w:val="20"/>
          <w:szCs w:val="20"/>
          <w:lang w:val="en-ID"/>
        </w:rPr>
        <w:t>perbedaan</w:t>
      </w:r>
      <w:proofErr w:type="spellEnd"/>
      <w:r w:rsidRPr="00EC3E5F">
        <w:rPr>
          <w:sz w:val="20"/>
          <w:szCs w:val="20"/>
          <w:lang w:val="en-ID"/>
        </w:rPr>
        <w:t xml:space="preserve"> </w:t>
      </w:r>
      <w:proofErr w:type="spellStart"/>
      <w:r w:rsidRPr="00EC3E5F">
        <w:rPr>
          <w:sz w:val="20"/>
          <w:szCs w:val="20"/>
          <w:lang w:val="en-ID"/>
        </w:rPr>
        <w:t>terhadap</w:t>
      </w:r>
      <w:proofErr w:type="spellEnd"/>
      <w:r w:rsidRPr="00EC3E5F">
        <w:rPr>
          <w:sz w:val="20"/>
          <w:szCs w:val="20"/>
          <w:lang w:val="en-ID"/>
        </w:rPr>
        <w:t xml:space="preserve"> lama </w:t>
      </w:r>
      <w:proofErr w:type="spellStart"/>
      <w:r w:rsidRPr="00EC3E5F">
        <w:rPr>
          <w:sz w:val="20"/>
          <w:szCs w:val="20"/>
          <w:lang w:val="en-ID"/>
        </w:rPr>
        <w:t>persalinan</w:t>
      </w:r>
      <w:proofErr w:type="spellEnd"/>
      <w:r w:rsidRPr="00EC3E5F">
        <w:rPr>
          <w:sz w:val="20"/>
          <w:szCs w:val="20"/>
          <w:lang w:val="en-ID"/>
        </w:rPr>
        <w:t xml:space="preserve">. </w:t>
      </w:r>
      <w:proofErr w:type="spellStart"/>
      <w:r w:rsidRPr="00EC3E5F">
        <w:rPr>
          <w:sz w:val="20"/>
          <w:szCs w:val="20"/>
          <w:lang w:val="en-ID"/>
        </w:rPr>
        <w:t>Menguatkan</w:t>
      </w:r>
      <w:proofErr w:type="spellEnd"/>
      <w:r w:rsidRPr="00EC3E5F">
        <w:rPr>
          <w:sz w:val="20"/>
          <w:szCs w:val="20"/>
          <w:lang w:val="en-ID"/>
        </w:rPr>
        <w:t xml:space="preserve"> </w:t>
      </w:r>
      <w:proofErr w:type="spellStart"/>
      <w:r w:rsidRPr="00EC3E5F">
        <w:rPr>
          <w:sz w:val="20"/>
          <w:szCs w:val="20"/>
          <w:lang w:val="en-ID"/>
        </w:rPr>
        <w:t>penelitian</w:t>
      </w:r>
      <w:proofErr w:type="spellEnd"/>
      <w:r w:rsidRPr="00EC3E5F">
        <w:rPr>
          <w:sz w:val="20"/>
          <w:szCs w:val="20"/>
          <w:lang w:val="en-ID"/>
        </w:rPr>
        <w:t xml:space="preserve"> </w:t>
      </w:r>
      <w:proofErr w:type="spellStart"/>
      <w:r w:rsidRPr="00EC3E5F">
        <w:rPr>
          <w:sz w:val="20"/>
          <w:szCs w:val="20"/>
          <w:lang w:val="en-ID"/>
        </w:rPr>
        <w:t>sebelumnya</w:t>
      </w:r>
      <w:proofErr w:type="spellEnd"/>
      <w:r w:rsidRPr="00EC3E5F">
        <w:rPr>
          <w:sz w:val="20"/>
          <w:szCs w:val="20"/>
          <w:lang w:val="en-ID"/>
        </w:rPr>
        <w:t xml:space="preserve"> </w:t>
      </w:r>
      <w:proofErr w:type="spellStart"/>
      <w:r w:rsidRPr="00EC3E5F">
        <w:rPr>
          <w:sz w:val="20"/>
          <w:szCs w:val="20"/>
          <w:lang w:val="en-ID"/>
        </w:rPr>
        <w:t>hasil</w:t>
      </w:r>
      <w:proofErr w:type="spellEnd"/>
      <w:r w:rsidRPr="00EC3E5F">
        <w:rPr>
          <w:sz w:val="20"/>
          <w:szCs w:val="20"/>
          <w:lang w:val="en-ID"/>
        </w:rPr>
        <w:t xml:space="preserve"> </w:t>
      </w:r>
      <w:proofErr w:type="spellStart"/>
      <w:r w:rsidRPr="00EC3E5F">
        <w:rPr>
          <w:sz w:val="20"/>
          <w:szCs w:val="20"/>
          <w:lang w:val="en-ID"/>
        </w:rPr>
        <w:t>dari</w:t>
      </w:r>
      <w:proofErr w:type="spellEnd"/>
      <w:r w:rsidRPr="00EC3E5F">
        <w:rPr>
          <w:sz w:val="20"/>
          <w:szCs w:val="20"/>
          <w:lang w:val="en-ID"/>
        </w:rPr>
        <w:t xml:space="preserve"> </w:t>
      </w:r>
      <w:proofErr w:type="spellStart"/>
      <w:r w:rsidRPr="00EC3E5F">
        <w:rPr>
          <w:sz w:val="20"/>
          <w:szCs w:val="20"/>
          <w:lang w:val="en-ID"/>
        </w:rPr>
        <w:t>penelitian</w:t>
      </w:r>
      <w:proofErr w:type="spellEnd"/>
      <w:r w:rsidRPr="00EC3E5F">
        <w:rPr>
          <w:sz w:val="20"/>
          <w:szCs w:val="20"/>
          <w:lang w:val="en-ID"/>
        </w:rPr>
        <w:t xml:space="preserve"> Marliana dan Sri Wahyuni </w:t>
      </w:r>
      <w:proofErr w:type="spellStart"/>
      <w:r w:rsidRPr="00EC3E5F">
        <w:rPr>
          <w:sz w:val="20"/>
          <w:szCs w:val="20"/>
          <w:lang w:val="en-ID"/>
        </w:rPr>
        <w:t>bahwa</w:t>
      </w:r>
      <w:proofErr w:type="spellEnd"/>
      <w:r w:rsidRPr="00EC3E5F">
        <w:rPr>
          <w:sz w:val="20"/>
          <w:szCs w:val="20"/>
          <w:lang w:val="en-ID"/>
        </w:rPr>
        <w:t xml:space="preserve"> </w:t>
      </w:r>
      <w:r w:rsidRPr="00EC3E5F">
        <w:rPr>
          <w:i/>
          <w:sz w:val="20"/>
          <w:szCs w:val="20"/>
          <w:lang w:val="en-ID"/>
        </w:rPr>
        <w:t xml:space="preserve">Hypnobirthing </w:t>
      </w:r>
      <w:proofErr w:type="spellStart"/>
      <w:r w:rsidRPr="00EC3E5F">
        <w:rPr>
          <w:sz w:val="20"/>
          <w:szCs w:val="20"/>
          <w:lang w:val="en-ID"/>
        </w:rPr>
        <w:t>teknik</w:t>
      </w:r>
      <w:proofErr w:type="spellEnd"/>
      <w:r w:rsidRPr="00EC3E5F">
        <w:rPr>
          <w:sz w:val="20"/>
          <w:szCs w:val="20"/>
          <w:lang w:val="en-ID"/>
        </w:rPr>
        <w:t xml:space="preserve"> </w:t>
      </w:r>
      <w:proofErr w:type="spellStart"/>
      <w:r w:rsidRPr="00EC3E5F">
        <w:rPr>
          <w:sz w:val="20"/>
          <w:szCs w:val="20"/>
          <w:lang w:val="en-ID"/>
        </w:rPr>
        <w:t>dari</w:t>
      </w:r>
      <w:proofErr w:type="spellEnd"/>
      <w:r w:rsidRPr="00EC3E5F">
        <w:rPr>
          <w:sz w:val="20"/>
          <w:szCs w:val="20"/>
          <w:lang w:val="en-ID"/>
        </w:rPr>
        <w:t xml:space="preserve"> </w:t>
      </w:r>
      <w:r w:rsidRPr="00EC3E5F">
        <w:rPr>
          <w:i/>
          <w:sz w:val="20"/>
          <w:szCs w:val="20"/>
          <w:lang w:val="en-ID"/>
        </w:rPr>
        <w:t xml:space="preserve">Gentle Birth </w:t>
      </w:r>
      <w:proofErr w:type="spellStart"/>
      <w:r w:rsidRPr="00EC3E5F">
        <w:rPr>
          <w:sz w:val="20"/>
          <w:szCs w:val="20"/>
          <w:lang w:val="en-ID"/>
        </w:rPr>
        <w:t>berpengaruh</w:t>
      </w:r>
      <w:proofErr w:type="spellEnd"/>
      <w:r w:rsidRPr="00EC3E5F">
        <w:rPr>
          <w:sz w:val="20"/>
          <w:szCs w:val="20"/>
          <w:lang w:val="en-ID"/>
        </w:rPr>
        <w:t xml:space="preserve"> </w:t>
      </w:r>
      <w:proofErr w:type="spellStart"/>
      <w:r w:rsidRPr="00EC3E5F">
        <w:rPr>
          <w:sz w:val="20"/>
          <w:szCs w:val="20"/>
          <w:lang w:val="en-ID"/>
        </w:rPr>
        <w:t>terhadap</w:t>
      </w:r>
      <w:proofErr w:type="spellEnd"/>
      <w:r w:rsidRPr="00EC3E5F">
        <w:rPr>
          <w:sz w:val="20"/>
          <w:szCs w:val="20"/>
          <w:lang w:val="en-ID"/>
        </w:rPr>
        <w:t xml:space="preserve"> </w:t>
      </w:r>
      <w:proofErr w:type="spellStart"/>
      <w:r w:rsidRPr="00EC3E5F">
        <w:rPr>
          <w:sz w:val="20"/>
          <w:szCs w:val="20"/>
          <w:lang w:val="en-ID"/>
        </w:rPr>
        <w:t>penurunan</w:t>
      </w:r>
      <w:proofErr w:type="spellEnd"/>
      <w:r w:rsidRPr="00EC3E5F">
        <w:rPr>
          <w:sz w:val="20"/>
          <w:szCs w:val="20"/>
          <w:lang w:val="en-ID"/>
        </w:rPr>
        <w:t xml:space="preserve"> </w:t>
      </w:r>
      <w:proofErr w:type="spellStart"/>
      <w:r w:rsidRPr="00EC3E5F">
        <w:rPr>
          <w:sz w:val="20"/>
          <w:szCs w:val="20"/>
          <w:lang w:val="en-ID"/>
        </w:rPr>
        <w:t>tingkat</w:t>
      </w:r>
      <w:proofErr w:type="spellEnd"/>
      <w:r w:rsidRPr="00EC3E5F">
        <w:rPr>
          <w:sz w:val="20"/>
          <w:szCs w:val="20"/>
          <w:lang w:val="en-ID"/>
        </w:rPr>
        <w:t xml:space="preserve"> </w:t>
      </w:r>
      <w:proofErr w:type="spellStart"/>
      <w:r w:rsidRPr="00EC3E5F">
        <w:rPr>
          <w:sz w:val="20"/>
          <w:szCs w:val="20"/>
          <w:lang w:val="en-ID"/>
        </w:rPr>
        <w:t>kecemasan</w:t>
      </w:r>
      <w:proofErr w:type="spellEnd"/>
      <w:r w:rsidRPr="00EC3E5F">
        <w:rPr>
          <w:sz w:val="20"/>
          <w:szCs w:val="20"/>
          <w:lang w:val="en-ID"/>
        </w:rPr>
        <w:t xml:space="preserve">, </w:t>
      </w:r>
      <w:proofErr w:type="spellStart"/>
      <w:r w:rsidRPr="00EC3E5F">
        <w:rPr>
          <w:sz w:val="20"/>
          <w:szCs w:val="20"/>
          <w:lang w:val="en-ID"/>
        </w:rPr>
        <w:t>tekanan</w:t>
      </w:r>
      <w:proofErr w:type="spellEnd"/>
      <w:r w:rsidRPr="00EC3E5F">
        <w:rPr>
          <w:sz w:val="20"/>
          <w:szCs w:val="20"/>
          <w:lang w:val="en-ID"/>
        </w:rPr>
        <w:t xml:space="preserve"> </w:t>
      </w:r>
      <w:proofErr w:type="spellStart"/>
      <w:r w:rsidRPr="00EC3E5F">
        <w:rPr>
          <w:sz w:val="20"/>
          <w:szCs w:val="20"/>
          <w:lang w:val="en-ID"/>
        </w:rPr>
        <w:t>darah</w:t>
      </w:r>
      <w:proofErr w:type="spellEnd"/>
      <w:r w:rsidRPr="00EC3E5F">
        <w:rPr>
          <w:sz w:val="20"/>
          <w:szCs w:val="20"/>
          <w:lang w:val="en-ID"/>
        </w:rPr>
        <w:t xml:space="preserve"> dan </w:t>
      </w:r>
      <w:proofErr w:type="spellStart"/>
      <w:r w:rsidRPr="00EC3E5F">
        <w:rPr>
          <w:sz w:val="20"/>
          <w:szCs w:val="20"/>
          <w:lang w:val="en-ID"/>
        </w:rPr>
        <w:t>denyut</w:t>
      </w:r>
      <w:proofErr w:type="spellEnd"/>
      <w:r w:rsidRPr="00EC3E5F">
        <w:rPr>
          <w:sz w:val="20"/>
          <w:szCs w:val="20"/>
          <w:lang w:val="en-ID"/>
        </w:rPr>
        <w:t xml:space="preserve"> </w:t>
      </w:r>
      <w:proofErr w:type="spellStart"/>
      <w:r w:rsidR="002A0296">
        <w:rPr>
          <w:sz w:val="20"/>
          <w:szCs w:val="20"/>
          <w:lang w:val="en-ID"/>
        </w:rPr>
        <w:t>nadi</w:t>
      </w:r>
      <w:proofErr w:type="spellEnd"/>
      <w:r w:rsidR="002A0296">
        <w:rPr>
          <w:sz w:val="20"/>
          <w:szCs w:val="20"/>
          <w:lang w:val="en-ID"/>
        </w:rPr>
        <w:t xml:space="preserve"> pada </w:t>
      </w:r>
      <w:proofErr w:type="spellStart"/>
      <w:r w:rsidR="002A0296">
        <w:rPr>
          <w:sz w:val="20"/>
          <w:szCs w:val="20"/>
          <w:lang w:val="en-ID"/>
        </w:rPr>
        <w:t>ibu</w:t>
      </w:r>
      <w:proofErr w:type="spellEnd"/>
      <w:r w:rsidR="002A0296">
        <w:rPr>
          <w:sz w:val="20"/>
          <w:szCs w:val="20"/>
          <w:lang w:val="en-ID"/>
        </w:rPr>
        <w:t xml:space="preserve"> </w:t>
      </w:r>
      <w:proofErr w:type="spellStart"/>
      <w:r w:rsidR="002A0296">
        <w:rPr>
          <w:sz w:val="20"/>
          <w:szCs w:val="20"/>
          <w:lang w:val="en-ID"/>
        </w:rPr>
        <w:t>saat</w:t>
      </w:r>
      <w:proofErr w:type="spellEnd"/>
      <w:r w:rsidR="002A0296">
        <w:rPr>
          <w:sz w:val="20"/>
          <w:szCs w:val="20"/>
          <w:lang w:val="en-ID"/>
        </w:rPr>
        <w:t xml:space="preserve"> </w:t>
      </w:r>
      <w:proofErr w:type="spellStart"/>
      <w:r w:rsidR="002A0296">
        <w:rPr>
          <w:sz w:val="20"/>
          <w:szCs w:val="20"/>
          <w:lang w:val="en-ID"/>
        </w:rPr>
        <w:t>bersalin</w:t>
      </w:r>
      <w:proofErr w:type="spellEnd"/>
      <w:r w:rsidR="002A0296">
        <w:rPr>
          <w:sz w:val="20"/>
          <w:szCs w:val="20"/>
          <w:lang w:val="en-ID"/>
        </w:rPr>
        <w:t>.</w:t>
      </w:r>
      <w:r w:rsidR="002A0296">
        <w:rPr>
          <w:sz w:val="20"/>
          <w:szCs w:val="20"/>
          <w:lang w:val="en-ID"/>
        </w:rPr>
        <w:tab/>
      </w:r>
      <w:r w:rsidR="002A0296">
        <w:rPr>
          <w:sz w:val="20"/>
          <w:szCs w:val="20"/>
          <w:lang w:val="en-ID"/>
        </w:rPr>
        <w:tab/>
      </w:r>
    </w:p>
    <w:p w14:paraId="22FEDC42" w14:textId="77777777" w:rsidR="00D40BAF" w:rsidRPr="00220B64" w:rsidRDefault="00EC3E5F" w:rsidP="00C6536D">
      <w:pPr>
        <w:ind w:firstLine="720"/>
        <w:jc w:val="both"/>
        <w:rPr>
          <w:rStyle w:val="Emphasis"/>
          <w:i w:val="0"/>
          <w:iCs w:val="0"/>
          <w:sz w:val="20"/>
          <w:szCs w:val="20"/>
          <w:lang w:val="en-ID"/>
        </w:rPr>
      </w:pPr>
      <w:proofErr w:type="spellStart"/>
      <w:r w:rsidRPr="00EC3E5F">
        <w:rPr>
          <w:sz w:val="20"/>
          <w:szCs w:val="20"/>
          <w:lang w:val="en-ID"/>
        </w:rPr>
        <w:t>Berdasarkan</w:t>
      </w:r>
      <w:proofErr w:type="spellEnd"/>
      <w:r w:rsidRPr="00EC3E5F">
        <w:rPr>
          <w:sz w:val="20"/>
          <w:szCs w:val="20"/>
          <w:lang w:val="en-ID"/>
        </w:rPr>
        <w:t xml:space="preserve"> </w:t>
      </w:r>
      <w:proofErr w:type="spellStart"/>
      <w:r w:rsidRPr="00EC3E5F">
        <w:rPr>
          <w:sz w:val="20"/>
          <w:szCs w:val="20"/>
          <w:lang w:val="en-ID"/>
        </w:rPr>
        <w:t>hasil</w:t>
      </w:r>
      <w:proofErr w:type="spellEnd"/>
      <w:r w:rsidRPr="00EC3E5F">
        <w:rPr>
          <w:sz w:val="20"/>
          <w:szCs w:val="20"/>
          <w:lang w:val="en-ID"/>
        </w:rPr>
        <w:t xml:space="preserve"> survey </w:t>
      </w:r>
      <w:proofErr w:type="spellStart"/>
      <w:r w:rsidRPr="00EC3E5F">
        <w:rPr>
          <w:sz w:val="20"/>
          <w:szCs w:val="20"/>
          <w:lang w:val="en-ID"/>
        </w:rPr>
        <w:t>pendahuluan</w:t>
      </w:r>
      <w:proofErr w:type="spellEnd"/>
      <w:r w:rsidRPr="00EC3E5F">
        <w:rPr>
          <w:sz w:val="20"/>
          <w:szCs w:val="20"/>
          <w:lang w:val="en-ID"/>
        </w:rPr>
        <w:t xml:space="preserve"> yang </w:t>
      </w:r>
      <w:proofErr w:type="spellStart"/>
      <w:r w:rsidRPr="00EC3E5F">
        <w:rPr>
          <w:sz w:val="20"/>
          <w:szCs w:val="20"/>
          <w:lang w:val="en-ID"/>
        </w:rPr>
        <w:t>dilakukan</w:t>
      </w:r>
      <w:proofErr w:type="spellEnd"/>
      <w:r w:rsidRPr="00EC3E5F">
        <w:rPr>
          <w:sz w:val="20"/>
          <w:szCs w:val="20"/>
          <w:lang w:val="en-ID"/>
        </w:rPr>
        <w:t xml:space="preserve"> oleh </w:t>
      </w:r>
      <w:proofErr w:type="spellStart"/>
      <w:r w:rsidRPr="00EC3E5F">
        <w:rPr>
          <w:sz w:val="20"/>
          <w:szCs w:val="20"/>
          <w:lang w:val="en-ID"/>
        </w:rPr>
        <w:t>peneliti</w:t>
      </w:r>
      <w:proofErr w:type="spellEnd"/>
      <w:r w:rsidRPr="00EC3E5F">
        <w:rPr>
          <w:sz w:val="20"/>
          <w:szCs w:val="20"/>
          <w:lang w:val="en-ID"/>
        </w:rPr>
        <w:t xml:space="preserve"> pada </w:t>
      </w:r>
      <w:proofErr w:type="spellStart"/>
      <w:r w:rsidRPr="00EC3E5F">
        <w:rPr>
          <w:sz w:val="20"/>
          <w:szCs w:val="20"/>
          <w:lang w:val="en-ID"/>
        </w:rPr>
        <w:t>tanggal</w:t>
      </w:r>
      <w:proofErr w:type="spellEnd"/>
      <w:r w:rsidRPr="00EC3E5F">
        <w:rPr>
          <w:sz w:val="20"/>
          <w:szCs w:val="20"/>
          <w:lang w:val="en-ID"/>
        </w:rPr>
        <w:t xml:space="preserve"> 27 </w:t>
      </w:r>
      <w:proofErr w:type="spellStart"/>
      <w:r w:rsidRPr="00EC3E5F">
        <w:rPr>
          <w:sz w:val="20"/>
          <w:szCs w:val="20"/>
          <w:lang w:val="en-ID"/>
        </w:rPr>
        <w:t>Desember</w:t>
      </w:r>
      <w:proofErr w:type="spellEnd"/>
      <w:r w:rsidRPr="00EC3E5F">
        <w:rPr>
          <w:sz w:val="20"/>
          <w:szCs w:val="20"/>
          <w:lang w:val="en-ID"/>
        </w:rPr>
        <w:t xml:space="preserve"> 2022 di </w:t>
      </w:r>
      <w:proofErr w:type="spellStart"/>
      <w:r w:rsidRPr="00EC3E5F">
        <w:rPr>
          <w:sz w:val="20"/>
          <w:szCs w:val="20"/>
          <w:lang w:val="en-ID"/>
        </w:rPr>
        <w:t>Klinik</w:t>
      </w:r>
      <w:proofErr w:type="spellEnd"/>
      <w:r w:rsidRPr="00EC3E5F">
        <w:rPr>
          <w:sz w:val="20"/>
          <w:szCs w:val="20"/>
          <w:lang w:val="en-ID"/>
        </w:rPr>
        <w:t xml:space="preserve"> Bidan </w:t>
      </w:r>
      <w:proofErr w:type="spellStart"/>
      <w:proofErr w:type="gramStart"/>
      <w:r w:rsidRPr="00EC3E5F">
        <w:rPr>
          <w:sz w:val="20"/>
          <w:szCs w:val="20"/>
          <w:lang w:val="en-ID"/>
        </w:rPr>
        <w:t>N.Sikumbang</w:t>
      </w:r>
      <w:proofErr w:type="spellEnd"/>
      <w:proofErr w:type="gramEnd"/>
      <w:r w:rsidRPr="00EC3E5F">
        <w:rPr>
          <w:sz w:val="20"/>
          <w:szCs w:val="20"/>
          <w:lang w:val="en-ID"/>
        </w:rPr>
        <w:t xml:space="preserve"> </w:t>
      </w:r>
      <w:proofErr w:type="spellStart"/>
      <w:r w:rsidRPr="00EC3E5F">
        <w:rPr>
          <w:sz w:val="20"/>
          <w:szCs w:val="20"/>
          <w:lang w:val="en-ID"/>
        </w:rPr>
        <w:t>Am.Keb</w:t>
      </w:r>
      <w:proofErr w:type="spellEnd"/>
      <w:r w:rsidRPr="00EC3E5F">
        <w:rPr>
          <w:sz w:val="20"/>
          <w:szCs w:val="20"/>
          <w:lang w:val="en-ID"/>
        </w:rPr>
        <w:t xml:space="preserve"> </w:t>
      </w:r>
      <w:proofErr w:type="spellStart"/>
      <w:r w:rsidRPr="00EC3E5F">
        <w:rPr>
          <w:sz w:val="20"/>
          <w:szCs w:val="20"/>
          <w:lang w:val="en-ID"/>
        </w:rPr>
        <w:t>Perumnas</w:t>
      </w:r>
      <w:proofErr w:type="spellEnd"/>
      <w:r w:rsidRPr="00EC3E5F">
        <w:rPr>
          <w:sz w:val="20"/>
          <w:szCs w:val="20"/>
          <w:lang w:val="en-ID"/>
        </w:rPr>
        <w:t xml:space="preserve"> </w:t>
      </w:r>
      <w:proofErr w:type="spellStart"/>
      <w:r w:rsidRPr="00EC3E5F">
        <w:rPr>
          <w:sz w:val="20"/>
          <w:szCs w:val="20"/>
          <w:lang w:val="en-ID"/>
        </w:rPr>
        <w:t>Pijorkoling</w:t>
      </w:r>
      <w:proofErr w:type="spellEnd"/>
      <w:r w:rsidRPr="00EC3E5F">
        <w:rPr>
          <w:sz w:val="20"/>
          <w:szCs w:val="20"/>
          <w:lang w:val="en-ID"/>
        </w:rPr>
        <w:t xml:space="preserve"> Kota </w:t>
      </w:r>
      <w:proofErr w:type="spellStart"/>
      <w:r w:rsidRPr="00EC3E5F">
        <w:rPr>
          <w:sz w:val="20"/>
          <w:szCs w:val="20"/>
          <w:lang w:val="en-ID"/>
        </w:rPr>
        <w:t>PadangSid</w:t>
      </w:r>
      <w:r w:rsidRPr="00EC3E5F">
        <w:rPr>
          <w:sz w:val="20"/>
          <w:szCs w:val="20"/>
        </w:rPr>
        <w:t>i</w:t>
      </w:r>
      <w:r w:rsidRPr="00EC3E5F">
        <w:rPr>
          <w:sz w:val="20"/>
          <w:szCs w:val="20"/>
          <w:lang w:val="en-ID"/>
        </w:rPr>
        <w:t>mpuan</w:t>
      </w:r>
      <w:proofErr w:type="spellEnd"/>
      <w:r w:rsidRPr="00EC3E5F">
        <w:rPr>
          <w:sz w:val="20"/>
          <w:szCs w:val="20"/>
          <w:lang w:val="en-ID"/>
        </w:rPr>
        <w:t xml:space="preserve">. Dari </w:t>
      </w:r>
      <w:proofErr w:type="spellStart"/>
      <w:r w:rsidRPr="00EC3E5F">
        <w:rPr>
          <w:sz w:val="20"/>
          <w:szCs w:val="20"/>
          <w:lang w:val="en-ID"/>
        </w:rPr>
        <w:t>wawancara</w:t>
      </w:r>
      <w:proofErr w:type="spellEnd"/>
      <w:r w:rsidRPr="00EC3E5F">
        <w:rPr>
          <w:sz w:val="20"/>
          <w:szCs w:val="20"/>
          <w:lang w:val="en-ID"/>
        </w:rPr>
        <w:t xml:space="preserve"> yang </w:t>
      </w:r>
      <w:proofErr w:type="spellStart"/>
      <w:r w:rsidRPr="00EC3E5F">
        <w:rPr>
          <w:sz w:val="20"/>
          <w:szCs w:val="20"/>
          <w:lang w:val="en-ID"/>
        </w:rPr>
        <w:t>dilakukan</w:t>
      </w:r>
      <w:proofErr w:type="spellEnd"/>
      <w:r w:rsidRPr="00EC3E5F">
        <w:rPr>
          <w:sz w:val="20"/>
          <w:szCs w:val="20"/>
        </w:rPr>
        <w:t xml:space="preserve"> </w:t>
      </w:r>
      <w:proofErr w:type="spellStart"/>
      <w:r w:rsidRPr="00EC3E5F">
        <w:rPr>
          <w:sz w:val="20"/>
          <w:szCs w:val="20"/>
        </w:rPr>
        <w:t>peneliti</w:t>
      </w:r>
      <w:proofErr w:type="spellEnd"/>
      <w:r w:rsidRPr="00EC3E5F">
        <w:rPr>
          <w:sz w:val="20"/>
          <w:szCs w:val="20"/>
        </w:rPr>
        <w:t xml:space="preserve"> </w:t>
      </w:r>
      <w:proofErr w:type="spellStart"/>
      <w:r w:rsidRPr="00EC3E5F">
        <w:rPr>
          <w:sz w:val="20"/>
          <w:szCs w:val="20"/>
        </w:rPr>
        <w:t>menjumpai</w:t>
      </w:r>
      <w:proofErr w:type="spellEnd"/>
      <w:r w:rsidRPr="00EC3E5F">
        <w:rPr>
          <w:sz w:val="20"/>
          <w:szCs w:val="20"/>
          <w:lang w:val="en-ID"/>
        </w:rPr>
        <w:t xml:space="preserve"> 10 </w:t>
      </w:r>
      <w:r w:rsidRPr="00EC3E5F">
        <w:rPr>
          <w:sz w:val="20"/>
          <w:szCs w:val="20"/>
        </w:rPr>
        <w:t xml:space="preserve">orang </w:t>
      </w:r>
      <w:proofErr w:type="spellStart"/>
      <w:r w:rsidRPr="00EC3E5F">
        <w:rPr>
          <w:sz w:val="20"/>
          <w:szCs w:val="20"/>
        </w:rPr>
        <w:t>ibu</w:t>
      </w:r>
      <w:proofErr w:type="spellEnd"/>
      <w:r w:rsidRPr="00EC3E5F">
        <w:rPr>
          <w:sz w:val="20"/>
          <w:szCs w:val="20"/>
        </w:rPr>
        <w:t xml:space="preserve"> </w:t>
      </w:r>
      <w:proofErr w:type="spellStart"/>
      <w:r w:rsidRPr="00EC3E5F">
        <w:rPr>
          <w:sz w:val="20"/>
          <w:szCs w:val="20"/>
        </w:rPr>
        <w:t>hamil</w:t>
      </w:r>
      <w:proofErr w:type="spellEnd"/>
      <w:r w:rsidRPr="00EC3E5F">
        <w:rPr>
          <w:sz w:val="20"/>
          <w:szCs w:val="20"/>
        </w:rPr>
        <w:t>,</w:t>
      </w:r>
      <w:r w:rsidRPr="00EC3E5F">
        <w:rPr>
          <w:sz w:val="20"/>
          <w:szCs w:val="20"/>
          <w:lang w:val="en-ID"/>
        </w:rPr>
        <w:t xml:space="preserve"> </w:t>
      </w:r>
      <w:proofErr w:type="spellStart"/>
      <w:r w:rsidRPr="00EC3E5F">
        <w:rPr>
          <w:sz w:val="20"/>
          <w:szCs w:val="20"/>
          <w:lang w:val="en-ID"/>
        </w:rPr>
        <w:t>tidak</w:t>
      </w:r>
      <w:proofErr w:type="spellEnd"/>
      <w:r w:rsidRPr="00EC3E5F">
        <w:rPr>
          <w:sz w:val="20"/>
          <w:szCs w:val="20"/>
          <w:lang w:val="en-ID"/>
        </w:rPr>
        <w:t xml:space="preserve"> </w:t>
      </w:r>
      <w:proofErr w:type="spellStart"/>
      <w:r w:rsidRPr="00EC3E5F">
        <w:rPr>
          <w:sz w:val="20"/>
          <w:szCs w:val="20"/>
          <w:lang w:val="en-ID"/>
        </w:rPr>
        <w:t>ada</w:t>
      </w:r>
      <w:proofErr w:type="spellEnd"/>
      <w:r w:rsidRPr="00EC3E5F">
        <w:rPr>
          <w:sz w:val="20"/>
          <w:szCs w:val="20"/>
          <w:lang w:val="en-ID"/>
        </w:rPr>
        <w:t xml:space="preserve"> </w:t>
      </w:r>
      <w:proofErr w:type="spellStart"/>
      <w:r w:rsidRPr="00EC3E5F">
        <w:rPr>
          <w:sz w:val="20"/>
          <w:szCs w:val="20"/>
          <w:lang w:val="en-ID"/>
        </w:rPr>
        <w:t>satu</w:t>
      </w:r>
      <w:proofErr w:type="spellEnd"/>
      <w:r w:rsidRPr="00EC3E5F">
        <w:rPr>
          <w:sz w:val="20"/>
          <w:szCs w:val="20"/>
          <w:lang w:val="en-ID"/>
        </w:rPr>
        <w:t xml:space="preserve"> pun </w:t>
      </w:r>
      <w:proofErr w:type="spellStart"/>
      <w:r w:rsidRPr="00EC3E5F">
        <w:rPr>
          <w:sz w:val="20"/>
          <w:szCs w:val="20"/>
          <w:lang w:val="en-ID"/>
        </w:rPr>
        <w:t>ibu</w:t>
      </w:r>
      <w:proofErr w:type="spellEnd"/>
      <w:r w:rsidRPr="00EC3E5F">
        <w:rPr>
          <w:sz w:val="20"/>
          <w:szCs w:val="20"/>
          <w:lang w:val="en-ID"/>
        </w:rPr>
        <w:t xml:space="preserve"> </w:t>
      </w:r>
      <w:proofErr w:type="spellStart"/>
      <w:r w:rsidRPr="00EC3E5F">
        <w:rPr>
          <w:sz w:val="20"/>
          <w:szCs w:val="20"/>
          <w:lang w:val="en-ID"/>
        </w:rPr>
        <w:t>hamil</w:t>
      </w:r>
      <w:proofErr w:type="spellEnd"/>
      <w:r w:rsidRPr="00EC3E5F">
        <w:rPr>
          <w:sz w:val="20"/>
          <w:szCs w:val="20"/>
          <w:lang w:val="en-ID"/>
        </w:rPr>
        <w:t xml:space="preserve"> yang </w:t>
      </w:r>
      <w:proofErr w:type="spellStart"/>
      <w:r w:rsidRPr="00EC3E5F">
        <w:rPr>
          <w:sz w:val="20"/>
          <w:szCs w:val="20"/>
          <w:lang w:val="en-ID"/>
        </w:rPr>
        <w:t>mengetahui</w:t>
      </w:r>
      <w:proofErr w:type="spellEnd"/>
      <w:r w:rsidRPr="00EC3E5F">
        <w:rPr>
          <w:sz w:val="20"/>
          <w:szCs w:val="20"/>
          <w:lang w:val="en-ID"/>
        </w:rPr>
        <w:t xml:space="preserve"> </w:t>
      </w:r>
      <w:proofErr w:type="spellStart"/>
      <w:r w:rsidRPr="00EC3E5F">
        <w:rPr>
          <w:sz w:val="20"/>
          <w:szCs w:val="20"/>
          <w:lang w:val="en-ID"/>
        </w:rPr>
        <w:t>apa</w:t>
      </w:r>
      <w:proofErr w:type="spellEnd"/>
      <w:r w:rsidRPr="00EC3E5F">
        <w:rPr>
          <w:sz w:val="20"/>
          <w:szCs w:val="20"/>
          <w:lang w:val="en-ID"/>
        </w:rPr>
        <w:t xml:space="preserve"> </w:t>
      </w:r>
      <w:proofErr w:type="spellStart"/>
      <w:r w:rsidRPr="00EC3E5F">
        <w:rPr>
          <w:sz w:val="20"/>
          <w:szCs w:val="20"/>
          <w:lang w:val="en-ID"/>
        </w:rPr>
        <w:t>itu</w:t>
      </w:r>
      <w:proofErr w:type="spellEnd"/>
      <w:r w:rsidRPr="00EC3E5F">
        <w:rPr>
          <w:sz w:val="20"/>
          <w:szCs w:val="20"/>
          <w:lang w:val="en-ID"/>
        </w:rPr>
        <w:t xml:space="preserve"> </w:t>
      </w:r>
      <w:proofErr w:type="spellStart"/>
      <w:r w:rsidRPr="00EC3E5F">
        <w:rPr>
          <w:sz w:val="20"/>
          <w:szCs w:val="20"/>
          <w:lang w:val="en-ID"/>
        </w:rPr>
        <w:t>persalinan</w:t>
      </w:r>
      <w:proofErr w:type="spellEnd"/>
      <w:r w:rsidRPr="00EC3E5F">
        <w:rPr>
          <w:sz w:val="20"/>
          <w:szCs w:val="20"/>
          <w:lang w:val="en-ID"/>
        </w:rPr>
        <w:t xml:space="preserve"> gentle birth. </w:t>
      </w:r>
      <w:proofErr w:type="spellStart"/>
      <w:r w:rsidRPr="00EC3E5F">
        <w:rPr>
          <w:sz w:val="20"/>
          <w:szCs w:val="20"/>
        </w:rPr>
        <w:t>Berdasarkan</w:t>
      </w:r>
      <w:proofErr w:type="spellEnd"/>
      <w:r w:rsidRPr="00EC3E5F">
        <w:rPr>
          <w:sz w:val="20"/>
          <w:szCs w:val="20"/>
          <w:lang w:val="en-ID"/>
        </w:rPr>
        <w:t xml:space="preserve"> </w:t>
      </w:r>
      <w:proofErr w:type="spellStart"/>
      <w:r w:rsidRPr="00EC3E5F">
        <w:rPr>
          <w:sz w:val="20"/>
          <w:szCs w:val="20"/>
          <w:lang w:val="en-ID"/>
        </w:rPr>
        <w:t>fenomena</w:t>
      </w:r>
      <w:proofErr w:type="spellEnd"/>
      <w:r w:rsidRPr="00EC3E5F">
        <w:rPr>
          <w:sz w:val="20"/>
          <w:szCs w:val="20"/>
          <w:lang w:val="en-ID"/>
        </w:rPr>
        <w:t xml:space="preserve"> </w:t>
      </w:r>
      <w:r w:rsidRPr="00EC3E5F">
        <w:rPr>
          <w:sz w:val="20"/>
          <w:szCs w:val="20"/>
        </w:rPr>
        <w:t xml:space="preserve">di </w:t>
      </w:r>
      <w:proofErr w:type="spellStart"/>
      <w:r w:rsidRPr="00EC3E5F">
        <w:rPr>
          <w:sz w:val="20"/>
          <w:szCs w:val="20"/>
        </w:rPr>
        <w:t>atas</w:t>
      </w:r>
      <w:proofErr w:type="spellEnd"/>
      <w:r w:rsidRPr="00EC3E5F">
        <w:rPr>
          <w:sz w:val="20"/>
          <w:szCs w:val="20"/>
        </w:rPr>
        <w:t>,</w:t>
      </w:r>
      <w:r w:rsidRPr="00EC3E5F">
        <w:rPr>
          <w:sz w:val="20"/>
          <w:szCs w:val="20"/>
          <w:lang w:val="en-ID"/>
        </w:rPr>
        <w:t xml:space="preserve"> </w:t>
      </w:r>
      <w:proofErr w:type="spellStart"/>
      <w:r w:rsidRPr="00EC3E5F">
        <w:rPr>
          <w:sz w:val="20"/>
          <w:szCs w:val="20"/>
          <w:lang w:val="en-ID"/>
        </w:rPr>
        <w:t>maka</w:t>
      </w:r>
      <w:proofErr w:type="spellEnd"/>
      <w:r w:rsidRPr="00EC3E5F">
        <w:rPr>
          <w:sz w:val="20"/>
          <w:szCs w:val="20"/>
        </w:rPr>
        <w:t xml:space="preserve"> </w:t>
      </w:r>
      <w:proofErr w:type="spellStart"/>
      <w:r w:rsidRPr="00EC3E5F">
        <w:rPr>
          <w:sz w:val="20"/>
          <w:szCs w:val="20"/>
        </w:rPr>
        <w:t>peneliti</w:t>
      </w:r>
      <w:proofErr w:type="spellEnd"/>
      <w:r w:rsidRPr="00EC3E5F">
        <w:rPr>
          <w:sz w:val="20"/>
          <w:szCs w:val="20"/>
        </w:rPr>
        <w:t xml:space="preserve"> </w:t>
      </w:r>
      <w:proofErr w:type="spellStart"/>
      <w:r w:rsidRPr="00EC3E5F">
        <w:rPr>
          <w:sz w:val="20"/>
          <w:szCs w:val="20"/>
        </w:rPr>
        <w:t>tertarik</w:t>
      </w:r>
      <w:proofErr w:type="spellEnd"/>
      <w:r w:rsidRPr="00EC3E5F">
        <w:rPr>
          <w:sz w:val="20"/>
          <w:szCs w:val="20"/>
        </w:rPr>
        <w:t xml:space="preserve"> untuk </w:t>
      </w:r>
      <w:proofErr w:type="spellStart"/>
      <w:proofErr w:type="gramStart"/>
      <w:r w:rsidRPr="00EC3E5F">
        <w:rPr>
          <w:sz w:val="20"/>
          <w:szCs w:val="20"/>
          <w:lang w:val="en-ID"/>
        </w:rPr>
        <w:t>penelitian</w:t>
      </w:r>
      <w:proofErr w:type="spellEnd"/>
      <w:r w:rsidRPr="00EC3E5F">
        <w:rPr>
          <w:sz w:val="20"/>
          <w:szCs w:val="20"/>
        </w:rPr>
        <w:t>“</w:t>
      </w:r>
      <w:proofErr w:type="spellStart"/>
      <w:proofErr w:type="gramEnd"/>
      <w:r w:rsidRPr="00EC3E5F">
        <w:rPr>
          <w:sz w:val="20"/>
          <w:szCs w:val="20"/>
        </w:rPr>
        <w:t>Pengetahuan</w:t>
      </w:r>
      <w:proofErr w:type="spellEnd"/>
      <w:r w:rsidRPr="00EC3E5F">
        <w:rPr>
          <w:sz w:val="20"/>
          <w:szCs w:val="20"/>
        </w:rPr>
        <w:t xml:space="preserve"> Ibu Hamil </w:t>
      </w:r>
      <w:proofErr w:type="spellStart"/>
      <w:r w:rsidRPr="00EC3E5F">
        <w:rPr>
          <w:sz w:val="20"/>
          <w:szCs w:val="20"/>
        </w:rPr>
        <w:t>Tentang</w:t>
      </w:r>
      <w:proofErr w:type="spellEnd"/>
      <w:r w:rsidRPr="00EC3E5F">
        <w:rPr>
          <w:sz w:val="20"/>
          <w:szCs w:val="20"/>
        </w:rPr>
        <w:t xml:space="preserve"> </w:t>
      </w:r>
      <w:proofErr w:type="spellStart"/>
      <w:r w:rsidRPr="00EC3E5F">
        <w:rPr>
          <w:sz w:val="20"/>
          <w:szCs w:val="20"/>
        </w:rPr>
        <w:t>Persalinan</w:t>
      </w:r>
      <w:proofErr w:type="spellEnd"/>
      <w:r w:rsidRPr="00EC3E5F">
        <w:rPr>
          <w:sz w:val="20"/>
          <w:szCs w:val="20"/>
          <w:lang w:val="en-ID"/>
        </w:rPr>
        <w:t xml:space="preserve"> </w:t>
      </w:r>
      <w:r w:rsidRPr="00EC3E5F">
        <w:rPr>
          <w:i/>
          <w:sz w:val="20"/>
          <w:szCs w:val="20"/>
          <w:lang w:val="en-ID"/>
        </w:rPr>
        <w:t>Gentle</w:t>
      </w:r>
      <w:r w:rsidRPr="00EC3E5F">
        <w:rPr>
          <w:i/>
          <w:sz w:val="20"/>
          <w:szCs w:val="20"/>
        </w:rPr>
        <w:t xml:space="preserve"> Birth</w:t>
      </w:r>
      <w:r w:rsidRPr="00EC3E5F">
        <w:rPr>
          <w:sz w:val="20"/>
          <w:szCs w:val="20"/>
        </w:rPr>
        <w:t xml:space="preserve"> Di </w:t>
      </w:r>
      <w:proofErr w:type="spellStart"/>
      <w:r w:rsidRPr="00EC3E5F">
        <w:rPr>
          <w:sz w:val="20"/>
          <w:szCs w:val="20"/>
        </w:rPr>
        <w:t>Klinik</w:t>
      </w:r>
      <w:proofErr w:type="spellEnd"/>
      <w:r w:rsidRPr="00EC3E5F">
        <w:rPr>
          <w:sz w:val="20"/>
          <w:szCs w:val="20"/>
        </w:rPr>
        <w:t xml:space="preserve"> Bidan </w:t>
      </w:r>
      <w:proofErr w:type="spellStart"/>
      <w:r w:rsidRPr="00EC3E5F">
        <w:rPr>
          <w:sz w:val="20"/>
          <w:szCs w:val="20"/>
          <w:lang w:val="en-ID"/>
        </w:rPr>
        <w:t>N.Sikumbang</w:t>
      </w:r>
      <w:proofErr w:type="spellEnd"/>
      <w:r w:rsidRPr="00EC3E5F">
        <w:rPr>
          <w:sz w:val="20"/>
          <w:szCs w:val="20"/>
          <w:lang w:val="en-ID"/>
        </w:rPr>
        <w:t xml:space="preserve"> </w:t>
      </w:r>
      <w:proofErr w:type="spellStart"/>
      <w:r w:rsidRPr="00EC3E5F">
        <w:rPr>
          <w:sz w:val="20"/>
          <w:szCs w:val="20"/>
          <w:lang w:val="en-ID"/>
        </w:rPr>
        <w:t>Perumnas</w:t>
      </w:r>
      <w:proofErr w:type="spellEnd"/>
      <w:r w:rsidRPr="00EC3E5F">
        <w:rPr>
          <w:sz w:val="20"/>
          <w:szCs w:val="20"/>
          <w:lang w:val="en-ID"/>
        </w:rPr>
        <w:t xml:space="preserve"> </w:t>
      </w:r>
      <w:proofErr w:type="spellStart"/>
      <w:r w:rsidRPr="00EC3E5F">
        <w:rPr>
          <w:sz w:val="20"/>
          <w:szCs w:val="20"/>
          <w:lang w:val="en-ID"/>
        </w:rPr>
        <w:t>Pijorkoling</w:t>
      </w:r>
      <w:proofErr w:type="spellEnd"/>
      <w:r w:rsidRPr="00EC3E5F">
        <w:rPr>
          <w:sz w:val="20"/>
          <w:szCs w:val="20"/>
          <w:lang w:val="en-ID"/>
        </w:rPr>
        <w:t xml:space="preserve"> Kota </w:t>
      </w:r>
      <w:r w:rsidRPr="00EC3E5F">
        <w:rPr>
          <w:sz w:val="20"/>
          <w:szCs w:val="20"/>
        </w:rPr>
        <w:t>Padangsidimpuan</w:t>
      </w:r>
      <w:r w:rsidRPr="00EC3E5F">
        <w:rPr>
          <w:sz w:val="20"/>
          <w:szCs w:val="20"/>
          <w:lang w:val="en-ID"/>
        </w:rPr>
        <w:t xml:space="preserve"> </w:t>
      </w:r>
      <w:r w:rsidRPr="00EC3E5F">
        <w:rPr>
          <w:sz w:val="20"/>
          <w:szCs w:val="20"/>
        </w:rPr>
        <w:t>Tahun 2023”</w:t>
      </w:r>
      <w:r w:rsidRPr="00EC3E5F">
        <w:rPr>
          <w:sz w:val="20"/>
          <w:szCs w:val="20"/>
          <w:lang w:val="en-ID"/>
        </w:rPr>
        <w:t xml:space="preserve"> </w:t>
      </w:r>
      <w:proofErr w:type="spellStart"/>
      <w:r w:rsidRPr="00EC3E5F">
        <w:rPr>
          <w:sz w:val="20"/>
          <w:szCs w:val="20"/>
          <w:lang w:val="en-ID"/>
        </w:rPr>
        <w:t>dalam</w:t>
      </w:r>
      <w:proofErr w:type="spellEnd"/>
      <w:r w:rsidRPr="00EC3E5F">
        <w:rPr>
          <w:sz w:val="20"/>
          <w:szCs w:val="20"/>
          <w:lang w:val="en-ID"/>
        </w:rPr>
        <w:t xml:space="preserve"> </w:t>
      </w:r>
      <w:proofErr w:type="spellStart"/>
      <w:r w:rsidRPr="00EC3E5F">
        <w:rPr>
          <w:sz w:val="20"/>
          <w:szCs w:val="20"/>
          <w:lang w:val="en-ID"/>
        </w:rPr>
        <w:t>mengurangi</w:t>
      </w:r>
      <w:proofErr w:type="spellEnd"/>
      <w:r w:rsidRPr="00EC3E5F">
        <w:rPr>
          <w:sz w:val="20"/>
          <w:szCs w:val="20"/>
          <w:lang w:val="en-ID"/>
        </w:rPr>
        <w:t xml:space="preserve"> </w:t>
      </w:r>
      <w:proofErr w:type="spellStart"/>
      <w:r w:rsidRPr="00EC3E5F">
        <w:rPr>
          <w:sz w:val="20"/>
          <w:szCs w:val="20"/>
          <w:lang w:val="en-ID"/>
        </w:rPr>
        <w:t>kecemasan</w:t>
      </w:r>
      <w:proofErr w:type="spellEnd"/>
      <w:r w:rsidRPr="00EC3E5F">
        <w:rPr>
          <w:sz w:val="20"/>
          <w:szCs w:val="20"/>
          <w:lang w:val="en-ID"/>
        </w:rPr>
        <w:t xml:space="preserve"> dan trauma </w:t>
      </w:r>
      <w:proofErr w:type="spellStart"/>
      <w:r w:rsidRPr="00EC3E5F">
        <w:rPr>
          <w:sz w:val="20"/>
          <w:szCs w:val="20"/>
          <w:lang w:val="en-ID"/>
        </w:rPr>
        <w:t>ibu</w:t>
      </w:r>
      <w:proofErr w:type="spellEnd"/>
      <w:r w:rsidRPr="00EC3E5F">
        <w:rPr>
          <w:sz w:val="20"/>
          <w:szCs w:val="20"/>
          <w:lang w:val="en-ID"/>
        </w:rPr>
        <w:t xml:space="preserve"> </w:t>
      </w:r>
      <w:proofErr w:type="spellStart"/>
      <w:r w:rsidRPr="00EC3E5F">
        <w:rPr>
          <w:sz w:val="20"/>
          <w:szCs w:val="20"/>
          <w:lang w:val="en-ID"/>
        </w:rPr>
        <w:t>saat</w:t>
      </w:r>
      <w:proofErr w:type="spellEnd"/>
      <w:r w:rsidRPr="00EC3E5F">
        <w:rPr>
          <w:sz w:val="20"/>
          <w:szCs w:val="20"/>
          <w:lang w:val="en-ID"/>
        </w:rPr>
        <w:t xml:space="preserve"> </w:t>
      </w:r>
      <w:proofErr w:type="spellStart"/>
      <w:r w:rsidRPr="00EC3E5F">
        <w:rPr>
          <w:sz w:val="20"/>
          <w:szCs w:val="20"/>
          <w:lang w:val="en-ID"/>
        </w:rPr>
        <w:t>persalinan</w:t>
      </w:r>
      <w:proofErr w:type="spellEnd"/>
    </w:p>
    <w:p w14:paraId="2654A399" w14:textId="77777777" w:rsidR="00EC3E5F" w:rsidRPr="00220B64" w:rsidRDefault="00EC3E5F" w:rsidP="00C6536D">
      <w:pPr>
        <w:tabs>
          <w:tab w:val="left" w:pos="567"/>
        </w:tabs>
        <w:jc w:val="both"/>
        <w:rPr>
          <w:rStyle w:val="Emphasis"/>
          <w:i w:val="0"/>
          <w:color w:val="000000" w:themeColor="text1"/>
          <w:sz w:val="20"/>
          <w:szCs w:val="20"/>
        </w:rPr>
      </w:pPr>
    </w:p>
    <w:p w14:paraId="1814F356" w14:textId="77777777" w:rsidR="00220B64" w:rsidRDefault="00220B64" w:rsidP="00C6536D">
      <w:pPr>
        <w:jc w:val="both"/>
        <w:rPr>
          <w:rStyle w:val="Emphasis"/>
          <w:i w:val="0"/>
          <w:iCs w:val="0"/>
          <w:sz w:val="20"/>
          <w:szCs w:val="20"/>
        </w:rPr>
      </w:pPr>
      <w:r>
        <w:rPr>
          <w:rStyle w:val="Emphasis"/>
          <w:b/>
          <w:i w:val="0"/>
          <w:color w:val="000000" w:themeColor="text1"/>
          <w:sz w:val="20"/>
          <w:szCs w:val="20"/>
        </w:rPr>
        <w:t>Tujuan Penelitian</w:t>
      </w:r>
      <w:r>
        <w:rPr>
          <w:rStyle w:val="Emphasis"/>
          <w:i w:val="0"/>
          <w:iCs w:val="0"/>
          <w:sz w:val="20"/>
          <w:szCs w:val="20"/>
        </w:rPr>
        <w:t xml:space="preserve"> </w:t>
      </w:r>
    </w:p>
    <w:p w14:paraId="76C7DA0B" w14:textId="77777777" w:rsidR="000B31B3" w:rsidRDefault="000B31B3" w:rsidP="00C6536D">
      <w:pPr>
        <w:ind w:firstLine="720"/>
        <w:jc w:val="both"/>
        <w:rPr>
          <w:color w:val="000000" w:themeColor="text1"/>
          <w:sz w:val="20"/>
          <w:szCs w:val="20"/>
          <w:lang w:val="en-ID"/>
        </w:rPr>
      </w:pPr>
      <w:r>
        <w:rPr>
          <w:rStyle w:val="Emphasis"/>
          <w:i w:val="0"/>
          <w:iCs w:val="0"/>
          <w:sz w:val="20"/>
          <w:szCs w:val="20"/>
        </w:rPr>
        <w:t xml:space="preserve">Tujuan penelitian ini </w:t>
      </w:r>
      <w:proofErr w:type="spellStart"/>
      <w:r>
        <w:rPr>
          <w:rStyle w:val="Emphasis"/>
          <w:i w:val="0"/>
          <w:iCs w:val="0"/>
          <w:sz w:val="20"/>
          <w:szCs w:val="20"/>
        </w:rPr>
        <w:t>adalah</w:t>
      </w:r>
      <w:proofErr w:type="spellEnd"/>
      <w:r>
        <w:rPr>
          <w:rStyle w:val="Emphasis"/>
          <w:i w:val="0"/>
          <w:iCs w:val="0"/>
          <w:sz w:val="20"/>
          <w:szCs w:val="20"/>
        </w:rPr>
        <w:t xml:space="preserve"> </w:t>
      </w:r>
      <w:proofErr w:type="spellStart"/>
      <w:r w:rsidRPr="000B31B3">
        <w:rPr>
          <w:color w:val="000000" w:themeColor="text1"/>
          <w:sz w:val="20"/>
          <w:szCs w:val="20"/>
          <w:lang w:val="en-ID"/>
        </w:rPr>
        <w:t>Untuk</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mengetahui</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pengetahuan</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ibu</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hamil</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tentang</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persalinan</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dengan</w:t>
      </w:r>
      <w:proofErr w:type="spellEnd"/>
      <w:r w:rsidRPr="000B31B3">
        <w:rPr>
          <w:color w:val="000000" w:themeColor="text1"/>
          <w:sz w:val="20"/>
          <w:szCs w:val="20"/>
          <w:lang w:val="en-ID"/>
        </w:rPr>
        <w:t xml:space="preserve"> </w:t>
      </w:r>
      <w:r w:rsidRPr="000B31B3">
        <w:rPr>
          <w:i/>
          <w:color w:val="000000" w:themeColor="text1"/>
          <w:sz w:val="20"/>
          <w:szCs w:val="20"/>
          <w:lang w:val="en-ID"/>
        </w:rPr>
        <w:t>gentle birth</w:t>
      </w:r>
      <w:r w:rsidRPr="000B31B3">
        <w:rPr>
          <w:color w:val="000000" w:themeColor="text1"/>
          <w:sz w:val="20"/>
          <w:szCs w:val="20"/>
          <w:lang w:val="en-ID"/>
        </w:rPr>
        <w:t xml:space="preserve"> di </w:t>
      </w:r>
      <w:proofErr w:type="spellStart"/>
      <w:r w:rsidRPr="000B31B3">
        <w:rPr>
          <w:color w:val="000000" w:themeColor="text1"/>
          <w:sz w:val="20"/>
          <w:szCs w:val="20"/>
          <w:lang w:val="en-ID"/>
        </w:rPr>
        <w:t>klinik</w:t>
      </w:r>
      <w:proofErr w:type="spellEnd"/>
      <w:r w:rsidRPr="000B31B3">
        <w:rPr>
          <w:color w:val="000000" w:themeColor="text1"/>
          <w:sz w:val="20"/>
          <w:szCs w:val="20"/>
          <w:lang w:val="en-ID"/>
        </w:rPr>
        <w:t xml:space="preserve"> Bidan </w:t>
      </w:r>
      <w:proofErr w:type="spellStart"/>
      <w:proofErr w:type="gramStart"/>
      <w:r w:rsidRPr="000B31B3">
        <w:rPr>
          <w:color w:val="000000" w:themeColor="text1"/>
          <w:sz w:val="20"/>
          <w:szCs w:val="20"/>
          <w:lang w:val="en-ID"/>
        </w:rPr>
        <w:t>N.Sikumbang</w:t>
      </w:r>
      <w:proofErr w:type="spellEnd"/>
      <w:proofErr w:type="gramEnd"/>
      <w:r w:rsidRPr="000B31B3">
        <w:rPr>
          <w:color w:val="000000" w:themeColor="text1"/>
          <w:sz w:val="20"/>
          <w:szCs w:val="20"/>
          <w:lang w:val="en-ID"/>
        </w:rPr>
        <w:t xml:space="preserve"> </w:t>
      </w:r>
      <w:proofErr w:type="spellStart"/>
      <w:r w:rsidRPr="000B31B3">
        <w:rPr>
          <w:color w:val="000000" w:themeColor="text1"/>
          <w:sz w:val="20"/>
          <w:szCs w:val="20"/>
          <w:lang w:val="en-ID"/>
        </w:rPr>
        <w:t>Am.Keb</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Perumnas</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Pijorkoling</w:t>
      </w:r>
      <w:proofErr w:type="spellEnd"/>
      <w:r w:rsidRPr="000B31B3">
        <w:rPr>
          <w:color w:val="000000" w:themeColor="text1"/>
          <w:sz w:val="20"/>
          <w:szCs w:val="20"/>
          <w:lang w:val="en-ID"/>
        </w:rPr>
        <w:t xml:space="preserve"> Kota Padang</w:t>
      </w:r>
      <w:r w:rsidRPr="000B31B3">
        <w:rPr>
          <w:color w:val="000000" w:themeColor="text1"/>
          <w:sz w:val="20"/>
          <w:szCs w:val="20"/>
        </w:rPr>
        <w:t>s</w:t>
      </w:r>
      <w:r w:rsidRPr="000B31B3">
        <w:rPr>
          <w:color w:val="000000" w:themeColor="text1"/>
          <w:sz w:val="20"/>
          <w:szCs w:val="20"/>
          <w:lang w:val="en-ID"/>
        </w:rPr>
        <w:t>id</w:t>
      </w:r>
      <w:proofErr w:type="spellStart"/>
      <w:r w:rsidRPr="000B31B3">
        <w:rPr>
          <w:color w:val="000000" w:themeColor="text1"/>
          <w:sz w:val="20"/>
          <w:szCs w:val="20"/>
        </w:rPr>
        <w:t>i</w:t>
      </w:r>
      <w:r w:rsidRPr="000B31B3">
        <w:rPr>
          <w:color w:val="000000" w:themeColor="text1"/>
          <w:sz w:val="20"/>
          <w:szCs w:val="20"/>
          <w:lang w:val="en-ID"/>
        </w:rPr>
        <w:t>mpuan</w:t>
      </w:r>
      <w:proofErr w:type="spellEnd"/>
      <w:r w:rsidRPr="000B31B3">
        <w:rPr>
          <w:color w:val="000000" w:themeColor="text1"/>
          <w:sz w:val="20"/>
          <w:szCs w:val="20"/>
          <w:lang w:val="en-ID"/>
        </w:rPr>
        <w:t xml:space="preserve"> </w:t>
      </w:r>
      <w:proofErr w:type="spellStart"/>
      <w:r w:rsidRPr="000B31B3">
        <w:rPr>
          <w:color w:val="000000" w:themeColor="text1"/>
          <w:sz w:val="20"/>
          <w:szCs w:val="20"/>
          <w:lang w:val="en-ID"/>
        </w:rPr>
        <w:t>tahun</w:t>
      </w:r>
      <w:proofErr w:type="spellEnd"/>
      <w:r w:rsidRPr="000B31B3">
        <w:rPr>
          <w:color w:val="000000" w:themeColor="text1"/>
          <w:sz w:val="20"/>
          <w:szCs w:val="20"/>
          <w:lang w:val="en-ID"/>
        </w:rPr>
        <w:t xml:space="preserve"> 2023.</w:t>
      </w:r>
    </w:p>
    <w:p w14:paraId="6C04D3DA" w14:textId="77777777" w:rsidR="000B31B3" w:rsidRPr="000B31B3" w:rsidRDefault="000B31B3" w:rsidP="00C6536D">
      <w:pPr>
        <w:ind w:firstLine="720"/>
        <w:jc w:val="both"/>
        <w:rPr>
          <w:color w:val="000000" w:themeColor="text1"/>
          <w:sz w:val="20"/>
          <w:szCs w:val="20"/>
          <w:lang w:val="en-ID"/>
        </w:rPr>
      </w:pPr>
    </w:p>
    <w:p w14:paraId="104035C7" w14:textId="77777777" w:rsidR="000B31B3" w:rsidRDefault="000B31B3" w:rsidP="00C6536D">
      <w:pPr>
        <w:rPr>
          <w:rStyle w:val="Emphasis"/>
          <w:b/>
          <w:i w:val="0"/>
          <w:iCs w:val="0"/>
          <w:sz w:val="20"/>
          <w:szCs w:val="20"/>
        </w:rPr>
      </w:pPr>
      <w:proofErr w:type="spellStart"/>
      <w:r>
        <w:rPr>
          <w:rStyle w:val="Emphasis"/>
          <w:b/>
          <w:i w:val="0"/>
          <w:iCs w:val="0"/>
          <w:sz w:val="20"/>
          <w:szCs w:val="20"/>
        </w:rPr>
        <w:t>Hipotesis</w:t>
      </w:r>
      <w:proofErr w:type="spellEnd"/>
    </w:p>
    <w:p w14:paraId="0A5BD635" w14:textId="58871995" w:rsidR="000B31B3" w:rsidRDefault="000B31B3" w:rsidP="00EB32F7">
      <w:pPr>
        <w:jc w:val="both"/>
        <w:rPr>
          <w:sz w:val="20"/>
          <w:szCs w:val="20"/>
        </w:rPr>
      </w:pPr>
      <w:r>
        <w:rPr>
          <w:rStyle w:val="Emphasis"/>
          <w:i w:val="0"/>
          <w:iCs w:val="0"/>
          <w:sz w:val="20"/>
          <w:szCs w:val="20"/>
        </w:rPr>
        <w:tab/>
      </w:r>
      <w:r>
        <w:t xml:space="preserve"> </w:t>
      </w:r>
      <w:r w:rsidRPr="000B31B3">
        <w:rPr>
          <w:sz w:val="20"/>
          <w:szCs w:val="20"/>
        </w:rPr>
        <w:t xml:space="preserve"> </w:t>
      </w:r>
      <w:proofErr w:type="spellStart"/>
      <w:r w:rsidRPr="000B31B3">
        <w:rPr>
          <w:sz w:val="20"/>
          <w:szCs w:val="20"/>
        </w:rPr>
        <w:t>Analisis</w:t>
      </w:r>
      <w:proofErr w:type="spellEnd"/>
      <w:r w:rsidRPr="000B31B3">
        <w:rPr>
          <w:sz w:val="20"/>
          <w:szCs w:val="20"/>
        </w:rPr>
        <w:t xml:space="preserve"> data di </w:t>
      </w:r>
      <w:proofErr w:type="spellStart"/>
      <w:r w:rsidRPr="000B31B3">
        <w:rPr>
          <w:sz w:val="20"/>
          <w:szCs w:val="20"/>
        </w:rPr>
        <w:t>lakukan</w:t>
      </w:r>
      <w:proofErr w:type="spellEnd"/>
      <w:r w:rsidRPr="000B31B3">
        <w:rPr>
          <w:sz w:val="20"/>
          <w:szCs w:val="20"/>
        </w:rPr>
        <w:t xml:space="preserve"> </w:t>
      </w:r>
      <w:proofErr w:type="spellStart"/>
      <w:r w:rsidRPr="000B31B3">
        <w:rPr>
          <w:sz w:val="20"/>
          <w:szCs w:val="20"/>
        </w:rPr>
        <w:t>secara</w:t>
      </w:r>
      <w:proofErr w:type="spellEnd"/>
      <w:r w:rsidRPr="000B31B3">
        <w:rPr>
          <w:sz w:val="20"/>
          <w:szCs w:val="20"/>
        </w:rPr>
        <w:t xml:space="preserve"> </w:t>
      </w:r>
      <w:proofErr w:type="spellStart"/>
      <w:r w:rsidRPr="000B31B3">
        <w:rPr>
          <w:i/>
          <w:sz w:val="20"/>
          <w:szCs w:val="20"/>
        </w:rPr>
        <w:t>deskriptif</w:t>
      </w:r>
      <w:proofErr w:type="spellEnd"/>
      <w:r w:rsidRPr="000B31B3">
        <w:rPr>
          <w:sz w:val="20"/>
          <w:szCs w:val="20"/>
        </w:rPr>
        <w:t xml:space="preserve"> dengan </w:t>
      </w:r>
      <w:proofErr w:type="spellStart"/>
      <w:r w:rsidRPr="000B31B3">
        <w:rPr>
          <w:sz w:val="20"/>
          <w:szCs w:val="20"/>
        </w:rPr>
        <w:t>melihat</w:t>
      </w:r>
      <w:proofErr w:type="spellEnd"/>
      <w:r w:rsidRPr="000B31B3">
        <w:rPr>
          <w:sz w:val="20"/>
          <w:szCs w:val="20"/>
        </w:rPr>
        <w:t xml:space="preserve"> </w:t>
      </w:r>
      <w:proofErr w:type="spellStart"/>
      <w:r w:rsidRPr="000B31B3">
        <w:rPr>
          <w:sz w:val="20"/>
          <w:szCs w:val="20"/>
        </w:rPr>
        <w:t>presentase</w:t>
      </w:r>
      <w:proofErr w:type="spellEnd"/>
      <w:r w:rsidRPr="000B31B3">
        <w:rPr>
          <w:sz w:val="20"/>
          <w:szCs w:val="20"/>
        </w:rPr>
        <w:t xml:space="preserve"> data yang </w:t>
      </w:r>
      <w:proofErr w:type="spellStart"/>
      <w:r w:rsidRPr="000B31B3">
        <w:rPr>
          <w:sz w:val="20"/>
          <w:szCs w:val="20"/>
        </w:rPr>
        <w:t>dikumpulkan</w:t>
      </w:r>
      <w:proofErr w:type="spellEnd"/>
      <w:r w:rsidRPr="000B31B3">
        <w:rPr>
          <w:sz w:val="20"/>
          <w:szCs w:val="20"/>
        </w:rPr>
        <w:t xml:space="preserve"> dan di </w:t>
      </w:r>
      <w:proofErr w:type="spellStart"/>
      <w:r w:rsidRPr="000B31B3">
        <w:rPr>
          <w:sz w:val="20"/>
          <w:szCs w:val="20"/>
        </w:rPr>
        <w:t>sajikan</w:t>
      </w:r>
      <w:proofErr w:type="spellEnd"/>
      <w:r w:rsidRPr="000B31B3">
        <w:rPr>
          <w:sz w:val="20"/>
          <w:szCs w:val="20"/>
        </w:rPr>
        <w:t xml:space="preserve"> </w:t>
      </w:r>
      <w:proofErr w:type="spellStart"/>
      <w:r w:rsidRPr="000B31B3">
        <w:rPr>
          <w:sz w:val="20"/>
          <w:szCs w:val="20"/>
        </w:rPr>
        <w:t>dalam</w:t>
      </w:r>
      <w:proofErr w:type="spellEnd"/>
      <w:r w:rsidRPr="000B31B3">
        <w:rPr>
          <w:sz w:val="20"/>
          <w:szCs w:val="20"/>
        </w:rPr>
        <w:t xml:space="preserve"> bentuk </w:t>
      </w:r>
      <w:proofErr w:type="spellStart"/>
      <w:r w:rsidRPr="000B31B3">
        <w:rPr>
          <w:sz w:val="20"/>
          <w:szCs w:val="20"/>
        </w:rPr>
        <w:t>tabel</w:t>
      </w:r>
      <w:proofErr w:type="spellEnd"/>
      <w:r w:rsidRPr="000B31B3">
        <w:rPr>
          <w:sz w:val="20"/>
          <w:szCs w:val="20"/>
        </w:rPr>
        <w:t xml:space="preserve"> </w:t>
      </w:r>
      <w:proofErr w:type="spellStart"/>
      <w:r w:rsidRPr="000B31B3">
        <w:rPr>
          <w:sz w:val="20"/>
          <w:szCs w:val="20"/>
        </w:rPr>
        <w:t>distribusi</w:t>
      </w:r>
      <w:proofErr w:type="spellEnd"/>
      <w:r w:rsidRPr="000B31B3">
        <w:rPr>
          <w:sz w:val="20"/>
          <w:szCs w:val="20"/>
        </w:rPr>
        <w:t xml:space="preserve"> </w:t>
      </w:r>
      <w:proofErr w:type="spellStart"/>
      <w:r w:rsidRPr="000B31B3">
        <w:rPr>
          <w:sz w:val="20"/>
          <w:szCs w:val="20"/>
        </w:rPr>
        <w:t>frekuensi</w:t>
      </w:r>
      <w:proofErr w:type="spellEnd"/>
      <w:r w:rsidRPr="000B31B3">
        <w:rPr>
          <w:sz w:val="20"/>
          <w:szCs w:val="20"/>
        </w:rPr>
        <w:t xml:space="preserve">. </w:t>
      </w:r>
      <w:proofErr w:type="spellStart"/>
      <w:r w:rsidRPr="000B31B3">
        <w:rPr>
          <w:sz w:val="20"/>
          <w:szCs w:val="20"/>
        </w:rPr>
        <w:t>Analisis</w:t>
      </w:r>
      <w:proofErr w:type="spellEnd"/>
      <w:r w:rsidRPr="000B31B3">
        <w:rPr>
          <w:sz w:val="20"/>
          <w:szCs w:val="20"/>
        </w:rPr>
        <w:t xml:space="preserve"> data </w:t>
      </w:r>
      <w:proofErr w:type="spellStart"/>
      <w:r w:rsidRPr="000B31B3">
        <w:rPr>
          <w:sz w:val="20"/>
          <w:szCs w:val="20"/>
        </w:rPr>
        <w:t>kemudian</w:t>
      </w:r>
      <w:proofErr w:type="spellEnd"/>
      <w:r w:rsidRPr="000B31B3">
        <w:rPr>
          <w:sz w:val="20"/>
          <w:szCs w:val="20"/>
        </w:rPr>
        <w:t xml:space="preserve"> </w:t>
      </w:r>
      <w:proofErr w:type="spellStart"/>
      <w:r w:rsidRPr="000B31B3">
        <w:rPr>
          <w:sz w:val="20"/>
          <w:szCs w:val="20"/>
        </w:rPr>
        <w:t>dilanjutkan</w:t>
      </w:r>
      <w:proofErr w:type="spellEnd"/>
      <w:r w:rsidRPr="000B31B3">
        <w:rPr>
          <w:sz w:val="20"/>
          <w:szCs w:val="20"/>
        </w:rPr>
        <w:t xml:space="preserve"> dengan </w:t>
      </w:r>
      <w:proofErr w:type="spellStart"/>
      <w:r w:rsidRPr="000B31B3">
        <w:rPr>
          <w:sz w:val="20"/>
          <w:szCs w:val="20"/>
        </w:rPr>
        <w:t>menggunakan</w:t>
      </w:r>
      <w:proofErr w:type="spellEnd"/>
      <w:r w:rsidRPr="000B31B3">
        <w:rPr>
          <w:sz w:val="20"/>
          <w:szCs w:val="20"/>
        </w:rPr>
        <w:t xml:space="preserve"> </w:t>
      </w:r>
      <w:proofErr w:type="spellStart"/>
      <w:r w:rsidRPr="000B31B3">
        <w:rPr>
          <w:sz w:val="20"/>
          <w:szCs w:val="20"/>
        </w:rPr>
        <w:t>teori</w:t>
      </w:r>
      <w:proofErr w:type="spellEnd"/>
      <w:r w:rsidRPr="000B31B3">
        <w:rPr>
          <w:sz w:val="20"/>
          <w:szCs w:val="20"/>
        </w:rPr>
        <w:t xml:space="preserve"> </w:t>
      </w:r>
      <w:proofErr w:type="spellStart"/>
      <w:r w:rsidRPr="000B31B3">
        <w:rPr>
          <w:sz w:val="20"/>
          <w:szCs w:val="20"/>
        </w:rPr>
        <w:t>dari</w:t>
      </w:r>
      <w:proofErr w:type="spellEnd"/>
      <w:r w:rsidRPr="000B31B3">
        <w:rPr>
          <w:sz w:val="20"/>
          <w:szCs w:val="20"/>
        </w:rPr>
        <w:t xml:space="preserve"> </w:t>
      </w:r>
      <w:proofErr w:type="spellStart"/>
      <w:r w:rsidRPr="000B31B3">
        <w:rPr>
          <w:sz w:val="20"/>
          <w:szCs w:val="20"/>
        </w:rPr>
        <w:t>keputusan</w:t>
      </w:r>
      <w:proofErr w:type="spellEnd"/>
      <w:r w:rsidRPr="000B31B3">
        <w:rPr>
          <w:sz w:val="20"/>
          <w:szCs w:val="20"/>
        </w:rPr>
        <w:t xml:space="preserve"> yang </w:t>
      </w:r>
      <w:proofErr w:type="spellStart"/>
      <w:r w:rsidRPr="000B31B3">
        <w:rPr>
          <w:sz w:val="20"/>
          <w:szCs w:val="20"/>
        </w:rPr>
        <w:t>ada</w:t>
      </w:r>
      <w:proofErr w:type="spellEnd"/>
      <w:r w:rsidRPr="000B31B3">
        <w:rPr>
          <w:sz w:val="20"/>
          <w:szCs w:val="20"/>
        </w:rPr>
        <w:t xml:space="preserve"> </w:t>
      </w:r>
      <w:proofErr w:type="spellStart"/>
      <w:r w:rsidRPr="000B31B3">
        <w:rPr>
          <w:sz w:val="20"/>
          <w:szCs w:val="20"/>
        </w:rPr>
        <w:t>serta</w:t>
      </w:r>
      <w:proofErr w:type="spellEnd"/>
      <w:r w:rsidRPr="000B31B3">
        <w:rPr>
          <w:sz w:val="20"/>
          <w:szCs w:val="20"/>
        </w:rPr>
        <w:t xml:space="preserve"> hasil penelitian lain yang </w:t>
      </w:r>
      <w:proofErr w:type="spellStart"/>
      <w:r w:rsidRPr="000B31B3">
        <w:rPr>
          <w:sz w:val="20"/>
          <w:szCs w:val="20"/>
        </w:rPr>
        <w:t>berhubungan</w:t>
      </w:r>
      <w:proofErr w:type="spellEnd"/>
      <w:r w:rsidRPr="000B31B3">
        <w:rPr>
          <w:sz w:val="20"/>
          <w:szCs w:val="20"/>
        </w:rPr>
        <w:t xml:space="preserve"> dengan </w:t>
      </w:r>
      <w:proofErr w:type="spellStart"/>
      <w:r w:rsidRPr="000B31B3">
        <w:rPr>
          <w:sz w:val="20"/>
          <w:szCs w:val="20"/>
        </w:rPr>
        <w:t>judul</w:t>
      </w:r>
      <w:proofErr w:type="spellEnd"/>
      <w:r w:rsidRPr="000B31B3">
        <w:rPr>
          <w:sz w:val="20"/>
          <w:szCs w:val="20"/>
        </w:rPr>
        <w:t xml:space="preserve"> </w:t>
      </w:r>
      <w:proofErr w:type="spellStart"/>
      <w:r w:rsidRPr="000B31B3">
        <w:rPr>
          <w:sz w:val="20"/>
          <w:szCs w:val="20"/>
        </w:rPr>
        <w:t>diatas</w:t>
      </w:r>
      <w:proofErr w:type="spellEnd"/>
      <w:r w:rsidRPr="000B31B3">
        <w:rPr>
          <w:sz w:val="20"/>
          <w:szCs w:val="20"/>
        </w:rPr>
        <w:t xml:space="preserve"> yang </w:t>
      </w:r>
      <w:proofErr w:type="spellStart"/>
      <w:r w:rsidRPr="000B31B3">
        <w:rPr>
          <w:sz w:val="20"/>
          <w:szCs w:val="20"/>
        </w:rPr>
        <w:t>pernah</w:t>
      </w:r>
      <w:proofErr w:type="spellEnd"/>
      <w:r w:rsidRPr="000B31B3">
        <w:rPr>
          <w:sz w:val="20"/>
          <w:szCs w:val="20"/>
        </w:rPr>
        <w:t xml:space="preserve"> </w:t>
      </w:r>
      <w:proofErr w:type="spellStart"/>
      <w:r w:rsidRPr="000B31B3">
        <w:rPr>
          <w:sz w:val="20"/>
          <w:szCs w:val="20"/>
        </w:rPr>
        <w:t>dilakukan</w:t>
      </w:r>
      <w:proofErr w:type="spellEnd"/>
      <w:r w:rsidRPr="000B31B3">
        <w:rPr>
          <w:sz w:val="20"/>
          <w:szCs w:val="20"/>
        </w:rPr>
        <w:t>.</w:t>
      </w:r>
    </w:p>
    <w:p w14:paraId="00356A9A" w14:textId="77777777" w:rsidR="000B31B3" w:rsidRDefault="000B31B3" w:rsidP="00C6536D">
      <w:pPr>
        <w:ind w:left="180"/>
        <w:jc w:val="both"/>
        <w:rPr>
          <w:sz w:val="20"/>
          <w:szCs w:val="20"/>
        </w:rPr>
      </w:pPr>
    </w:p>
    <w:p w14:paraId="1C474407" w14:textId="77777777" w:rsidR="000B31B3" w:rsidRDefault="000B31B3" w:rsidP="00C6536D">
      <w:pPr>
        <w:rPr>
          <w:b/>
          <w:sz w:val="20"/>
          <w:szCs w:val="20"/>
        </w:rPr>
      </w:pPr>
      <w:r>
        <w:rPr>
          <w:b/>
          <w:sz w:val="20"/>
          <w:szCs w:val="20"/>
        </w:rPr>
        <w:t>METODE</w:t>
      </w:r>
    </w:p>
    <w:p w14:paraId="75098F37" w14:textId="77777777" w:rsidR="00220B64" w:rsidRPr="00220B64" w:rsidRDefault="00220B64" w:rsidP="00C6536D">
      <w:pPr>
        <w:ind w:firstLine="720"/>
        <w:jc w:val="both"/>
        <w:rPr>
          <w:sz w:val="20"/>
          <w:szCs w:val="20"/>
        </w:rPr>
      </w:pPr>
      <w:r w:rsidRPr="00220B64">
        <w:rPr>
          <w:sz w:val="20"/>
          <w:szCs w:val="20"/>
        </w:rPr>
        <w:t xml:space="preserve">Jenis penelitian yang </w:t>
      </w:r>
      <w:proofErr w:type="spellStart"/>
      <w:r w:rsidRPr="00220B64">
        <w:rPr>
          <w:sz w:val="20"/>
          <w:szCs w:val="20"/>
        </w:rPr>
        <w:t>digunakan</w:t>
      </w:r>
      <w:proofErr w:type="spellEnd"/>
      <w:r w:rsidRPr="00220B64">
        <w:rPr>
          <w:sz w:val="20"/>
          <w:szCs w:val="20"/>
        </w:rPr>
        <w:t xml:space="preserve"> </w:t>
      </w:r>
      <w:proofErr w:type="spellStart"/>
      <w:r w:rsidRPr="00220B64">
        <w:rPr>
          <w:sz w:val="20"/>
          <w:szCs w:val="20"/>
        </w:rPr>
        <w:t>adalah</w:t>
      </w:r>
      <w:proofErr w:type="spellEnd"/>
      <w:r w:rsidRPr="00220B64">
        <w:rPr>
          <w:sz w:val="20"/>
          <w:szCs w:val="20"/>
        </w:rPr>
        <w:t xml:space="preserve"> </w:t>
      </w:r>
      <w:proofErr w:type="spellStart"/>
      <w:r w:rsidRPr="00220B64">
        <w:rPr>
          <w:sz w:val="20"/>
          <w:szCs w:val="20"/>
        </w:rPr>
        <w:t>Kuantitatif</w:t>
      </w:r>
      <w:proofErr w:type="spellEnd"/>
      <w:r w:rsidRPr="00220B64">
        <w:rPr>
          <w:sz w:val="20"/>
          <w:szCs w:val="20"/>
        </w:rPr>
        <w:t xml:space="preserve">, </w:t>
      </w:r>
      <w:proofErr w:type="spellStart"/>
      <w:r w:rsidRPr="00220B64">
        <w:rPr>
          <w:sz w:val="20"/>
          <w:szCs w:val="20"/>
        </w:rPr>
        <w:t>merupakan</w:t>
      </w:r>
      <w:proofErr w:type="spellEnd"/>
      <w:r w:rsidRPr="00220B64">
        <w:rPr>
          <w:sz w:val="20"/>
          <w:szCs w:val="20"/>
        </w:rPr>
        <w:t xml:space="preserve"> penelitian yang </w:t>
      </w:r>
      <w:proofErr w:type="spellStart"/>
      <w:r w:rsidRPr="00220B64">
        <w:rPr>
          <w:sz w:val="20"/>
          <w:szCs w:val="20"/>
        </w:rPr>
        <w:t>dilakukan</w:t>
      </w:r>
      <w:proofErr w:type="spellEnd"/>
      <w:r w:rsidRPr="00220B64">
        <w:rPr>
          <w:sz w:val="20"/>
          <w:szCs w:val="20"/>
        </w:rPr>
        <w:t xml:space="preserve"> dengan </w:t>
      </w:r>
      <w:proofErr w:type="spellStart"/>
      <w:r w:rsidRPr="00220B64">
        <w:rPr>
          <w:sz w:val="20"/>
          <w:szCs w:val="20"/>
        </w:rPr>
        <w:t>tujuan</w:t>
      </w:r>
      <w:proofErr w:type="spellEnd"/>
      <w:r w:rsidRPr="00220B64">
        <w:rPr>
          <w:sz w:val="20"/>
          <w:szCs w:val="20"/>
        </w:rPr>
        <w:t xml:space="preserve"> untuk </w:t>
      </w:r>
      <w:proofErr w:type="spellStart"/>
      <w:r w:rsidRPr="00220B64">
        <w:rPr>
          <w:sz w:val="20"/>
          <w:szCs w:val="20"/>
        </w:rPr>
        <w:t>membuat</w:t>
      </w:r>
      <w:proofErr w:type="spellEnd"/>
      <w:r w:rsidRPr="00220B64">
        <w:rPr>
          <w:sz w:val="20"/>
          <w:szCs w:val="20"/>
        </w:rPr>
        <w:t xml:space="preserve"> </w:t>
      </w:r>
      <w:proofErr w:type="spellStart"/>
      <w:r w:rsidRPr="00220B64">
        <w:rPr>
          <w:sz w:val="20"/>
          <w:szCs w:val="20"/>
        </w:rPr>
        <w:t>gambaran</w:t>
      </w:r>
      <w:proofErr w:type="spellEnd"/>
      <w:r w:rsidRPr="00220B64">
        <w:rPr>
          <w:sz w:val="20"/>
          <w:szCs w:val="20"/>
        </w:rPr>
        <w:t xml:space="preserve"> </w:t>
      </w:r>
      <w:proofErr w:type="spellStart"/>
      <w:r w:rsidRPr="00220B64">
        <w:rPr>
          <w:sz w:val="20"/>
          <w:szCs w:val="20"/>
        </w:rPr>
        <w:t>atau</w:t>
      </w:r>
      <w:proofErr w:type="spellEnd"/>
      <w:r w:rsidRPr="00220B64">
        <w:rPr>
          <w:sz w:val="20"/>
          <w:szCs w:val="20"/>
        </w:rPr>
        <w:t xml:space="preserve"> </w:t>
      </w:r>
      <w:proofErr w:type="spellStart"/>
      <w:r w:rsidRPr="00220B64">
        <w:rPr>
          <w:sz w:val="20"/>
          <w:szCs w:val="20"/>
        </w:rPr>
        <w:t>deksripsi</w:t>
      </w:r>
      <w:proofErr w:type="spellEnd"/>
      <w:r w:rsidRPr="00220B64">
        <w:rPr>
          <w:sz w:val="20"/>
          <w:szCs w:val="20"/>
        </w:rPr>
        <w:t xml:space="preserve"> </w:t>
      </w:r>
      <w:proofErr w:type="spellStart"/>
      <w:r w:rsidRPr="00220B64">
        <w:rPr>
          <w:sz w:val="20"/>
          <w:szCs w:val="20"/>
        </w:rPr>
        <w:t>suatu</w:t>
      </w:r>
      <w:proofErr w:type="spellEnd"/>
      <w:r w:rsidRPr="00220B64">
        <w:rPr>
          <w:sz w:val="20"/>
          <w:szCs w:val="20"/>
        </w:rPr>
        <w:t xml:space="preserve"> </w:t>
      </w:r>
      <w:proofErr w:type="spellStart"/>
      <w:r w:rsidRPr="00220B64">
        <w:rPr>
          <w:sz w:val="20"/>
          <w:szCs w:val="20"/>
        </w:rPr>
        <w:t>keadaan</w:t>
      </w:r>
      <w:proofErr w:type="spellEnd"/>
      <w:r w:rsidRPr="00220B64">
        <w:rPr>
          <w:sz w:val="20"/>
          <w:szCs w:val="20"/>
        </w:rPr>
        <w:t xml:space="preserve"> </w:t>
      </w:r>
      <w:proofErr w:type="spellStart"/>
      <w:r w:rsidRPr="00220B64">
        <w:rPr>
          <w:sz w:val="20"/>
          <w:szCs w:val="20"/>
        </w:rPr>
        <w:t>secara</w:t>
      </w:r>
      <w:proofErr w:type="spellEnd"/>
      <w:r w:rsidRPr="00220B64">
        <w:rPr>
          <w:sz w:val="20"/>
          <w:szCs w:val="20"/>
        </w:rPr>
        <w:t xml:space="preserve"> </w:t>
      </w:r>
      <w:proofErr w:type="spellStart"/>
      <w:r w:rsidRPr="00220B64">
        <w:rPr>
          <w:sz w:val="20"/>
          <w:szCs w:val="20"/>
        </w:rPr>
        <w:t>objektif</w:t>
      </w:r>
      <w:proofErr w:type="spellEnd"/>
      <w:r w:rsidRPr="00220B64">
        <w:rPr>
          <w:sz w:val="20"/>
          <w:szCs w:val="20"/>
        </w:rPr>
        <w:t xml:space="preserve">. Metode ini </w:t>
      </w:r>
      <w:proofErr w:type="spellStart"/>
      <w:r w:rsidRPr="00220B64">
        <w:rPr>
          <w:sz w:val="20"/>
          <w:szCs w:val="20"/>
        </w:rPr>
        <w:t>digunakan</w:t>
      </w:r>
      <w:proofErr w:type="spellEnd"/>
      <w:r w:rsidRPr="00220B64">
        <w:rPr>
          <w:sz w:val="20"/>
          <w:szCs w:val="20"/>
        </w:rPr>
        <w:t xml:space="preserve"> untuk </w:t>
      </w:r>
      <w:proofErr w:type="spellStart"/>
      <w:r w:rsidRPr="00220B64">
        <w:rPr>
          <w:sz w:val="20"/>
          <w:szCs w:val="20"/>
        </w:rPr>
        <w:t>memecahkan</w:t>
      </w:r>
      <w:proofErr w:type="spellEnd"/>
      <w:r w:rsidRPr="00220B64">
        <w:rPr>
          <w:sz w:val="20"/>
          <w:szCs w:val="20"/>
        </w:rPr>
        <w:t xml:space="preserve"> </w:t>
      </w:r>
      <w:proofErr w:type="spellStart"/>
      <w:r w:rsidRPr="00220B64">
        <w:rPr>
          <w:sz w:val="20"/>
          <w:szCs w:val="20"/>
        </w:rPr>
        <w:t>atau</w:t>
      </w:r>
      <w:proofErr w:type="spellEnd"/>
      <w:r w:rsidRPr="00220B64">
        <w:rPr>
          <w:sz w:val="20"/>
          <w:szCs w:val="20"/>
        </w:rPr>
        <w:t xml:space="preserve"> </w:t>
      </w:r>
      <w:proofErr w:type="spellStart"/>
      <w:r w:rsidRPr="00220B64">
        <w:rPr>
          <w:sz w:val="20"/>
          <w:szCs w:val="20"/>
        </w:rPr>
        <w:t>menjawab</w:t>
      </w:r>
      <w:proofErr w:type="spellEnd"/>
      <w:r w:rsidRPr="00220B64">
        <w:rPr>
          <w:sz w:val="20"/>
          <w:szCs w:val="20"/>
        </w:rPr>
        <w:t xml:space="preserve"> </w:t>
      </w:r>
      <w:proofErr w:type="spellStart"/>
      <w:r w:rsidRPr="00220B64">
        <w:rPr>
          <w:sz w:val="20"/>
          <w:szCs w:val="20"/>
        </w:rPr>
        <w:t>permasalahan</w:t>
      </w:r>
      <w:proofErr w:type="spellEnd"/>
      <w:r w:rsidRPr="00220B64">
        <w:rPr>
          <w:sz w:val="20"/>
          <w:szCs w:val="20"/>
        </w:rPr>
        <w:t xml:space="preserve"> yang </w:t>
      </w:r>
      <w:proofErr w:type="spellStart"/>
      <w:r w:rsidRPr="00220B64">
        <w:rPr>
          <w:sz w:val="20"/>
          <w:szCs w:val="20"/>
        </w:rPr>
        <w:t>sedang</w:t>
      </w:r>
      <w:proofErr w:type="spellEnd"/>
      <w:r w:rsidRPr="00220B64">
        <w:rPr>
          <w:sz w:val="20"/>
          <w:szCs w:val="20"/>
        </w:rPr>
        <w:t xml:space="preserve"> </w:t>
      </w:r>
      <w:proofErr w:type="spellStart"/>
      <w:r w:rsidRPr="00220B64">
        <w:rPr>
          <w:sz w:val="20"/>
          <w:szCs w:val="20"/>
        </w:rPr>
        <w:t>dihadapi</w:t>
      </w:r>
      <w:proofErr w:type="spellEnd"/>
      <w:r w:rsidRPr="00220B64">
        <w:rPr>
          <w:sz w:val="20"/>
          <w:szCs w:val="20"/>
        </w:rPr>
        <w:t xml:space="preserve"> pada </w:t>
      </w:r>
      <w:proofErr w:type="spellStart"/>
      <w:r w:rsidRPr="00220B64">
        <w:rPr>
          <w:sz w:val="20"/>
          <w:szCs w:val="20"/>
        </w:rPr>
        <w:t>situasi</w:t>
      </w:r>
      <w:proofErr w:type="spellEnd"/>
      <w:r w:rsidRPr="00220B64">
        <w:rPr>
          <w:sz w:val="20"/>
          <w:szCs w:val="20"/>
        </w:rPr>
        <w:t xml:space="preserve"> </w:t>
      </w:r>
      <w:proofErr w:type="spellStart"/>
      <w:r w:rsidRPr="00220B64">
        <w:rPr>
          <w:sz w:val="20"/>
          <w:szCs w:val="20"/>
        </w:rPr>
        <w:t>sekarang</w:t>
      </w:r>
      <w:proofErr w:type="spellEnd"/>
      <w:r w:rsidRPr="00220B64">
        <w:rPr>
          <w:sz w:val="20"/>
          <w:szCs w:val="20"/>
        </w:rPr>
        <w:t xml:space="preserve"> </w:t>
      </w:r>
      <w:proofErr w:type="spellStart"/>
      <w:r w:rsidRPr="00220B64">
        <w:rPr>
          <w:sz w:val="20"/>
          <w:szCs w:val="20"/>
        </w:rPr>
        <w:t>atau</w:t>
      </w:r>
      <w:proofErr w:type="spellEnd"/>
      <w:r w:rsidRPr="00220B64">
        <w:rPr>
          <w:sz w:val="20"/>
          <w:szCs w:val="20"/>
        </w:rPr>
        <w:t xml:space="preserve"> yang </w:t>
      </w:r>
      <w:proofErr w:type="spellStart"/>
      <w:r w:rsidRPr="00220B64">
        <w:rPr>
          <w:sz w:val="20"/>
          <w:szCs w:val="20"/>
        </w:rPr>
        <w:t>sedang</w:t>
      </w:r>
      <w:proofErr w:type="spellEnd"/>
      <w:r w:rsidRPr="00220B64">
        <w:rPr>
          <w:sz w:val="20"/>
          <w:szCs w:val="20"/>
        </w:rPr>
        <w:t xml:space="preserve"> </w:t>
      </w:r>
      <w:proofErr w:type="spellStart"/>
      <w:r w:rsidRPr="00220B64">
        <w:rPr>
          <w:sz w:val="20"/>
          <w:szCs w:val="20"/>
        </w:rPr>
        <w:t>terjadi</w:t>
      </w:r>
      <w:proofErr w:type="spellEnd"/>
      <w:r w:rsidRPr="00220B64">
        <w:rPr>
          <w:sz w:val="20"/>
          <w:szCs w:val="20"/>
        </w:rPr>
        <w:t xml:space="preserve"> (</w:t>
      </w:r>
      <w:proofErr w:type="spellStart"/>
      <w:r w:rsidRPr="00220B64">
        <w:rPr>
          <w:sz w:val="20"/>
          <w:szCs w:val="20"/>
        </w:rPr>
        <w:t>Notoatmodjo</w:t>
      </w:r>
      <w:proofErr w:type="spellEnd"/>
      <w:r w:rsidRPr="00220B64">
        <w:rPr>
          <w:sz w:val="20"/>
          <w:szCs w:val="20"/>
        </w:rPr>
        <w:t>, 2010).</w:t>
      </w:r>
    </w:p>
    <w:p w14:paraId="0AC834EF" w14:textId="77777777" w:rsidR="00220B64" w:rsidRPr="00220B64" w:rsidRDefault="00220B64" w:rsidP="00C6536D">
      <w:pPr>
        <w:ind w:firstLine="720"/>
        <w:jc w:val="both"/>
        <w:rPr>
          <w:sz w:val="20"/>
          <w:szCs w:val="20"/>
        </w:rPr>
      </w:pPr>
      <w:r w:rsidRPr="00220B64">
        <w:rPr>
          <w:sz w:val="20"/>
          <w:szCs w:val="20"/>
        </w:rPr>
        <w:t xml:space="preserve">Desain penelitian yang </w:t>
      </w:r>
      <w:proofErr w:type="spellStart"/>
      <w:r w:rsidRPr="00220B64">
        <w:rPr>
          <w:sz w:val="20"/>
          <w:szCs w:val="20"/>
        </w:rPr>
        <w:t>digunakan</w:t>
      </w:r>
      <w:proofErr w:type="spellEnd"/>
      <w:r w:rsidRPr="00220B64">
        <w:rPr>
          <w:sz w:val="20"/>
          <w:szCs w:val="20"/>
        </w:rPr>
        <w:t xml:space="preserve"> </w:t>
      </w:r>
      <w:proofErr w:type="spellStart"/>
      <w:r w:rsidRPr="00220B64">
        <w:rPr>
          <w:sz w:val="20"/>
          <w:szCs w:val="20"/>
        </w:rPr>
        <w:t>adalah</w:t>
      </w:r>
      <w:proofErr w:type="spellEnd"/>
      <w:r w:rsidRPr="00220B64">
        <w:rPr>
          <w:sz w:val="20"/>
          <w:szCs w:val="20"/>
        </w:rPr>
        <w:t xml:space="preserve"> </w:t>
      </w:r>
      <w:proofErr w:type="spellStart"/>
      <w:r w:rsidRPr="00220B64">
        <w:rPr>
          <w:sz w:val="20"/>
          <w:szCs w:val="20"/>
        </w:rPr>
        <w:t>Deskriptif</w:t>
      </w:r>
      <w:proofErr w:type="spellEnd"/>
      <w:r w:rsidRPr="00220B64">
        <w:rPr>
          <w:sz w:val="20"/>
          <w:szCs w:val="20"/>
        </w:rPr>
        <w:t xml:space="preserve">, penelitian </w:t>
      </w:r>
      <w:proofErr w:type="spellStart"/>
      <w:r w:rsidRPr="00220B64">
        <w:rPr>
          <w:sz w:val="20"/>
          <w:szCs w:val="20"/>
        </w:rPr>
        <w:t>Deskriptif</w:t>
      </w:r>
      <w:proofErr w:type="spellEnd"/>
      <w:r w:rsidRPr="00220B64">
        <w:rPr>
          <w:sz w:val="20"/>
          <w:szCs w:val="20"/>
        </w:rPr>
        <w:t xml:space="preserve"> </w:t>
      </w:r>
      <w:proofErr w:type="spellStart"/>
      <w:r w:rsidRPr="00220B64">
        <w:rPr>
          <w:sz w:val="20"/>
          <w:szCs w:val="20"/>
        </w:rPr>
        <w:t>didefenisikan</w:t>
      </w:r>
      <w:proofErr w:type="spellEnd"/>
      <w:r w:rsidRPr="00220B64">
        <w:rPr>
          <w:sz w:val="20"/>
          <w:szCs w:val="20"/>
        </w:rPr>
        <w:t xml:space="preserve"> </w:t>
      </w:r>
      <w:proofErr w:type="spellStart"/>
      <w:r w:rsidRPr="00220B64">
        <w:rPr>
          <w:sz w:val="20"/>
          <w:szCs w:val="20"/>
        </w:rPr>
        <w:t>suatu</w:t>
      </w:r>
      <w:proofErr w:type="spellEnd"/>
      <w:r w:rsidRPr="00220B64">
        <w:rPr>
          <w:sz w:val="20"/>
          <w:szCs w:val="20"/>
        </w:rPr>
        <w:t xml:space="preserve"> penelitian yang </w:t>
      </w:r>
      <w:proofErr w:type="spellStart"/>
      <w:r w:rsidRPr="00220B64">
        <w:rPr>
          <w:sz w:val="20"/>
          <w:szCs w:val="20"/>
        </w:rPr>
        <w:t>dilakukan</w:t>
      </w:r>
      <w:proofErr w:type="spellEnd"/>
      <w:r w:rsidRPr="00220B64">
        <w:rPr>
          <w:sz w:val="20"/>
          <w:szCs w:val="20"/>
        </w:rPr>
        <w:t xml:space="preserve"> untuk </w:t>
      </w:r>
      <w:proofErr w:type="spellStart"/>
      <w:r w:rsidRPr="00220B64">
        <w:rPr>
          <w:sz w:val="20"/>
          <w:szCs w:val="20"/>
        </w:rPr>
        <w:t>mendeskripsikan</w:t>
      </w:r>
      <w:proofErr w:type="spellEnd"/>
      <w:r w:rsidRPr="00220B64">
        <w:rPr>
          <w:sz w:val="20"/>
          <w:szCs w:val="20"/>
        </w:rPr>
        <w:t xml:space="preserve"> </w:t>
      </w:r>
      <w:proofErr w:type="spellStart"/>
      <w:r w:rsidRPr="00220B64">
        <w:rPr>
          <w:sz w:val="20"/>
          <w:szCs w:val="20"/>
        </w:rPr>
        <w:t>atau</w:t>
      </w:r>
      <w:proofErr w:type="spellEnd"/>
      <w:r w:rsidRPr="00220B64">
        <w:rPr>
          <w:sz w:val="20"/>
          <w:szCs w:val="20"/>
        </w:rPr>
        <w:t xml:space="preserve"> </w:t>
      </w:r>
      <w:proofErr w:type="spellStart"/>
      <w:r w:rsidRPr="00220B64">
        <w:rPr>
          <w:sz w:val="20"/>
          <w:szCs w:val="20"/>
        </w:rPr>
        <w:t>menggambarkan</w:t>
      </w:r>
      <w:proofErr w:type="spellEnd"/>
      <w:r w:rsidRPr="00220B64">
        <w:rPr>
          <w:sz w:val="20"/>
          <w:szCs w:val="20"/>
        </w:rPr>
        <w:t xml:space="preserve"> </w:t>
      </w:r>
      <w:proofErr w:type="spellStart"/>
      <w:r w:rsidRPr="00220B64">
        <w:rPr>
          <w:sz w:val="20"/>
          <w:szCs w:val="20"/>
        </w:rPr>
        <w:t>suatu</w:t>
      </w:r>
      <w:proofErr w:type="spellEnd"/>
      <w:r w:rsidRPr="00220B64">
        <w:rPr>
          <w:sz w:val="20"/>
          <w:szCs w:val="20"/>
        </w:rPr>
        <w:t xml:space="preserve"> </w:t>
      </w:r>
      <w:proofErr w:type="spellStart"/>
      <w:r w:rsidRPr="00220B64">
        <w:rPr>
          <w:sz w:val="20"/>
          <w:szCs w:val="20"/>
        </w:rPr>
        <w:t>fenomena</w:t>
      </w:r>
      <w:proofErr w:type="spellEnd"/>
      <w:r w:rsidRPr="00220B64">
        <w:rPr>
          <w:sz w:val="20"/>
          <w:szCs w:val="20"/>
        </w:rPr>
        <w:t xml:space="preserve"> yang </w:t>
      </w:r>
      <w:proofErr w:type="spellStart"/>
      <w:r w:rsidRPr="00220B64">
        <w:rPr>
          <w:sz w:val="20"/>
          <w:szCs w:val="20"/>
        </w:rPr>
        <w:t>terjadi</w:t>
      </w:r>
      <w:proofErr w:type="spellEnd"/>
      <w:r w:rsidRPr="00220B64">
        <w:rPr>
          <w:sz w:val="20"/>
          <w:szCs w:val="20"/>
        </w:rPr>
        <w:t xml:space="preserve"> </w:t>
      </w:r>
      <w:proofErr w:type="spellStart"/>
      <w:r w:rsidRPr="00220B64">
        <w:rPr>
          <w:sz w:val="20"/>
          <w:szCs w:val="20"/>
        </w:rPr>
        <w:t>didalam</w:t>
      </w:r>
      <w:proofErr w:type="spellEnd"/>
      <w:r w:rsidRPr="00220B64">
        <w:rPr>
          <w:sz w:val="20"/>
          <w:szCs w:val="20"/>
        </w:rPr>
        <w:t xml:space="preserve"> </w:t>
      </w:r>
      <w:proofErr w:type="spellStart"/>
      <w:r>
        <w:rPr>
          <w:sz w:val="20"/>
          <w:szCs w:val="20"/>
        </w:rPr>
        <w:t>masyarakat</w:t>
      </w:r>
      <w:proofErr w:type="spellEnd"/>
      <w:r>
        <w:rPr>
          <w:sz w:val="20"/>
          <w:szCs w:val="20"/>
        </w:rPr>
        <w:t xml:space="preserve"> (</w:t>
      </w:r>
      <w:proofErr w:type="spellStart"/>
      <w:r>
        <w:rPr>
          <w:sz w:val="20"/>
          <w:szCs w:val="20"/>
        </w:rPr>
        <w:t>Notoatmodjo</w:t>
      </w:r>
      <w:proofErr w:type="spellEnd"/>
      <w:r>
        <w:rPr>
          <w:sz w:val="20"/>
          <w:szCs w:val="20"/>
        </w:rPr>
        <w:t xml:space="preserve">, 2010). </w:t>
      </w:r>
      <w:r w:rsidRPr="00220B64">
        <w:rPr>
          <w:sz w:val="20"/>
          <w:szCs w:val="20"/>
        </w:rPr>
        <w:t xml:space="preserve">Yaitu </w:t>
      </w:r>
      <w:proofErr w:type="spellStart"/>
      <w:r w:rsidRPr="00220B64">
        <w:rPr>
          <w:sz w:val="20"/>
          <w:szCs w:val="20"/>
        </w:rPr>
        <w:t>suatu</w:t>
      </w:r>
      <w:proofErr w:type="spellEnd"/>
      <w:r w:rsidRPr="00220B64">
        <w:rPr>
          <w:sz w:val="20"/>
          <w:szCs w:val="20"/>
        </w:rPr>
        <w:t xml:space="preserve"> </w:t>
      </w:r>
      <w:proofErr w:type="spellStart"/>
      <w:r w:rsidRPr="00220B64">
        <w:rPr>
          <w:sz w:val="20"/>
          <w:szCs w:val="20"/>
        </w:rPr>
        <w:t>metode</w:t>
      </w:r>
      <w:proofErr w:type="spellEnd"/>
      <w:r w:rsidRPr="00220B64">
        <w:rPr>
          <w:sz w:val="20"/>
          <w:szCs w:val="20"/>
        </w:rPr>
        <w:t xml:space="preserve"> penelitian yang </w:t>
      </w:r>
      <w:proofErr w:type="spellStart"/>
      <w:r w:rsidRPr="00220B64">
        <w:rPr>
          <w:sz w:val="20"/>
          <w:szCs w:val="20"/>
        </w:rPr>
        <w:t>dilakukan</w:t>
      </w:r>
      <w:proofErr w:type="spellEnd"/>
      <w:r w:rsidRPr="00220B64">
        <w:rPr>
          <w:sz w:val="20"/>
          <w:szCs w:val="20"/>
        </w:rPr>
        <w:t xml:space="preserve"> dengan </w:t>
      </w:r>
      <w:proofErr w:type="spellStart"/>
      <w:r w:rsidRPr="00220B64">
        <w:rPr>
          <w:sz w:val="20"/>
          <w:szCs w:val="20"/>
        </w:rPr>
        <w:t>tujuan</w:t>
      </w:r>
      <w:proofErr w:type="spellEnd"/>
      <w:r w:rsidRPr="00220B64">
        <w:rPr>
          <w:sz w:val="20"/>
          <w:szCs w:val="20"/>
        </w:rPr>
        <w:t xml:space="preserve"> untuk </w:t>
      </w:r>
      <w:proofErr w:type="spellStart"/>
      <w:r w:rsidRPr="00220B64">
        <w:rPr>
          <w:sz w:val="20"/>
          <w:szCs w:val="20"/>
        </w:rPr>
        <w:t>mengetahui</w:t>
      </w:r>
      <w:proofErr w:type="spellEnd"/>
      <w:r w:rsidRPr="00220B64">
        <w:rPr>
          <w:sz w:val="20"/>
          <w:szCs w:val="20"/>
        </w:rPr>
        <w:t xml:space="preserve"> </w:t>
      </w:r>
      <w:proofErr w:type="spellStart"/>
      <w:r w:rsidRPr="00220B64">
        <w:rPr>
          <w:sz w:val="20"/>
          <w:szCs w:val="20"/>
        </w:rPr>
        <w:t>pengetahuan</w:t>
      </w:r>
      <w:proofErr w:type="spellEnd"/>
      <w:r w:rsidRPr="00220B64">
        <w:rPr>
          <w:sz w:val="20"/>
          <w:szCs w:val="20"/>
        </w:rPr>
        <w:t xml:space="preserve"> </w:t>
      </w:r>
      <w:proofErr w:type="spellStart"/>
      <w:r w:rsidRPr="00220B64">
        <w:rPr>
          <w:sz w:val="20"/>
          <w:szCs w:val="20"/>
        </w:rPr>
        <w:t>ibu</w:t>
      </w:r>
      <w:proofErr w:type="spellEnd"/>
      <w:r w:rsidRPr="00220B64">
        <w:rPr>
          <w:sz w:val="20"/>
          <w:szCs w:val="20"/>
        </w:rPr>
        <w:t xml:space="preserve"> </w:t>
      </w:r>
      <w:proofErr w:type="spellStart"/>
      <w:r w:rsidRPr="00220B64">
        <w:rPr>
          <w:sz w:val="20"/>
          <w:szCs w:val="20"/>
        </w:rPr>
        <w:t>hamil</w:t>
      </w:r>
      <w:proofErr w:type="spellEnd"/>
      <w:r w:rsidRPr="00220B64">
        <w:rPr>
          <w:sz w:val="20"/>
          <w:szCs w:val="20"/>
        </w:rPr>
        <w:t xml:space="preserve"> </w:t>
      </w:r>
      <w:proofErr w:type="spellStart"/>
      <w:r w:rsidRPr="00220B64">
        <w:rPr>
          <w:sz w:val="20"/>
          <w:szCs w:val="20"/>
        </w:rPr>
        <w:t>tentang</w:t>
      </w:r>
      <w:proofErr w:type="spellEnd"/>
      <w:r w:rsidRPr="00220B64">
        <w:rPr>
          <w:sz w:val="20"/>
          <w:szCs w:val="20"/>
        </w:rPr>
        <w:t xml:space="preserve"> </w:t>
      </w:r>
      <w:proofErr w:type="spellStart"/>
      <w:r w:rsidRPr="00220B64">
        <w:rPr>
          <w:sz w:val="20"/>
          <w:szCs w:val="20"/>
        </w:rPr>
        <w:t>persalinan</w:t>
      </w:r>
      <w:proofErr w:type="spellEnd"/>
      <w:r w:rsidRPr="00220B64">
        <w:rPr>
          <w:sz w:val="20"/>
          <w:szCs w:val="20"/>
        </w:rPr>
        <w:t xml:space="preserve"> </w:t>
      </w:r>
      <w:proofErr w:type="spellStart"/>
      <w:r w:rsidRPr="00220B64">
        <w:rPr>
          <w:sz w:val="20"/>
          <w:szCs w:val="20"/>
        </w:rPr>
        <w:t>metode</w:t>
      </w:r>
      <w:proofErr w:type="spellEnd"/>
      <w:r w:rsidRPr="00220B64">
        <w:rPr>
          <w:sz w:val="20"/>
          <w:szCs w:val="20"/>
        </w:rPr>
        <w:t xml:space="preserve"> </w:t>
      </w:r>
      <w:r w:rsidRPr="00220B64">
        <w:rPr>
          <w:i/>
          <w:sz w:val="20"/>
          <w:szCs w:val="20"/>
        </w:rPr>
        <w:t>gentle birth</w:t>
      </w:r>
      <w:r w:rsidRPr="00220B64">
        <w:rPr>
          <w:sz w:val="20"/>
          <w:szCs w:val="20"/>
        </w:rPr>
        <w:t xml:space="preserve"> </w:t>
      </w:r>
      <w:proofErr w:type="spellStart"/>
      <w:r w:rsidRPr="00220B64">
        <w:rPr>
          <w:sz w:val="20"/>
          <w:szCs w:val="20"/>
        </w:rPr>
        <w:t>dalam</w:t>
      </w:r>
      <w:proofErr w:type="spellEnd"/>
      <w:r w:rsidRPr="00220B64">
        <w:rPr>
          <w:sz w:val="20"/>
          <w:szCs w:val="20"/>
        </w:rPr>
        <w:t xml:space="preserve"> </w:t>
      </w:r>
      <w:proofErr w:type="spellStart"/>
      <w:r w:rsidRPr="00220B64">
        <w:rPr>
          <w:sz w:val="20"/>
          <w:szCs w:val="20"/>
        </w:rPr>
        <w:t>mengurangi</w:t>
      </w:r>
      <w:proofErr w:type="spellEnd"/>
      <w:r w:rsidRPr="00220B64">
        <w:rPr>
          <w:sz w:val="20"/>
          <w:szCs w:val="20"/>
        </w:rPr>
        <w:t xml:space="preserve"> </w:t>
      </w:r>
      <w:proofErr w:type="spellStart"/>
      <w:r w:rsidRPr="00220B64">
        <w:rPr>
          <w:sz w:val="20"/>
          <w:szCs w:val="20"/>
        </w:rPr>
        <w:t>kecemasan</w:t>
      </w:r>
      <w:proofErr w:type="spellEnd"/>
      <w:r w:rsidRPr="00220B64">
        <w:rPr>
          <w:sz w:val="20"/>
          <w:szCs w:val="20"/>
        </w:rPr>
        <w:t xml:space="preserve"> dan trauma pada </w:t>
      </w:r>
      <w:proofErr w:type="spellStart"/>
      <w:r w:rsidRPr="00220B64">
        <w:rPr>
          <w:sz w:val="20"/>
          <w:szCs w:val="20"/>
        </w:rPr>
        <w:t>ibu</w:t>
      </w:r>
      <w:proofErr w:type="spellEnd"/>
      <w:r w:rsidRPr="00220B64">
        <w:rPr>
          <w:sz w:val="20"/>
          <w:szCs w:val="20"/>
        </w:rPr>
        <w:t xml:space="preserve"> </w:t>
      </w:r>
      <w:proofErr w:type="spellStart"/>
      <w:r w:rsidRPr="00220B64">
        <w:rPr>
          <w:sz w:val="20"/>
          <w:szCs w:val="20"/>
        </w:rPr>
        <w:t>hamil</w:t>
      </w:r>
      <w:proofErr w:type="spellEnd"/>
      <w:r w:rsidRPr="00220B64">
        <w:rPr>
          <w:sz w:val="20"/>
          <w:szCs w:val="20"/>
        </w:rPr>
        <w:t xml:space="preserve"> di </w:t>
      </w:r>
      <w:proofErr w:type="spellStart"/>
      <w:r w:rsidRPr="00220B64">
        <w:rPr>
          <w:sz w:val="20"/>
          <w:szCs w:val="20"/>
        </w:rPr>
        <w:t>klinik</w:t>
      </w:r>
      <w:proofErr w:type="spellEnd"/>
      <w:r w:rsidRPr="00220B64">
        <w:rPr>
          <w:sz w:val="20"/>
          <w:szCs w:val="20"/>
        </w:rPr>
        <w:t xml:space="preserve"> </w:t>
      </w:r>
      <w:proofErr w:type="spellStart"/>
      <w:r w:rsidRPr="00220B64">
        <w:rPr>
          <w:sz w:val="20"/>
          <w:szCs w:val="20"/>
        </w:rPr>
        <w:t>bidan</w:t>
      </w:r>
      <w:proofErr w:type="spellEnd"/>
      <w:r w:rsidRPr="00220B64">
        <w:rPr>
          <w:sz w:val="20"/>
          <w:szCs w:val="20"/>
        </w:rPr>
        <w:t xml:space="preserve"> </w:t>
      </w:r>
      <w:proofErr w:type="spellStart"/>
      <w:proofErr w:type="gramStart"/>
      <w:r w:rsidRPr="00220B64">
        <w:rPr>
          <w:sz w:val="20"/>
          <w:szCs w:val="20"/>
        </w:rPr>
        <w:t>N.Sikumbang</w:t>
      </w:r>
      <w:proofErr w:type="spellEnd"/>
      <w:proofErr w:type="gramEnd"/>
      <w:r w:rsidRPr="00220B64">
        <w:rPr>
          <w:sz w:val="20"/>
          <w:szCs w:val="20"/>
        </w:rPr>
        <w:t xml:space="preserve"> </w:t>
      </w:r>
      <w:proofErr w:type="spellStart"/>
      <w:r w:rsidRPr="00220B64">
        <w:rPr>
          <w:sz w:val="20"/>
          <w:szCs w:val="20"/>
        </w:rPr>
        <w:t>Perumnas</w:t>
      </w:r>
      <w:proofErr w:type="spellEnd"/>
      <w:r w:rsidRPr="00220B64">
        <w:rPr>
          <w:sz w:val="20"/>
          <w:szCs w:val="20"/>
        </w:rPr>
        <w:t xml:space="preserve"> </w:t>
      </w:r>
      <w:proofErr w:type="spellStart"/>
      <w:r w:rsidRPr="00220B64">
        <w:rPr>
          <w:sz w:val="20"/>
          <w:szCs w:val="20"/>
        </w:rPr>
        <w:t>Pijorkoling</w:t>
      </w:r>
      <w:proofErr w:type="spellEnd"/>
      <w:r w:rsidRPr="00220B64">
        <w:rPr>
          <w:sz w:val="20"/>
          <w:szCs w:val="20"/>
        </w:rPr>
        <w:t xml:space="preserve"> </w:t>
      </w:r>
      <w:proofErr w:type="spellStart"/>
      <w:r w:rsidRPr="00220B64">
        <w:rPr>
          <w:sz w:val="20"/>
          <w:szCs w:val="20"/>
        </w:rPr>
        <w:t>kota</w:t>
      </w:r>
      <w:proofErr w:type="spellEnd"/>
      <w:r w:rsidRPr="00220B64">
        <w:rPr>
          <w:sz w:val="20"/>
          <w:szCs w:val="20"/>
        </w:rPr>
        <w:t xml:space="preserve"> </w:t>
      </w:r>
      <w:proofErr w:type="spellStart"/>
      <w:r w:rsidRPr="00220B64">
        <w:rPr>
          <w:sz w:val="20"/>
          <w:szCs w:val="20"/>
        </w:rPr>
        <w:t>padangsid</w:t>
      </w:r>
      <w:proofErr w:type="spellEnd"/>
      <w:r w:rsidRPr="00220B64">
        <w:rPr>
          <w:sz w:val="20"/>
          <w:szCs w:val="20"/>
          <w:lang w:val="id-ID"/>
        </w:rPr>
        <w:t>i</w:t>
      </w:r>
      <w:proofErr w:type="spellStart"/>
      <w:r w:rsidRPr="00220B64">
        <w:rPr>
          <w:sz w:val="20"/>
          <w:szCs w:val="20"/>
        </w:rPr>
        <w:t>mpuan</w:t>
      </w:r>
      <w:proofErr w:type="spellEnd"/>
      <w:r w:rsidRPr="00220B64">
        <w:rPr>
          <w:sz w:val="20"/>
          <w:szCs w:val="20"/>
        </w:rPr>
        <w:t>.</w:t>
      </w:r>
    </w:p>
    <w:p w14:paraId="3DA3635B" w14:textId="77777777" w:rsidR="00104864" w:rsidRDefault="00220B64" w:rsidP="00C6536D">
      <w:pPr>
        <w:rPr>
          <w:b/>
          <w:sz w:val="20"/>
          <w:szCs w:val="20"/>
        </w:rPr>
      </w:pPr>
      <w:r w:rsidRPr="00220B64">
        <w:rPr>
          <w:sz w:val="20"/>
          <w:szCs w:val="20"/>
        </w:rPr>
        <w:t xml:space="preserve">  </w:t>
      </w:r>
    </w:p>
    <w:p w14:paraId="40276C2E" w14:textId="77777777" w:rsidR="00570FEB" w:rsidRDefault="007D035C" w:rsidP="00C6536D">
      <w:pPr>
        <w:jc w:val="both"/>
        <w:rPr>
          <w:b/>
          <w:sz w:val="20"/>
          <w:szCs w:val="20"/>
          <w:lang w:val="id-ID"/>
        </w:rPr>
      </w:pPr>
      <w:r>
        <w:rPr>
          <w:b/>
          <w:sz w:val="20"/>
          <w:szCs w:val="20"/>
        </w:rPr>
        <w:t>HASIL</w:t>
      </w:r>
    </w:p>
    <w:p w14:paraId="436DFD8C" w14:textId="77777777" w:rsidR="00F92B97" w:rsidRPr="00F92B97" w:rsidRDefault="00F92B97" w:rsidP="00C6536D">
      <w:pPr>
        <w:jc w:val="both"/>
        <w:rPr>
          <w:b/>
          <w:sz w:val="20"/>
          <w:szCs w:val="20"/>
          <w:lang w:val="id-ID"/>
        </w:rPr>
      </w:pPr>
    </w:p>
    <w:p w14:paraId="6DA4BFB8" w14:textId="77777777" w:rsidR="005B750A" w:rsidRPr="003D2CD5" w:rsidRDefault="003D2CD5" w:rsidP="00C6536D">
      <w:pPr>
        <w:ind w:left="1440"/>
        <w:rPr>
          <w:b/>
          <w:sz w:val="20"/>
          <w:szCs w:val="20"/>
        </w:rPr>
      </w:pPr>
      <w:r>
        <w:rPr>
          <w:b/>
          <w:sz w:val="20"/>
          <w:szCs w:val="20"/>
        </w:rPr>
        <w:t xml:space="preserve">         </w:t>
      </w:r>
      <w:r w:rsidR="00D63718" w:rsidRPr="003D2CD5">
        <w:rPr>
          <w:b/>
          <w:sz w:val="20"/>
          <w:szCs w:val="20"/>
        </w:rPr>
        <w:t>Tabel 4.1</w:t>
      </w:r>
    </w:p>
    <w:p w14:paraId="645BEA35" w14:textId="77777777" w:rsidR="005B750A" w:rsidRDefault="005B750A" w:rsidP="00C6536D">
      <w:pPr>
        <w:ind w:left="720"/>
        <w:rPr>
          <w:b/>
          <w:i/>
          <w:sz w:val="20"/>
          <w:szCs w:val="20"/>
        </w:rPr>
      </w:pPr>
      <w:proofErr w:type="spellStart"/>
      <w:r w:rsidRPr="003D2CD5">
        <w:rPr>
          <w:b/>
          <w:sz w:val="20"/>
          <w:szCs w:val="20"/>
        </w:rPr>
        <w:t>Distribusi</w:t>
      </w:r>
      <w:proofErr w:type="spellEnd"/>
      <w:r w:rsidRPr="003D2CD5">
        <w:rPr>
          <w:b/>
          <w:sz w:val="20"/>
          <w:szCs w:val="20"/>
        </w:rPr>
        <w:t xml:space="preserve"> </w:t>
      </w:r>
      <w:proofErr w:type="spellStart"/>
      <w:r w:rsidRPr="003D2CD5">
        <w:rPr>
          <w:b/>
          <w:sz w:val="20"/>
          <w:szCs w:val="20"/>
        </w:rPr>
        <w:t>Frekuensi</w:t>
      </w:r>
      <w:proofErr w:type="spellEnd"/>
      <w:r w:rsidRPr="003D2CD5">
        <w:rPr>
          <w:b/>
          <w:sz w:val="20"/>
          <w:szCs w:val="20"/>
        </w:rPr>
        <w:t xml:space="preserve"> </w:t>
      </w:r>
      <w:proofErr w:type="spellStart"/>
      <w:r w:rsidRPr="003D2CD5">
        <w:rPr>
          <w:b/>
          <w:sz w:val="20"/>
          <w:szCs w:val="20"/>
        </w:rPr>
        <w:t>Pengetahuan</w:t>
      </w:r>
      <w:proofErr w:type="spellEnd"/>
      <w:r w:rsidRPr="003D2CD5">
        <w:rPr>
          <w:b/>
          <w:sz w:val="20"/>
          <w:szCs w:val="20"/>
        </w:rPr>
        <w:t xml:space="preserve"> Ibu Hamil </w:t>
      </w:r>
      <w:proofErr w:type="spellStart"/>
      <w:r w:rsidRPr="003D2CD5">
        <w:rPr>
          <w:b/>
          <w:sz w:val="20"/>
          <w:szCs w:val="20"/>
        </w:rPr>
        <w:t>Tentang</w:t>
      </w:r>
      <w:proofErr w:type="spellEnd"/>
      <w:r w:rsidRPr="003D2CD5">
        <w:rPr>
          <w:b/>
          <w:sz w:val="20"/>
          <w:szCs w:val="20"/>
        </w:rPr>
        <w:t xml:space="preserve"> </w:t>
      </w:r>
      <w:proofErr w:type="spellStart"/>
      <w:r w:rsidRPr="003D2CD5">
        <w:rPr>
          <w:b/>
          <w:sz w:val="20"/>
          <w:szCs w:val="20"/>
        </w:rPr>
        <w:t>Persalinan</w:t>
      </w:r>
      <w:proofErr w:type="spellEnd"/>
      <w:r w:rsidRPr="003D2CD5">
        <w:rPr>
          <w:b/>
          <w:sz w:val="20"/>
          <w:szCs w:val="20"/>
        </w:rPr>
        <w:t xml:space="preserve"> </w:t>
      </w:r>
      <w:r w:rsidRPr="003D2CD5">
        <w:rPr>
          <w:b/>
          <w:i/>
          <w:sz w:val="20"/>
          <w:szCs w:val="20"/>
        </w:rPr>
        <w:t>Gentle Birth</w:t>
      </w:r>
    </w:p>
    <w:p w14:paraId="3534D08A" w14:textId="77777777" w:rsidR="00B17E8D" w:rsidRDefault="00B17E8D" w:rsidP="00C6536D">
      <w:pPr>
        <w:ind w:left="720"/>
        <w:rPr>
          <w:b/>
          <w:i/>
          <w:sz w:val="20"/>
          <w:szCs w:val="20"/>
        </w:rPr>
      </w:pPr>
    </w:p>
    <w:tbl>
      <w:tblPr>
        <w:tblStyle w:val="TableGrid"/>
        <w:tblpPr w:leftFromText="180" w:rightFromText="180" w:vertAnchor="text" w:horzAnchor="margin" w:tblpXSpec="right" w:tblpY="99"/>
        <w:tblW w:w="439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1701"/>
        <w:gridCol w:w="851"/>
        <w:gridCol w:w="992"/>
      </w:tblGrid>
      <w:tr w:rsidR="009B4AA2" w14:paraId="668B79EB" w14:textId="77777777" w:rsidTr="00B17E8D">
        <w:trPr>
          <w:trHeight w:val="18"/>
        </w:trPr>
        <w:tc>
          <w:tcPr>
            <w:tcW w:w="851" w:type="dxa"/>
          </w:tcPr>
          <w:p w14:paraId="46311D71" w14:textId="77777777" w:rsidR="009B4AA2" w:rsidRDefault="009B4AA2" w:rsidP="00C6536D">
            <w:pPr>
              <w:jc w:val="center"/>
              <w:rPr>
                <w:b/>
              </w:rPr>
            </w:pPr>
            <w:r>
              <w:rPr>
                <w:b/>
              </w:rPr>
              <w:t>No</w:t>
            </w:r>
          </w:p>
        </w:tc>
        <w:tc>
          <w:tcPr>
            <w:tcW w:w="1701" w:type="dxa"/>
          </w:tcPr>
          <w:p w14:paraId="654353B0" w14:textId="77777777" w:rsidR="009B4AA2" w:rsidRDefault="009B4AA2" w:rsidP="00C6536D">
            <w:pPr>
              <w:jc w:val="center"/>
              <w:rPr>
                <w:b/>
              </w:rPr>
            </w:pPr>
            <w:proofErr w:type="spellStart"/>
            <w:r>
              <w:rPr>
                <w:b/>
              </w:rPr>
              <w:t>Pengetahuan</w:t>
            </w:r>
            <w:proofErr w:type="spellEnd"/>
          </w:p>
        </w:tc>
        <w:tc>
          <w:tcPr>
            <w:tcW w:w="851" w:type="dxa"/>
          </w:tcPr>
          <w:p w14:paraId="62EE6665" w14:textId="77777777" w:rsidR="009B4AA2" w:rsidRDefault="009B4AA2" w:rsidP="00C6536D">
            <w:pPr>
              <w:jc w:val="center"/>
              <w:rPr>
                <w:b/>
              </w:rPr>
            </w:pPr>
            <w:r>
              <w:rPr>
                <w:b/>
              </w:rPr>
              <w:t>F</w:t>
            </w:r>
          </w:p>
        </w:tc>
        <w:tc>
          <w:tcPr>
            <w:tcW w:w="992" w:type="dxa"/>
          </w:tcPr>
          <w:p w14:paraId="6EDB1A43" w14:textId="77777777" w:rsidR="009B4AA2" w:rsidRDefault="009B4AA2" w:rsidP="00C6536D">
            <w:pPr>
              <w:jc w:val="center"/>
              <w:rPr>
                <w:b/>
              </w:rPr>
            </w:pPr>
            <w:r>
              <w:rPr>
                <w:b/>
              </w:rPr>
              <w:t>%</w:t>
            </w:r>
          </w:p>
        </w:tc>
      </w:tr>
      <w:tr w:rsidR="009B4AA2" w14:paraId="47732FF6" w14:textId="77777777" w:rsidTr="00B17E8D">
        <w:trPr>
          <w:trHeight w:val="18"/>
        </w:trPr>
        <w:tc>
          <w:tcPr>
            <w:tcW w:w="851" w:type="dxa"/>
          </w:tcPr>
          <w:p w14:paraId="0FD116B3" w14:textId="77777777" w:rsidR="009B4AA2" w:rsidRPr="00D84D0B" w:rsidRDefault="009B4AA2" w:rsidP="00C6536D">
            <w:pPr>
              <w:jc w:val="center"/>
            </w:pPr>
            <w:r w:rsidRPr="00D84D0B">
              <w:t>1</w:t>
            </w:r>
          </w:p>
        </w:tc>
        <w:tc>
          <w:tcPr>
            <w:tcW w:w="1701" w:type="dxa"/>
          </w:tcPr>
          <w:p w14:paraId="63607AD6" w14:textId="77777777" w:rsidR="009B4AA2" w:rsidRPr="00D84D0B" w:rsidRDefault="009B4AA2" w:rsidP="00C6536D">
            <w:pPr>
              <w:jc w:val="center"/>
            </w:pPr>
            <w:r w:rsidRPr="00D84D0B">
              <w:t>Baik</w:t>
            </w:r>
          </w:p>
        </w:tc>
        <w:tc>
          <w:tcPr>
            <w:tcW w:w="851" w:type="dxa"/>
          </w:tcPr>
          <w:p w14:paraId="07554B39" w14:textId="77777777" w:rsidR="009B4AA2" w:rsidRPr="00126691" w:rsidRDefault="009B4AA2" w:rsidP="00C6536D">
            <w:pPr>
              <w:jc w:val="center"/>
            </w:pPr>
            <w:r w:rsidRPr="00126691">
              <w:t>1</w:t>
            </w:r>
          </w:p>
        </w:tc>
        <w:tc>
          <w:tcPr>
            <w:tcW w:w="992" w:type="dxa"/>
          </w:tcPr>
          <w:p w14:paraId="6E337743" w14:textId="77777777" w:rsidR="009B4AA2" w:rsidRPr="0078197B" w:rsidRDefault="009B4AA2" w:rsidP="00C6536D">
            <w:pPr>
              <w:jc w:val="center"/>
            </w:pPr>
            <w:r>
              <w:t>4</w:t>
            </w:r>
          </w:p>
        </w:tc>
      </w:tr>
      <w:tr w:rsidR="009B4AA2" w14:paraId="4D34FD00" w14:textId="77777777" w:rsidTr="00B17E8D">
        <w:trPr>
          <w:trHeight w:val="18"/>
        </w:trPr>
        <w:tc>
          <w:tcPr>
            <w:tcW w:w="851" w:type="dxa"/>
          </w:tcPr>
          <w:p w14:paraId="2903DC7E" w14:textId="77777777" w:rsidR="009B4AA2" w:rsidRPr="00D84D0B" w:rsidRDefault="009B4AA2" w:rsidP="00C6536D">
            <w:pPr>
              <w:jc w:val="center"/>
            </w:pPr>
            <w:r w:rsidRPr="00D84D0B">
              <w:t>2</w:t>
            </w:r>
          </w:p>
        </w:tc>
        <w:tc>
          <w:tcPr>
            <w:tcW w:w="1701" w:type="dxa"/>
          </w:tcPr>
          <w:p w14:paraId="142E8560" w14:textId="77777777" w:rsidR="009B4AA2" w:rsidRPr="00D84D0B" w:rsidRDefault="009B4AA2" w:rsidP="00C6536D">
            <w:pPr>
              <w:jc w:val="center"/>
            </w:pPr>
            <w:r w:rsidRPr="00D84D0B">
              <w:t>Cukup</w:t>
            </w:r>
          </w:p>
        </w:tc>
        <w:tc>
          <w:tcPr>
            <w:tcW w:w="851" w:type="dxa"/>
          </w:tcPr>
          <w:p w14:paraId="57BF5ECF" w14:textId="77777777" w:rsidR="009B4AA2" w:rsidRPr="00311627" w:rsidRDefault="009B4AA2" w:rsidP="00C6536D">
            <w:pPr>
              <w:jc w:val="center"/>
            </w:pPr>
            <w:r>
              <w:t>5</w:t>
            </w:r>
          </w:p>
        </w:tc>
        <w:tc>
          <w:tcPr>
            <w:tcW w:w="992" w:type="dxa"/>
          </w:tcPr>
          <w:p w14:paraId="63A5081C" w14:textId="77777777" w:rsidR="009B4AA2" w:rsidRPr="0078197B" w:rsidRDefault="009B4AA2" w:rsidP="00C6536D">
            <w:pPr>
              <w:jc w:val="center"/>
            </w:pPr>
            <w:r>
              <w:t>20</w:t>
            </w:r>
          </w:p>
        </w:tc>
      </w:tr>
      <w:tr w:rsidR="009B4AA2" w14:paraId="478D6C8E" w14:textId="77777777" w:rsidTr="00B17E8D">
        <w:trPr>
          <w:trHeight w:val="18"/>
        </w:trPr>
        <w:tc>
          <w:tcPr>
            <w:tcW w:w="851" w:type="dxa"/>
          </w:tcPr>
          <w:p w14:paraId="04DAD93F" w14:textId="77777777" w:rsidR="009B4AA2" w:rsidRPr="00D84D0B" w:rsidRDefault="009B4AA2" w:rsidP="00C6536D">
            <w:pPr>
              <w:jc w:val="center"/>
            </w:pPr>
            <w:r w:rsidRPr="00D84D0B">
              <w:t>3</w:t>
            </w:r>
          </w:p>
        </w:tc>
        <w:tc>
          <w:tcPr>
            <w:tcW w:w="1701" w:type="dxa"/>
          </w:tcPr>
          <w:p w14:paraId="5ACCFD1C" w14:textId="77777777" w:rsidR="009B4AA2" w:rsidRPr="00D84D0B" w:rsidRDefault="009B4AA2" w:rsidP="00C6536D">
            <w:pPr>
              <w:jc w:val="center"/>
            </w:pPr>
            <w:r w:rsidRPr="00D84D0B">
              <w:t>Kurang</w:t>
            </w:r>
          </w:p>
        </w:tc>
        <w:tc>
          <w:tcPr>
            <w:tcW w:w="851" w:type="dxa"/>
          </w:tcPr>
          <w:p w14:paraId="0516EFFF" w14:textId="77777777" w:rsidR="009B4AA2" w:rsidRPr="00311627" w:rsidRDefault="009B4AA2" w:rsidP="00C6536D">
            <w:pPr>
              <w:jc w:val="center"/>
            </w:pPr>
            <w:r>
              <w:t>19</w:t>
            </w:r>
          </w:p>
        </w:tc>
        <w:tc>
          <w:tcPr>
            <w:tcW w:w="992" w:type="dxa"/>
          </w:tcPr>
          <w:p w14:paraId="5C01AE6D" w14:textId="77777777" w:rsidR="009B4AA2" w:rsidRPr="0078197B" w:rsidRDefault="009B4AA2" w:rsidP="00C6536D">
            <w:pPr>
              <w:jc w:val="center"/>
            </w:pPr>
            <w:r>
              <w:t>76</w:t>
            </w:r>
          </w:p>
        </w:tc>
      </w:tr>
      <w:tr w:rsidR="009B4AA2" w14:paraId="4A441B31" w14:textId="77777777" w:rsidTr="00B17E8D">
        <w:trPr>
          <w:trHeight w:val="18"/>
        </w:trPr>
        <w:tc>
          <w:tcPr>
            <w:tcW w:w="2552" w:type="dxa"/>
            <w:gridSpan w:val="2"/>
          </w:tcPr>
          <w:p w14:paraId="178A5F14" w14:textId="77777777" w:rsidR="009B4AA2" w:rsidRDefault="009B4AA2" w:rsidP="00C6536D">
            <w:pPr>
              <w:jc w:val="center"/>
              <w:rPr>
                <w:b/>
              </w:rPr>
            </w:pPr>
            <w:proofErr w:type="spellStart"/>
            <w:r>
              <w:rPr>
                <w:b/>
              </w:rPr>
              <w:t>Jumlah</w:t>
            </w:r>
            <w:proofErr w:type="spellEnd"/>
          </w:p>
        </w:tc>
        <w:tc>
          <w:tcPr>
            <w:tcW w:w="851" w:type="dxa"/>
          </w:tcPr>
          <w:p w14:paraId="326E2D6D" w14:textId="77777777" w:rsidR="009B4AA2" w:rsidRPr="0078197B" w:rsidRDefault="009B4AA2" w:rsidP="00C6536D">
            <w:pPr>
              <w:jc w:val="center"/>
              <w:rPr>
                <w:b/>
              </w:rPr>
            </w:pPr>
            <w:r>
              <w:rPr>
                <w:b/>
              </w:rPr>
              <w:t>25</w:t>
            </w:r>
          </w:p>
        </w:tc>
        <w:tc>
          <w:tcPr>
            <w:tcW w:w="992" w:type="dxa"/>
          </w:tcPr>
          <w:p w14:paraId="47D17A0D" w14:textId="77777777" w:rsidR="009B4AA2" w:rsidRPr="0078197B" w:rsidRDefault="009B4AA2" w:rsidP="00C6536D">
            <w:pPr>
              <w:jc w:val="center"/>
              <w:rPr>
                <w:b/>
              </w:rPr>
            </w:pPr>
            <w:r>
              <w:rPr>
                <w:b/>
              </w:rPr>
              <w:t>100</w:t>
            </w:r>
          </w:p>
        </w:tc>
      </w:tr>
    </w:tbl>
    <w:p w14:paraId="31D3F1CE" w14:textId="77777777" w:rsidR="00383DD9" w:rsidRDefault="005B750A" w:rsidP="00C6536D">
      <w:pPr>
        <w:jc w:val="both"/>
        <w:rPr>
          <w:sz w:val="20"/>
          <w:szCs w:val="20"/>
          <w:lang w:val="id-ID"/>
        </w:rPr>
      </w:pPr>
      <w:proofErr w:type="spellStart"/>
      <w:r w:rsidRPr="005B750A">
        <w:rPr>
          <w:sz w:val="20"/>
          <w:szCs w:val="20"/>
        </w:rPr>
        <w:t>Berdasarkan</w:t>
      </w:r>
      <w:proofErr w:type="spellEnd"/>
      <w:r w:rsidRPr="005B750A">
        <w:rPr>
          <w:sz w:val="20"/>
          <w:szCs w:val="20"/>
        </w:rPr>
        <w:t xml:space="preserve"> Tabel 4.1 </w:t>
      </w:r>
      <w:proofErr w:type="spellStart"/>
      <w:r w:rsidRPr="005B750A">
        <w:rPr>
          <w:sz w:val="20"/>
          <w:szCs w:val="20"/>
        </w:rPr>
        <w:t>diperoleh</w:t>
      </w:r>
      <w:proofErr w:type="spellEnd"/>
      <w:r w:rsidRPr="005B750A">
        <w:rPr>
          <w:sz w:val="20"/>
          <w:szCs w:val="20"/>
        </w:rPr>
        <w:t xml:space="preserve"> </w:t>
      </w:r>
      <w:proofErr w:type="spellStart"/>
      <w:r w:rsidRPr="005B750A">
        <w:rPr>
          <w:sz w:val="20"/>
          <w:szCs w:val="20"/>
        </w:rPr>
        <w:t>bahwa</w:t>
      </w:r>
      <w:proofErr w:type="spellEnd"/>
      <w:r w:rsidRPr="005B750A">
        <w:rPr>
          <w:sz w:val="20"/>
          <w:szCs w:val="20"/>
        </w:rPr>
        <w:t xml:space="preserve"> </w:t>
      </w:r>
      <w:proofErr w:type="spellStart"/>
      <w:r w:rsidRPr="005B750A">
        <w:rPr>
          <w:sz w:val="20"/>
          <w:szCs w:val="20"/>
        </w:rPr>
        <w:t>pengetahuan</w:t>
      </w:r>
      <w:proofErr w:type="spellEnd"/>
      <w:r w:rsidRPr="005B750A">
        <w:rPr>
          <w:sz w:val="20"/>
          <w:szCs w:val="20"/>
        </w:rPr>
        <w:t xml:space="preserve"> </w:t>
      </w:r>
      <w:proofErr w:type="spellStart"/>
      <w:r w:rsidRPr="005B750A">
        <w:rPr>
          <w:sz w:val="20"/>
          <w:szCs w:val="20"/>
        </w:rPr>
        <w:t>responden</w:t>
      </w:r>
      <w:proofErr w:type="spellEnd"/>
      <w:r w:rsidRPr="005B750A">
        <w:rPr>
          <w:sz w:val="20"/>
          <w:szCs w:val="20"/>
        </w:rPr>
        <w:t xml:space="preserve"> </w:t>
      </w:r>
      <w:proofErr w:type="spellStart"/>
      <w:r w:rsidRPr="005B750A">
        <w:rPr>
          <w:sz w:val="20"/>
          <w:szCs w:val="20"/>
        </w:rPr>
        <w:t>tentang</w:t>
      </w:r>
      <w:proofErr w:type="spellEnd"/>
      <w:r w:rsidRPr="005B750A">
        <w:rPr>
          <w:sz w:val="20"/>
          <w:szCs w:val="20"/>
        </w:rPr>
        <w:t xml:space="preserve"> </w:t>
      </w:r>
      <w:proofErr w:type="spellStart"/>
      <w:r w:rsidRPr="005B750A">
        <w:rPr>
          <w:sz w:val="20"/>
          <w:szCs w:val="20"/>
        </w:rPr>
        <w:t>Pengetahuan</w:t>
      </w:r>
      <w:proofErr w:type="spellEnd"/>
      <w:r w:rsidRPr="005B750A">
        <w:rPr>
          <w:sz w:val="20"/>
          <w:szCs w:val="20"/>
        </w:rPr>
        <w:t xml:space="preserve"> Ibu Hamil </w:t>
      </w:r>
      <w:proofErr w:type="spellStart"/>
      <w:r w:rsidRPr="005B750A">
        <w:rPr>
          <w:sz w:val="20"/>
          <w:szCs w:val="20"/>
        </w:rPr>
        <w:t>Tentang</w:t>
      </w:r>
      <w:proofErr w:type="spellEnd"/>
      <w:r w:rsidRPr="005B750A">
        <w:rPr>
          <w:sz w:val="20"/>
          <w:szCs w:val="20"/>
        </w:rPr>
        <w:t xml:space="preserve"> </w:t>
      </w:r>
      <w:proofErr w:type="spellStart"/>
      <w:r w:rsidRPr="005B750A">
        <w:rPr>
          <w:sz w:val="20"/>
          <w:szCs w:val="20"/>
        </w:rPr>
        <w:t>Persalinan</w:t>
      </w:r>
      <w:proofErr w:type="spellEnd"/>
      <w:r w:rsidRPr="005B750A">
        <w:rPr>
          <w:sz w:val="20"/>
          <w:szCs w:val="20"/>
        </w:rPr>
        <w:t xml:space="preserve"> </w:t>
      </w:r>
      <w:r w:rsidRPr="005B750A">
        <w:rPr>
          <w:i/>
          <w:sz w:val="20"/>
          <w:szCs w:val="20"/>
        </w:rPr>
        <w:t>Gentle Birth</w:t>
      </w:r>
      <w:r w:rsidRPr="005B750A">
        <w:rPr>
          <w:sz w:val="20"/>
          <w:szCs w:val="20"/>
        </w:rPr>
        <w:t xml:space="preserve"> </w:t>
      </w:r>
      <w:proofErr w:type="spellStart"/>
      <w:r w:rsidRPr="005B750A">
        <w:rPr>
          <w:sz w:val="20"/>
          <w:szCs w:val="20"/>
        </w:rPr>
        <w:t>mayoritas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kurang </w:t>
      </w:r>
      <w:proofErr w:type="spellStart"/>
      <w:r w:rsidRPr="005B750A">
        <w:rPr>
          <w:sz w:val="20"/>
          <w:szCs w:val="20"/>
        </w:rPr>
        <w:t>sebanyak</w:t>
      </w:r>
      <w:proofErr w:type="spellEnd"/>
      <w:r w:rsidRPr="005B750A">
        <w:rPr>
          <w:sz w:val="20"/>
          <w:szCs w:val="20"/>
        </w:rPr>
        <w:t xml:space="preserve"> </w:t>
      </w:r>
      <w:r w:rsidRPr="005B750A">
        <w:rPr>
          <w:sz w:val="20"/>
          <w:szCs w:val="20"/>
          <w:lang w:val="en-ID"/>
        </w:rPr>
        <w:t xml:space="preserve">19 </w:t>
      </w:r>
      <w:r w:rsidRPr="005B750A">
        <w:rPr>
          <w:sz w:val="20"/>
          <w:szCs w:val="20"/>
        </w:rPr>
        <w:t>orang (</w:t>
      </w:r>
      <w:r w:rsidRPr="005B750A">
        <w:rPr>
          <w:sz w:val="20"/>
          <w:szCs w:val="20"/>
          <w:lang w:val="en-ID"/>
        </w:rPr>
        <w:t>76</w:t>
      </w:r>
      <w:r w:rsidRPr="005B750A">
        <w:rPr>
          <w:sz w:val="20"/>
          <w:szCs w:val="20"/>
        </w:rPr>
        <w:t xml:space="preserve">%), dan </w:t>
      </w:r>
      <w:proofErr w:type="spellStart"/>
      <w:r w:rsidRPr="005B750A">
        <w:rPr>
          <w:sz w:val="20"/>
          <w:szCs w:val="20"/>
        </w:rPr>
        <w:t>minoritas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w:t>
      </w:r>
      <w:proofErr w:type="spellStart"/>
      <w:r w:rsidRPr="005B750A">
        <w:rPr>
          <w:sz w:val="20"/>
          <w:szCs w:val="20"/>
          <w:lang w:val="en-ID"/>
        </w:rPr>
        <w:t>baik</w:t>
      </w:r>
      <w:proofErr w:type="spellEnd"/>
      <w:r w:rsidRPr="005B750A">
        <w:rPr>
          <w:sz w:val="20"/>
          <w:szCs w:val="20"/>
        </w:rPr>
        <w:t xml:space="preserve"> </w:t>
      </w:r>
      <w:proofErr w:type="spellStart"/>
      <w:r w:rsidRPr="005B750A">
        <w:rPr>
          <w:sz w:val="20"/>
          <w:szCs w:val="20"/>
        </w:rPr>
        <w:t>sebanyak</w:t>
      </w:r>
      <w:proofErr w:type="spellEnd"/>
      <w:r w:rsidRPr="005B750A">
        <w:rPr>
          <w:sz w:val="20"/>
          <w:szCs w:val="20"/>
        </w:rPr>
        <w:t xml:space="preserve"> </w:t>
      </w:r>
      <w:r w:rsidRPr="005B750A">
        <w:rPr>
          <w:sz w:val="20"/>
          <w:szCs w:val="20"/>
          <w:lang w:val="en-ID"/>
        </w:rPr>
        <w:t>1</w:t>
      </w:r>
      <w:r w:rsidRPr="005B750A">
        <w:rPr>
          <w:sz w:val="20"/>
          <w:szCs w:val="20"/>
        </w:rPr>
        <w:t xml:space="preserve"> orang </w:t>
      </w:r>
      <w:r w:rsidRPr="005B750A">
        <w:rPr>
          <w:sz w:val="20"/>
          <w:szCs w:val="20"/>
          <w:lang w:val="en-ID"/>
        </w:rPr>
        <w:t>(4</w:t>
      </w:r>
      <w:r w:rsidRPr="005B750A">
        <w:rPr>
          <w:sz w:val="20"/>
          <w:szCs w:val="20"/>
        </w:rPr>
        <w:t>%).</w:t>
      </w:r>
    </w:p>
    <w:p w14:paraId="2AF03EDC" w14:textId="77777777" w:rsidR="0097522A" w:rsidRPr="0097522A" w:rsidRDefault="0097522A" w:rsidP="00C6536D">
      <w:pPr>
        <w:ind w:firstLine="720"/>
        <w:jc w:val="both"/>
        <w:rPr>
          <w:sz w:val="20"/>
          <w:szCs w:val="20"/>
          <w:lang w:val="id-ID"/>
        </w:rPr>
      </w:pPr>
    </w:p>
    <w:p w14:paraId="5DA83B49" w14:textId="77777777" w:rsidR="00104864" w:rsidRDefault="00104864" w:rsidP="00C6536D">
      <w:pPr>
        <w:tabs>
          <w:tab w:val="left" w:pos="4370"/>
        </w:tabs>
        <w:rPr>
          <w:b/>
          <w:sz w:val="20"/>
          <w:szCs w:val="20"/>
        </w:rPr>
      </w:pPr>
    </w:p>
    <w:p w14:paraId="19F756A8" w14:textId="77777777" w:rsidR="0091116B" w:rsidRDefault="0091116B" w:rsidP="00C6536D">
      <w:pPr>
        <w:tabs>
          <w:tab w:val="left" w:pos="4370"/>
        </w:tabs>
        <w:rPr>
          <w:b/>
          <w:sz w:val="20"/>
          <w:szCs w:val="20"/>
        </w:rPr>
      </w:pPr>
    </w:p>
    <w:p w14:paraId="40C43D87" w14:textId="77777777" w:rsidR="0091116B" w:rsidRDefault="0091116B" w:rsidP="00C6536D">
      <w:pPr>
        <w:tabs>
          <w:tab w:val="left" w:pos="4370"/>
        </w:tabs>
        <w:rPr>
          <w:b/>
          <w:sz w:val="20"/>
          <w:szCs w:val="20"/>
        </w:rPr>
      </w:pPr>
    </w:p>
    <w:p w14:paraId="43793D5C" w14:textId="77777777" w:rsidR="0091116B" w:rsidRDefault="0091116B" w:rsidP="00C6536D">
      <w:pPr>
        <w:tabs>
          <w:tab w:val="left" w:pos="4370"/>
        </w:tabs>
        <w:rPr>
          <w:b/>
          <w:sz w:val="20"/>
          <w:szCs w:val="20"/>
        </w:rPr>
      </w:pPr>
    </w:p>
    <w:p w14:paraId="1D33B9AE" w14:textId="77777777" w:rsidR="0091116B" w:rsidRDefault="0091116B" w:rsidP="00C6536D">
      <w:pPr>
        <w:tabs>
          <w:tab w:val="left" w:pos="4370"/>
        </w:tabs>
        <w:rPr>
          <w:b/>
          <w:sz w:val="20"/>
          <w:szCs w:val="20"/>
        </w:rPr>
      </w:pPr>
    </w:p>
    <w:p w14:paraId="64671815" w14:textId="77777777" w:rsidR="0091116B" w:rsidRDefault="0091116B" w:rsidP="00C6536D">
      <w:pPr>
        <w:tabs>
          <w:tab w:val="left" w:pos="4370"/>
        </w:tabs>
        <w:rPr>
          <w:b/>
          <w:sz w:val="20"/>
          <w:szCs w:val="20"/>
        </w:rPr>
      </w:pPr>
    </w:p>
    <w:p w14:paraId="6213CF98" w14:textId="77777777" w:rsidR="0091116B" w:rsidRDefault="0091116B" w:rsidP="00C6536D">
      <w:pPr>
        <w:tabs>
          <w:tab w:val="left" w:pos="4370"/>
        </w:tabs>
        <w:rPr>
          <w:b/>
          <w:sz w:val="20"/>
          <w:szCs w:val="20"/>
        </w:rPr>
      </w:pPr>
    </w:p>
    <w:p w14:paraId="2D0FDEA0" w14:textId="77777777" w:rsidR="0091116B" w:rsidRDefault="0091116B" w:rsidP="00C6536D">
      <w:pPr>
        <w:tabs>
          <w:tab w:val="left" w:pos="4370"/>
        </w:tabs>
        <w:rPr>
          <w:b/>
          <w:sz w:val="20"/>
          <w:szCs w:val="20"/>
        </w:rPr>
      </w:pPr>
    </w:p>
    <w:p w14:paraId="54DC62E3" w14:textId="77777777" w:rsidR="0091116B" w:rsidRDefault="0091116B" w:rsidP="00C6536D">
      <w:pPr>
        <w:tabs>
          <w:tab w:val="left" w:pos="4370"/>
        </w:tabs>
        <w:rPr>
          <w:b/>
          <w:sz w:val="20"/>
          <w:szCs w:val="20"/>
        </w:rPr>
      </w:pPr>
    </w:p>
    <w:p w14:paraId="18203F65" w14:textId="77777777" w:rsidR="00EB32F7" w:rsidRDefault="00EB32F7" w:rsidP="00C6536D">
      <w:pPr>
        <w:pStyle w:val="ListParagraph"/>
        <w:tabs>
          <w:tab w:val="left" w:pos="4370"/>
        </w:tabs>
        <w:spacing w:after="0" w:line="240" w:lineRule="auto"/>
        <w:ind w:left="375"/>
        <w:jc w:val="center"/>
        <w:rPr>
          <w:b/>
          <w:sz w:val="20"/>
          <w:szCs w:val="20"/>
        </w:rPr>
      </w:pPr>
    </w:p>
    <w:p w14:paraId="608916F8" w14:textId="51ED4FEE" w:rsidR="005B750A" w:rsidRPr="005B750A" w:rsidRDefault="005B750A" w:rsidP="00C6536D">
      <w:pPr>
        <w:pStyle w:val="ListParagraph"/>
        <w:tabs>
          <w:tab w:val="left" w:pos="4370"/>
        </w:tabs>
        <w:spacing w:after="0" w:line="240" w:lineRule="auto"/>
        <w:ind w:left="375"/>
        <w:jc w:val="center"/>
        <w:rPr>
          <w:b/>
          <w:sz w:val="20"/>
          <w:szCs w:val="20"/>
        </w:rPr>
      </w:pPr>
      <w:r w:rsidRPr="005B750A">
        <w:rPr>
          <w:b/>
          <w:sz w:val="20"/>
          <w:szCs w:val="20"/>
        </w:rPr>
        <w:t>T</w:t>
      </w:r>
      <w:r w:rsidR="00D63718">
        <w:rPr>
          <w:b/>
          <w:sz w:val="20"/>
          <w:szCs w:val="20"/>
        </w:rPr>
        <w:t>abel 4.2</w:t>
      </w:r>
    </w:p>
    <w:p w14:paraId="064324B4" w14:textId="77777777" w:rsidR="005B750A" w:rsidRPr="00DF67E0" w:rsidRDefault="005B750A" w:rsidP="00C6536D">
      <w:pPr>
        <w:pStyle w:val="ListParagraph"/>
        <w:spacing w:line="240" w:lineRule="auto"/>
        <w:jc w:val="center"/>
        <w:rPr>
          <w:b/>
          <w:sz w:val="20"/>
          <w:szCs w:val="20"/>
        </w:rPr>
      </w:pPr>
      <w:proofErr w:type="spellStart"/>
      <w:r w:rsidRPr="005B750A">
        <w:rPr>
          <w:b/>
          <w:sz w:val="20"/>
          <w:szCs w:val="20"/>
        </w:rPr>
        <w:t>Distribusi</w:t>
      </w:r>
      <w:proofErr w:type="spellEnd"/>
      <w:r w:rsidRPr="005B750A">
        <w:rPr>
          <w:b/>
          <w:sz w:val="20"/>
          <w:szCs w:val="20"/>
        </w:rPr>
        <w:t xml:space="preserve"> </w:t>
      </w:r>
      <w:proofErr w:type="spellStart"/>
      <w:r w:rsidRPr="005B750A">
        <w:rPr>
          <w:b/>
          <w:sz w:val="20"/>
          <w:szCs w:val="20"/>
        </w:rPr>
        <w:t>Frekuensi</w:t>
      </w:r>
      <w:proofErr w:type="spellEnd"/>
      <w:r w:rsidRPr="005B750A">
        <w:rPr>
          <w:b/>
          <w:sz w:val="20"/>
          <w:szCs w:val="20"/>
        </w:rPr>
        <w:t xml:space="preserve"> </w:t>
      </w:r>
      <w:proofErr w:type="spellStart"/>
      <w:r w:rsidRPr="005B750A">
        <w:rPr>
          <w:b/>
          <w:sz w:val="20"/>
          <w:szCs w:val="20"/>
        </w:rPr>
        <w:t>Pengetahuan</w:t>
      </w:r>
      <w:proofErr w:type="spellEnd"/>
      <w:r w:rsidRPr="005B750A">
        <w:rPr>
          <w:b/>
          <w:sz w:val="20"/>
          <w:szCs w:val="20"/>
        </w:rPr>
        <w:t xml:space="preserve"> Ibu Hamil </w:t>
      </w:r>
      <w:proofErr w:type="spellStart"/>
      <w:r w:rsidRPr="005B750A">
        <w:rPr>
          <w:b/>
          <w:sz w:val="20"/>
          <w:szCs w:val="20"/>
        </w:rPr>
        <w:t>Berdasarkan</w:t>
      </w:r>
      <w:proofErr w:type="spellEnd"/>
      <w:r w:rsidRPr="005B750A">
        <w:rPr>
          <w:b/>
          <w:sz w:val="20"/>
          <w:szCs w:val="20"/>
        </w:rPr>
        <w:t xml:space="preserve"> </w:t>
      </w:r>
      <w:proofErr w:type="spellStart"/>
      <w:r w:rsidRPr="005B750A">
        <w:rPr>
          <w:b/>
          <w:sz w:val="20"/>
          <w:szCs w:val="20"/>
        </w:rPr>
        <w:t>Umur</w:t>
      </w:r>
      <w:proofErr w:type="spellEnd"/>
      <w:r w:rsidRPr="005B750A">
        <w:rPr>
          <w:b/>
          <w:sz w:val="20"/>
          <w:szCs w:val="20"/>
          <w:u w:val="single"/>
        </w:rPr>
        <w:t xml:space="preserve"> </w:t>
      </w:r>
      <w:proofErr w:type="spellStart"/>
      <w:r w:rsidRPr="005B750A">
        <w:rPr>
          <w:b/>
          <w:sz w:val="20"/>
          <w:szCs w:val="20"/>
        </w:rPr>
        <w:t>Tentang</w:t>
      </w:r>
      <w:proofErr w:type="spellEnd"/>
      <w:r w:rsidRPr="005B750A">
        <w:rPr>
          <w:b/>
          <w:sz w:val="20"/>
          <w:szCs w:val="20"/>
        </w:rPr>
        <w:t xml:space="preserve"> </w:t>
      </w:r>
      <w:r w:rsidR="003D2CD5">
        <w:rPr>
          <w:b/>
          <w:sz w:val="20"/>
          <w:szCs w:val="20"/>
        </w:rPr>
        <w:t xml:space="preserve">    </w:t>
      </w:r>
      <w:proofErr w:type="spellStart"/>
      <w:r w:rsidRPr="005B750A">
        <w:rPr>
          <w:b/>
          <w:sz w:val="20"/>
          <w:szCs w:val="20"/>
        </w:rPr>
        <w:t>Persalinan</w:t>
      </w:r>
      <w:proofErr w:type="spellEnd"/>
      <w:r w:rsidRPr="005B750A">
        <w:rPr>
          <w:b/>
          <w:sz w:val="20"/>
          <w:szCs w:val="20"/>
        </w:rPr>
        <w:t xml:space="preserve"> </w:t>
      </w:r>
      <w:r w:rsidRPr="005B750A">
        <w:rPr>
          <w:b/>
          <w:i/>
          <w:sz w:val="20"/>
          <w:szCs w:val="20"/>
        </w:rPr>
        <w:t>Gentle Birth</w:t>
      </w:r>
    </w:p>
    <w:tbl>
      <w:tblPr>
        <w:tblStyle w:val="TableGrid"/>
        <w:tblW w:w="437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62"/>
        <w:gridCol w:w="805"/>
        <w:gridCol w:w="339"/>
        <w:gridCol w:w="416"/>
        <w:gridCol w:w="339"/>
        <w:gridCol w:w="416"/>
        <w:gridCol w:w="342"/>
        <w:gridCol w:w="416"/>
        <w:gridCol w:w="416"/>
        <w:gridCol w:w="419"/>
      </w:tblGrid>
      <w:tr w:rsidR="005B750A" w:rsidRPr="005B750A" w14:paraId="2D4825ED" w14:textId="77777777" w:rsidTr="00DF67E0">
        <w:trPr>
          <w:trHeight w:val="15"/>
          <w:jc w:val="center"/>
        </w:trPr>
        <w:tc>
          <w:tcPr>
            <w:tcW w:w="435" w:type="dxa"/>
            <w:vMerge w:val="restart"/>
            <w:tcBorders>
              <w:top w:val="single" w:sz="4" w:space="0" w:color="auto"/>
              <w:left w:val="nil"/>
              <w:bottom w:val="single" w:sz="4" w:space="0" w:color="auto"/>
              <w:right w:val="nil"/>
            </w:tcBorders>
          </w:tcPr>
          <w:p w14:paraId="58E3C37D" w14:textId="77777777" w:rsidR="005B750A" w:rsidRPr="005B750A" w:rsidRDefault="005B750A" w:rsidP="00C6536D">
            <w:pPr>
              <w:pStyle w:val="BodyText"/>
              <w:jc w:val="left"/>
              <w:rPr>
                <w:b/>
                <w:sz w:val="20"/>
                <w:szCs w:val="20"/>
              </w:rPr>
            </w:pPr>
          </w:p>
          <w:p w14:paraId="34CF71CB" w14:textId="77777777" w:rsidR="005B750A" w:rsidRPr="005B750A" w:rsidRDefault="005B750A" w:rsidP="00C6536D">
            <w:pPr>
              <w:pStyle w:val="BodyText"/>
              <w:jc w:val="left"/>
              <w:rPr>
                <w:b/>
                <w:sz w:val="20"/>
                <w:szCs w:val="20"/>
              </w:rPr>
            </w:pPr>
            <w:r w:rsidRPr="005B750A">
              <w:rPr>
                <w:b/>
                <w:sz w:val="20"/>
                <w:szCs w:val="20"/>
              </w:rPr>
              <w:t>No</w:t>
            </w:r>
          </w:p>
          <w:p w14:paraId="154D5B5B" w14:textId="77777777" w:rsidR="005B750A" w:rsidRPr="005B750A" w:rsidRDefault="005B750A" w:rsidP="00C6536D">
            <w:pPr>
              <w:pStyle w:val="BodyText"/>
              <w:jc w:val="left"/>
              <w:rPr>
                <w:b/>
                <w:sz w:val="20"/>
                <w:szCs w:val="20"/>
              </w:rPr>
            </w:pPr>
          </w:p>
        </w:tc>
        <w:tc>
          <w:tcPr>
            <w:tcW w:w="740" w:type="dxa"/>
            <w:vMerge w:val="restart"/>
            <w:tcBorders>
              <w:top w:val="single" w:sz="4" w:space="0" w:color="auto"/>
              <w:left w:val="nil"/>
              <w:bottom w:val="single" w:sz="4" w:space="0" w:color="auto"/>
              <w:right w:val="nil"/>
            </w:tcBorders>
          </w:tcPr>
          <w:p w14:paraId="53B66708" w14:textId="77777777" w:rsidR="005B750A" w:rsidRPr="005B750A" w:rsidRDefault="005B750A" w:rsidP="00C6536D">
            <w:pPr>
              <w:pStyle w:val="BodyText"/>
              <w:jc w:val="left"/>
              <w:rPr>
                <w:b/>
                <w:sz w:val="20"/>
                <w:szCs w:val="20"/>
              </w:rPr>
            </w:pPr>
          </w:p>
          <w:p w14:paraId="179B87DC" w14:textId="77777777" w:rsidR="005B750A" w:rsidRPr="005B750A" w:rsidRDefault="005B750A" w:rsidP="00C6536D">
            <w:pPr>
              <w:pStyle w:val="BodyText"/>
              <w:jc w:val="left"/>
              <w:rPr>
                <w:b/>
                <w:sz w:val="20"/>
                <w:szCs w:val="20"/>
              </w:rPr>
            </w:pPr>
            <w:proofErr w:type="spellStart"/>
            <w:r w:rsidRPr="005B750A">
              <w:rPr>
                <w:b/>
                <w:sz w:val="20"/>
                <w:szCs w:val="20"/>
              </w:rPr>
              <w:t>Umur</w:t>
            </w:r>
            <w:proofErr w:type="spellEnd"/>
          </w:p>
        </w:tc>
        <w:tc>
          <w:tcPr>
            <w:tcW w:w="2318" w:type="dxa"/>
            <w:gridSpan w:val="6"/>
            <w:tcBorders>
              <w:top w:val="single" w:sz="4" w:space="0" w:color="auto"/>
              <w:left w:val="nil"/>
              <w:bottom w:val="single" w:sz="4" w:space="0" w:color="auto"/>
              <w:right w:val="nil"/>
            </w:tcBorders>
            <w:hideMark/>
          </w:tcPr>
          <w:p w14:paraId="44B7B041" w14:textId="77777777" w:rsidR="005B750A" w:rsidRPr="005B750A" w:rsidRDefault="005B750A" w:rsidP="00C6536D">
            <w:pPr>
              <w:pStyle w:val="BodyText"/>
              <w:jc w:val="center"/>
              <w:rPr>
                <w:b/>
                <w:sz w:val="20"/>
                <w:szCs w:val="20"/>
              </w:rPr>
            </w:pPr>
            <w:proofErr w:type="spellStart"/>
            <w:r w:rsidRPr="005B750A">
              <w:rPr>
                <w:b/>
                <w:sz w:val="20"/>
                <w:szCs w:val="20"/>
              </w:rPr>
              <w:t>Pengetahuan</w:t>
            </w:r>
            <w:proofErr w:type="spellEnd"/>
          </w:p>
        </w:tc>
        <w:tc>
          <w:tcPr>
            <w:tcW w:w="877" w:type="dxa"/>
            <w:gridSpan w:val="2"/>
            <w:vMerge w:val="restart"/>
            <w:tcBorders>
              <w:top w:val="single" w:sz="4" w:space="0" w:color="auto"/>
              <w:left w:val="nil"/>
              <w:bottom w:val="single" w:sz="4" w:space="0" w:color="auto"/>
              <w:right w:val="nil"/>
            </w:tcBorders>
            <w:hideMark/>
          </w:tcPr>
          <w:p w14:paraId="55F18355" w14:textId="77777777" w:rsidR="005B750A" w:rsidRPr="005B750A" w:rsidRDefault="00B17E8D" w:rsidP="00C6536D">
            <w:pPr>
              <w:pStyle w:val="BodyText"/>
              <w:ind w:left="-109"/>
              <w:rPr>
                <w:b/>
                <w:sz w:val="20"/>
                <w:szCs w:val="20"/>
              </w:rPr>
            </w:pPr>
            <w:r>
              <w:rPr>
                <w:b/>
                <w:sz w:val="20"/>
                <w:szCs w:val="20"/>
              </w:rPr>
              <w:t xml:space="preserve"> </w:t>
            </w:r>
            <w:proofErr w:type="spellStart"/>
            <w:r w:rsidR="005B750A" w:rsidRPr="005B750A">
              <w:rPr>
                <w:b/>
                <w:sz w:val="20"/>
                <w:szCs w:val="20"/>
              </w:rPr>
              <w:t>Jumlah</w:t>
            </w:r>
            <w:proofErr w:type="spellEnd"/>
          </w:p>
        </w:tc>
      </w:tr>
      <w:tr w:rsidR="005B750A" w:rsidRPr="005B750A" w14:paraId="2C997580" w14:textId="77777777" w:rsidTr="00DF67E0">
        <w:trPr>
          <w:trHeight w:val="15"/>
          <w:jc w:val="center"/>
        </w:trPr>
        <w:tc>
          <w:tcPr>
            <w:tcW w:w="0" w:type="auto"/>
            <w:vMerge/>
            <w:tcBorders>
              <w:top w:val="single" w:sz="4" w:space="0" w:color="auto"/>
              <w:left w:val="nil"/>
              <w:bottom w:val="single" w:sz="4" w:space="0" w:color="auto"/>
              <w:right w:val="nil"/>
            </w:tcBorders>
            <w:vAlign w:val="center"/>
            <w:hideMark/>
          </w:tcPr>
          <w:p w14:paraId="43E3CAF7" w14:textId="77777777" w:rsidR="005B750A" w:rsidRPr="005B750A" w:rsidRDefault="005B750A" w:rsidP="00C6536D">
            <w:pPr>
              <w:rPr>
                <w:b/>
                <w:sz w:val="20"/>
                <w:szCs w:val="20"/>
                <w:lang w:val="id-ID"/>
              </w:rPr>
            </w:pPr>
          </w:p>
        </w:tc>
        <w:tc>
          <w:tcPr>
            <w:tcW w:w="0" w:type="auto"/>
            <w:vMerge/>
            <w:tcBorders>
              <w:top w:val="single" w:sz="4" w:space="0" w:color="auto"/>
              <w:left w:val="nil"/>
              <w:bottom w:val="single" w:sz="4" w:space="0" w:color="auto"/>
              <w:right w:val="nil"/>
            </w:tcBorders>
            <w:vAlign w:val="center"/>
            <w:hideMark/>
          </w:tcPr>
          <w:p w14:paraId="14EE45B7" w14:textId="77777777" w:rsidR="005B750A" w:rsidRPr="005B750A" w:rsidRDefault="005B750A" w:rsidP="00C6536D">
            <w:pPr>
              <w:rPr>
                <w:b/>
                <w:sz w:val="20"/>
                <w:szCs w:val="20"/>
                <w:lang w:val="id-ID"/>
              </w:rPr>
            </w:pPr>
          </w:p>
        </w:tc>
        <w:tc>
          <w:tcPr>
            <w:tcW w:w="719" w:type="dxa"/>
            <w:gridSpan w:val="2"/>
            <w:tcBorders>
              <w:top w:val="single" w:sz="4" w:space="0" w:color="auto"/>
              <w:left w:val="nil"/>
              <w:bottom w:val="single" w:sz="4" w:space="0" w:color="auto"/>
              <w:right w:val="nil"/>
            </w:tcBorders>
            <w:hideMark/>
          </w:tcPr>
          <w:p w14:paraId="13F54B1C" w14:textId="77777777" w:rsidR="005B750A" w:rsidRPr="005B750A" w:rsidRDefault="005B750A" w:rsidP="00C6536D">
            <w:pPr>
              <w:pStyle w:val="BodyText"/>
              <w:jc w:val="center"/>
              <w:rPr>
                <w:b/>
                <w:sz w:val="20"/>
                <w:szCs w:val="20"/>
              </w:rPr>
            </w:pPr>
            <w:r w:rsidRPr="005B750A">
              <w:rPr>
                <w:b/>
                <w:sz w:val="20"/>
                <w:szCs w:val="20"/>
              </w:rPr>
              <w:t>Baik</w:t>
            </w:r>
          </w:p>
        </w:tc>
        <w:tc>
          <w:tcPr>
            <w:tcW w:w="765" w:type="dxa"/>
            <w:gridSpan w:val="2"/>
            <w:tcBorders>
              <w:top w:val="single" w:sz="4" w:space="0" w:color="auto"/>
              <w:left w:val="nil"/>
              <w:bottom w:val="single" w:sz="4" w:space="0" w:color="auto"/>
              <w:right w:val="nil"/>
            </w:tcBorders>
            <w:hideMark/>
          </w:tcPr>
          <w:p w14:paraId="444F2B8B" w14:textId="77777777" w:rsidR="005B750A" w:rsidRPr="005B750A" w:rsidRDefault="005B750A" w:rsidP="00C6536D">
            <w:pPr>
              <w:pStyle w:val="BodyText"/>
              <w:ind w:hanging="83"/>
              <w:jc w:val="center"/>
              <w:rPr>
                <w:b/>
                <w:sz w:val="20"/>
                <w:szCs w:val="20"/>
              </w:rPr>
            </w:pPr>
            <w:r w:rsidRPr="005B750A">
              <w:rPr>
                <w:b/>
                <w:sz w:val="20"/>
                <w:szCs w:val="20"/>
              </w:rPr>
              <w:t>Cukup</w:t>
            </w:r>
          </w:p>
        </w:tc>
        <w:tc>
          <w:tcPr>
            <w:tcW w:w="834" w:type="dxa"/>
            <w:gridSpan w:val="2"/>
            <w:tcBorders>
              <w:top w:val="single" w:sz="4" w:space="0" w:color="auto"/>
              <w:left w:val="nil"/>
              <w:bottom w:val="single" w:sz="4" w:space="0" w:color="auto"/>
              <w:right w:val="nil"/>
            </w:tcBorders>
            <w:hideMark/>
          </w:tcPr>
          <w:p w14:paraId="2C463A14" w14:textId="77777777" w:rsidR="005B750A" w:rsidRPr="005B750A" w:rsidRDefault="005B750A" w:rsidP="00C6536D">
            <w:pPr>
              <w:pStyle w:val="BodyText"/>
              <w:ind w:hanging="130"/>
              <w:jc w:val="center"/>
              <w:rPr>
                <w:b/>
                <w:sz w:val="20"/>
                <w:szCs w:val="20"/>
              </w:rPr>
            </w:pPr>
            <w:r w:rsidRPr="005B750A">
              <w:rPr>
                <w:b/>
                <w:sz w:val="20"/>
                <w:szCs w:val="20"/>
              </w:rPr>
              <w:t>Kurang</w:t>
            </w:r>
          </w:p>
        </w:tc>
        <w:tc>
          <w:tcPr>
            <w:tcW w:w="0" w:type="auto"/>
            <w:gridSpan w:val="2"/>
            <w:vMerge/>
            <w:tcBorders>
              <w:top w:val="single" w:sz="4" w:space="0" w:color="auto"/>
              <w:left w:val="nil"/>
              <w:bottom w:val="single" w:sz="4" w:space="0" w:color="auto"/>
              <w:right w:val="nil"/>
            </w:tcBorders>
            <w:vAlign w:val="center"/>
            <w:hideMark/>
          </w:tcPr>
          <w:p w14:paraId="1D2EEF27" w14:textId="77777777" w:rsidR="005B750A" w:rsidRPr="005B750A" w:rsidRDefault="005B750A" w:rsidP="00C6536D">
            <w:pPr>
              <w:rPr>
                <w:b/>
                <w:sz w:val="20"/>
                <w:szCs w:val="20"/>
                <w:lang w:val="id-ID"/>
              </w:rPr>
            </w:pPr>
          </w:p>
        </w:tc>
      </w:tr>
      <w:tr w:rsidR="005B750A" w:rsidRPr="005B750A" w14:paraId="71C1E22A" w14:textId="77777777" w:rsidTr="00DF67E0">
        <w:trPr>
          <w:trHeight w:val="15"/>
          <w:jc w:val="center"/>
        </w:trPr>
        <w:tc>
          <w:tcPr>
            <w:tcW w:w="0" w:type="auto"/>
            <w:vMerge/>
            <w:tcBorders>
              <w:top w:val="single" w:sz="4" w:space="0" w:color="auto"/>
              <w:left w:val="nil"/>
              <w:bottom w:val="single" w:sz="4" w:space="0" w:color="auto"/>
              <w:right w:val="nil"/>
            </w:tcBorders>
            <w:vAlign w:val="center"/>
            <w:hideMark/>
          </w:tcPr>
          <w:p w14:paraId="163D6A2C" w14:textId="77777777" w:rsidR="005B750A" w:rsidRPr="005B750A" w:rsidRDefault="005B750A" w:rsidP="00C6536D">
            <w:pPr>
              <w:rPr>
                <w:b/>
                <w:sz w:val="20"/>
                <w:szCs w:val="20"/>
                <w:lang w:val="id-ID"/>
              </w:rPr>
            </w:pPr>
          </w:p>
        </w:tc>
        <w:tc>
          <w:tcPr>
            <w:tcW w:w="0" w:type="auto"/>
            <w:vMerge/>
            <w:tcBorders>
              <w:top w:val="single" w:sz="4" w:space="0" w:color="auto"/>
              <w:left w:val="nil"/>
              <w:bottom w:val="single" w:sz="4" w:space="0" w:color="auto"/>
              <w:right w:val="nil"/>
            </w:tcBorders>
            <w:vAlign w:val="center"/>
            <w:hideMark/>
          </w:tcPr>
          <w:p w14:paraId="4D1ED614" w14:textId="77777777" w:rsidR="005B750A" w:rsidRPr="005B750A" w:rsidRDefault="005B750A" w:rsidP="00C6536D">
            <w:pPr>
              <w:rPr>
                <w:b/>
                <w:sz w:val="20"/>
                <w:szCs w:val="20"/>
                <w:lang w:val="id-ID"/>
              </w:rPr>
            </w:pPr>
          </w:p>
        </w:tc>
        <w:tc>
          <w:tcPr>
            <w:tcW w:w="325" w:type="dxa"/>
            <w:tcBorders>
              <w:top w:val="single" w:sz="4" w:space="0" w:color="auto"/>
              <w:left w:val="nil"/>
              <w:bottom w:val="single" w:sz="4" w:space="0" w:color="auto"/>
              <w:right w:val="nil"/>
            </w:tcBorders>
            <w:hideMark/>
          </w:tcPr>
          <w:p w14:paraId="33078AAB" w14:textId="77777777" w:rsidR="005B750A" w:rsidRPr="005B750A" w:rsidRDefault="005B750A" w:rsidP="00C6536D">
            <w:pPr>
              <w:pStyle w:val="BodyText"/>
              <w:jc w:val="center"/>
              <w:rPr>
                <w:b/>
                <w:sz w:val="20"/>
                <w:szCs w:val="20"/>
              </w:rPr>
            </w:pPr>
            <w:r w:rsidRPr="005B750A">
              <w:rPr>
                <w:b/>
                <w:sz w:val="20"/>
                <w:szCs w:val="20"/>
              </w:rPr>
              <w:t>F</w:t>
            </w:r>
          </w:p>
        </w:tc>
        <w:tc>
          <w:tcPr>
            <w:tcW w:w="394" w:type="dxa"/>
            <w:tcBorders>
              <w:top w:val="single" w:sz="4" w:space="0" w:color="auto"/>
              <w:left w:val="nil"/>
              <w:bottom w:val="single" w:sz="4" w:space="0" w:color="auto"/>
              <w:right w:val="nil"/>
            </w:tcBorders>
            <w:hideMark/>
          </w:tcPr>
          <w:p w14:paraId="435F8DF3" w14:textId="77777777" w:rsidR="005B750A" w:rsidRPr="005B750A" w:rsidRDefault="005B750A" w:rsidP="00C6536D">
            <w:pPr>
              <w:pStyle w:val="BodyText"/>
              <w:jc w:val="center"/>
              <w:rPr>
                <w:b/>
                <w:sz w:val="20"/>
                <w:szCs w:val="20"/>
              </w:rPr>
            </w:pPr>
            <w:r w:rsidRPr="005B750A">
              <w:rPr>
                <w:b/>
                <w:sz w:val="20"/>
                <w:szCs w:val="20"/>
              </w:rPr>
              <w:t>%</w:t>
            </w:r>
          </w:p>
        </w:tc>
        <w:tc>
          <w:tcPr>
            <w:tcW w:w="346" w:type="dxa"/>
            <w:tcBorders>
              <w:top w:val="single" w:sz="4" w:space="0" w:color="auto"/>
              <w:left w:val="nil"/>
              <w:bottom w:val="single" w:sz="4" w:space="0" w:color="auto"/>
              <w:right w:val="nil"/>
            </w:tcBorders>
            <w:hideMark/>
          </w:tcPr>
          <w:p w14:paraId="43D57639" w14:textId="77777777" w:rsidR="005B750A" w:rsidRPr="005B750A" w:rsidRDefault="005B750A" w:rsidP="00C6536D">
            <w:pPr>
              <w:pStyle w:val="BodyText"/>
              <w:jc w:val="center"/>
              <w:rPr>
                <w:b/>
                <w:sz w:val="20"/>
                <w:szCs w:val="20"/>
              </w:rPr>
            </w:pPr>
            <w:r w:rsidRPr="005B750A">
              <w:rPr>
                <w:b/>
                <w:sz w:val="20"/>
                <w:szCs w:val="20"/>
              </w:rPr>
              <w:t>F</w:t>
            </w:r>
          </w:p>
        </w:tc>
        <w:tc>
          <w:tcPr>
            <w:tcW w:w="419" w:type="dxa"/>
            <w:tcBorders>
              <w:top w:val="single" w:sz="4" w:space="0" w:color="auto"/>
              <w:left w:val="nil"/>
              <w:bottom w:val="single" w:sz="4" w:space="0" w:color="auto"/>
              <w:right w:val="nil"/>
            </w:tcBorders>
            <w:hideMark/>
          </w:tcPr>
          <w:p w14:paraId="6F254577" w14:textId="77777777" w:rsidR="005B750A" w:rsidRPr="005B750A" w:rsidRDefault="005B750A" w:rsidP="00C6536D">
            <w:pPr>
              <w:pStyle w:val="BodyText"/>
              <w:jc w:val="center"/>
              <w:rPr>
                <w:b/>
                <w:sz w:val="20"/>
                <w:szCs w:val="20"/>
              </w:rPr>
            </w:pPr>
            <w:r w:rsidRPr="005B750A">
              <w:rPr>
                <w:b/>
                <w:sz w:val="20"/>
                <w:szCs w:val="20"/>
              </w:rPr>
              <w:t>%</w:t>
            </w:r>
          </w:p>
        </w:tc>
        <w:tc>
          <w:tcPr>
            <w:tcW w:w="417" w:type="dxa"/>
            <w:tcBorders>
              <w:top w:val="single" w:sz="4" w:space="0" w:color="auto"/>
              <w:left w:val="nil"/>
              <w:bottom w:val="single" w:sz="4" w:space="0" w:color="auto"/>
              <w:right w:val="nil"/>
            </w:tcBorders>
            <w:hideMark/>
          </w:tcPr>
          <w:p w14:paraId="03E6E17E" w14:textId="77777777" w:rsidR="005B750A" w:rsidRPr="005B750A" w:rsidRDefault="005B750A" w:rsidP="00C6536D">
            <w:pPr>
              <w:pStyle w:val="BodyText"/>
              <w:jc w:val="center"/>
              <w:rPr>
                <w:b/>
                <w:sz w:val="20"/>
                <w:szCs w:val="20"/>
              </w:rPr>
            </w:pPr>
            <w:r w:rsidRPr="005B750A">
              <w:rPr>
                <w:b/>
                <w:sz w:val="20"/>
                <w:szCs w:val="20"/>
              </w:rPr>
              <w:t>F</w:t>
            </w:r>
          </w:p>
        </w:tc>
        <w:tc>
          <w:tcPr>
            <w:tcW w:w="417" w:type="dxa"/>
            <w:tcBorders>
              <w:top w:val="single" w:sz="4" w:space="0" w:color="auto"/>
              <w:left w:val="nil"/>
              <w:bottom w:val="single" w:sz="4" w:space="0" w:color="auto"/>
              <w:right w:val="nil"/>
            </w:tcBorders>
            <w:hideMark/>
          </w:tcPr>
          <w:p w14:paraId="4B654A9B" w14:textId="77777777" w:rsidR="005B750A" w:rsidRPr="005B750A" w:rsidRDefault="005B750A" w:rsidP="00C6536D">
            <w:pPr>
              <w:pStyle w:val="BodyText"/>
              <w:jc w:val="center"/>
              <w:rPr>
                <w:b/>
                <w:sz w:val="20"/>
                <w:szCs w:val="20"/>
              </w:rPr>
            </w:pPr>
            <w:r w:rsidRPr="005B750A">
              <w:rPr>
                <w:b/>
                <w:sz w:val="20"/>
                <w:szCs w:val="20"/>
              </w:rPr>
              <w:t>%</w:t>
            </w:r>
          </w:p>
        </w:tc>
        <w:tc>
          <w:tcPr>
            <w:tcW w:w="394" w:type="dxa"/>
            <w:tcBorders>
              <w:top w:val="single" w:sz="4" w:space="0" w:color="auto"/>
              <w:left w:val="nil"/>
              <w:bottom w:val="single" w:sz="4" w:space="0" w:color="auto"/>
              <w:right w:val="nil"/>
            </w:tcBorders>
            <w:hideMark/>
          </w:tcPr>
          <w:p w14:paraId="07EC001E" w14:textId="77777777" w:rsidR="005B750A" w:rsidRPr="005B750A" w:rsidRDefault="005B750A" w:rsidP="00C6536D">
            <w:pPr>
              <w:pStyle w:val="BodyText"/>
              <w:jc w:val="center"/>
              <w:rPr>
                <w:b/>
                <w:sz w:val="20"/>
                <w:szCs w:val="20"/>
              </w:rPr>
            </w:pPr>
            <w:r w:rsidRPr="005B750A">
              <w:rPr>
                <w:b/>
                <w:sz w:val="20"/>
                <w:szCs w:val="20"/>
              </w:rPr>
              <w:t>F</w:t>
            </w:r>
          </w:p>
        </w:tc>
        <w:tc>
          <w:tcPr>
            <w:tcW w:w="483" w:type="dxa"/>
            <w:tcBorders>
              <w:top w:val="single" w:sz="4" w:space="0" w:color="auto"/>
              <w:left w:val="nil"/>
              <w:bottom w:val="single" w:sz="4" w:space="0" w:color="auto"/>
              <w:right w:val="nil"/>
            </w:tcBorders>
            <w:hideMark/>
          </w:tcPr>
          <w:p w14:paraId="03CD3048" w14:textId="77777777" w:rsidR="005B750A" w:rsidRPr="005B750A" w:rsidRDefault="005B750A" w:rsidP="00C6536D">
            <w:pPr>
              <w:pStyle w:val="BodyText"/>
              <w:jc w:val="center"/>
              <w:rPr>
                <w:b/>
                <w:sz w:val="20"/>
                <w:szCs w:val="20"/>
              </w:rPr>
            </w:pPr>
            <w:r w:rsidRPr="005B750A">
              <w:rPr>
                <w:b/>
                <w:sz w:val="20"/>
                <w:szCs w:val="20"/>
              </w:rPr>
              <w:t>%</w:t>
            </w:r>
          </w:p>
        </w:tc>
      </w:tr>
      <w:tr w:rsidR="005B750A" w:rsidRPr="005B750A" w14:paraId="26FFDC12" w14:textId="77777777" w:rsidTr="00DF67E0">
        <w:trPr>
          <w:trHeight w:val="15"/>
          <w:jc w:val="center"/>
        </w:trPr>
        <w:tc>
          <w:tcPr>
            <w:tcW w:w="435" w:type="dxa"/>
            <w:tcBorders>
              <w:top w:val="single" w:sz="4" w:space="0" w:color="auto"/>
              <w:left w:val="nil"/>
              <w:bottom w:val="single" w:sz="4" w:space="0" w:color="auto"/>
              <w:right w:val="nil"/>
            </w:tcBorders>
            <w:hideMark/>
          </w:tcPr>
          <w:p w14:paraId="360E6550" w14:textId="77777777" w:rsidR="005B750A" w:rsidRPr="005B750A" w:rsidRDefault="005B750A" w:rsidP="00C6536D">
            <w:pPr>
              <w:pStyle w:val="BodyText"/>
              <w:jc w:val="left"/>
              <w:rPr>
                <w:sz w:val="20"/>
                <w:szCs w:val="20"/>
              </w:rPr>
            </w:pPr>
            <w:r w:rsidRPr="005B750A">
              <w:rPr>
                <w:sz w:val="20"/>
                <w:szCs w:val="20"/>
              </w:rPr>
              <w:t>1</w:t>
            </w:r>
          </w:p>
        </w:tc>
        <w:tc>
          <w:tcPr>
            <w:tcW w:w="740" w:type="dxa"/>
            <w:tcBorders>
              <w:top w:val="single" w:sz="4" w:space="0" w:color="auto"/>
              <w:left w:val="nil"/>
              <w:bottom w:val="single" w:sz="4" w:space="0" w:color="auto"/>
              <w:right w:val="nil"/>
            </w:tcBorders>
            <w:hideMark/>
          </w:tcPr>
          <w:p w14:paraId="615171DF" w14:textId="77777777" w:rsidR="005B750A" w:rsidRPr="005B750A" w:rsidRDefault="005B750A" w:rsidP="00C6536D">
            <w:pPr>
              <w:pStyle w:val="BodyText"/>
              <w:rPr>
                <w:sz w:val="20"/>
                <w:szCs w:val="20"/>
              </w:rPr>
            </w:pPr>
            <w:r w:rsidRPr="005B750A">
              <w:rPr>
                <w:sz w:val="20"/>
                <w:szCs w:val="20"/>
              </w:rPr>
              <w:t>Muda &lt; 20</w:t>
            </w:r>
          </w:p>
        </w:tc>
        <w:tc>
          <w:tcPr>
            <w:tcW w:w="325" w:type="dxa"/>
            <w:tcBorders>
              <w:top w:val="single" w:sz="4" w:space="0" w:color="auto"/>
              <w:left w:val="nil"/>
              <w:bottom w:val="single" w:sz="4" w:space="0" w:color="auto"/>
              <w:right w:val="nil"/>
            </w:tcBorders>
            <w:hideMark/>
          </w:tcPr>
          <w:p w14:paraId="0C8A609D" w14:textId="77777777" w:rsidR="005B750A" w:rsidRPr="005B750A" w:rsidRDefault="005B750A" w:rsidP="00C6536D">
            <w:pPr>
              <w:pStyle w:val="BodyText"/>
              <w:jc w:val="center"/>
              <w:rPr>
                <w:sz w:val="20"/>
                <w:szCs w:val="20"/>
              </w:rPr>
            </w:pPr>
            <w:r w:rsidRPr="005B750A">
              <w:rPr>
                <w:sz w:val="20"/>
                <w:szCs w:val="20"/>
              </w:rPr>
              <w:t>0</w:t>
            </w:r>
          </w:p>
        </w:tc>
        <w:tc>
          <w:tcPr>
            <w:tcW w:w="394" w:type="dxa"/>
            <w:tcBorders>
              <w:top w:val="single" w:sz="4" w:space="0" w:color="auto"/>
              <w:left w:val="nil"/>
              <w:bottom w:val="single" w:sz="4" w:space="0" w:color="auto"/>
              <w:right w:val="nil"/>
            </w:tcBorders>
            <w:hideMark/>
          </w:tcPr>
          <w:p w14:paraId="33A93064" w14:textId="77777777" w:rsidR="005B750A" w:rsidRPr="005B750A" w:rsidRDefault="005B750A" w:rsidP="00C6536D">
            <w:pPr>
              <w:pStyle w:val="BodyText"/>
              <w:jc w:val="center"/>
              <w:rPr>
                <w:sz w:val="20"/>
                <w:szCs w:val="20"/>
              </w:rPr>
            </w:pPr>
            <w:r w:rsidRPr="005B750A">
              <w:rPr>
                <w:sz w:val="20"/>
                <w:szCs w:val="20"/>
              </w:rPr>
              <w:t>0</w:t>
            </w:r>
          </w:p>
        </w:tc>
        <w:tc>
          <w:tcPr>
            <w:tcW w:w="346" w:type="dxa"/>
            <w:tcBorders>
              <w:top w:val="single" w:sz="4" w:space="0" w:color="auto"/>
              <w:left w:val="nil"/>
              <w:bottom w:val="single" w:sz="4" w:space="0" w:color="auto"/>
              <w:right w:val="nil"/>
            </w:tcBorders>
            <w:hideMark/>
          </w:tcPr>
          <w:p w14:paraId="7CB23F7F" w14:textId="77777777" w:rsidR="005B750A" w:rsidRPr="005B750A" w:rsidRDefault="005B750A" w:rsidP="00C6536D">
            <w:pPr>
              <w:pStyle w:val="BodyText"/>
              <w:jc w:val="center"/>
              <w:rPr>
                <w:sz w:val="20"/>
                <w:szCs w:val="20"/>
                <w:lang w:val="en-ID"/>
              </w:rPr>
            </w:pPr>
            <w:r w:rsidRPr="005B750A">
              <w:rPr>
                <w:sz w:val="20"/>
                <w:szCs w:val="20"/>
                <w:lang w:val="en-ID"/>
              </w:rPr>
              <w:t>1</w:t>
            </w:r>
          </w:p>
        </w:tc>
        <w:tc>
          <w:tcPr>
            <w:tcW w:w="419" w:type="dxa"/>
            <w:tcBorders>
              <w:top w:val="single" w:sz="4" w:space="0" w:color="auto"/>
              <w:left w:val="nil"/>
              <w:bottom w:val="single" w:sz="4" w:space="0" w:color="auto"/>
              <w:right w:val="nil"/>
            </w:tcBorders>
            <w:hideMark/>
          </w:tcPr>
          <w:p w14:paraId="5D3ADCCD" w14:textId="77777777" w:rsidR="005B750A" w:rsidRPr="005B750A" w:rsidRDefault="005B750A" w:rsidP="00C6536D">
            <w:pPr>
              <w:pStyle w:val="BodyText"/>
              <w:jc w:val="center"/>
              <w:rPr>
                <w:sz w:val="20"/>
                <w:szCs w:val="20"/>
                <w:lang w:val="en-ID"/>
              </w:rPr>
            </w:pPr>
            <w:r w:rsidRPr="005B750A">
              <w:rPr>
                <w:sz w:val="20"/>
                <w:szCs w:val="20"/>
                <w:lang w:val="en-ID"/>
              </w:rPr>
              <w:t>4</w:t>
            </w:r>
          </w:p>
        </w:tc>
        <w:tc>
          <w:tcPr>
            <w:tcW w:w="417" w:type="dxa"/>
            <w:tcBorders>
              <w:top w:val="single" w:sz="4" w:space="0" w:color="auto"/>
              <w:left w:val="nil"/>
              <w:bottom w:val="single" w:sz="4" w:space="0" w:color="auto"/>
              <w:right w:val="nil"/>
            </w:tcBorders>
            <w:hideMark/>
          </w:tcPr>
          <w:p w14:paraId="36359371" w14:textId="77777777" w:rsidR="005B750A" w:rsidRPr="005B750A" w:rsidRDefault="005B750A" w:rsidP="00C6536D">
            <w:pPr>
              <w:pStyle w:val="BodyText"/>
              <w:jc w:val="center"/>
              <w:rPr>
                <w:sz w:val="20"/>
                <w:szCs w:val="20"/>
                <w:lang w:val="en-ID"/>
              </w:rPr>
            </w:pPr>
            <w:r w:rsidRPr="005B750A">
              <w:rPr>
                <w:sz w:val="20"/>
                <w:szCs w:val="20"/>
                <w:lang w:val="en-ID"/>
              </w:rPr>
              <w:t>6</w:t>
            </w:r>
          </w:p>
        </w:tc>
        <w:tc>
          <w:tcPr>
            <w:tcW w:w="417" w:type="dxa"/>
            <w:tcBorders>
              <w:top w:val="single" w:sz="4" w:space="0" w:color="auto"/>
              <w:left w:val="nil"/>
              <w:bottom w:val="single" w:sz="4" w:space="0" w:color="auto"/>
              <w:right w:val="nil"/>
            </w:tcBorders>
            <w:hideMark/>
          </w:tcPr>
          <w:p w14:paraId="40663044" w14:textId="77777777" w:rsidR="005B750A" w:rsidRPr="005B750A" w:rsidRDefault="005B750A" w:rsidP="00C6536D">
            <w:pPr>
              <w:pStyle w:val="BodyText"/>
              <w:jc w:val="center"/>
              <w:rPr>
                <w:sz w:val="20"/>
                <w:szCs w:val="20"/>
                <w:lang w:val="en-ID"/>
              </w:rPr>
            </w:pPr>
            <w:r w:rsidRPr="005B750A">
              <w:rPr>
                <w:sz w:val="20"/>
                <w:szCs w:val="20"/>
                <w:lang w:val="en-ID"/>
              </w:rPr>
              <w:t>24</w:t>
            </w:r>
          </w:p>
        </w:tc>
        <w:tc>
          <w:tcPr>
            <w:tcW w:w="394" w:type="dxa"/>
            <w:tcBorders>
              <w:top w:val="single" w:sz="4" w:space="0" w:color="auto"/>
              <w:left w:val="nil"/>
              <w:bottom w:val="single" w:sz="4" w:space="0" w:color="auto"/>
              <w:right w:val="nil"/>
            </w:tcBorders>
            <w:hideMark/>
          </w:tcPr>
          <w:p w14:paraId="2B566EDB" w14:textId="77777777" w:rsidR="005B750A" w:rsidRPr="005B750A" w:rsidRDefault="005B750A" w:rsidP="00C6536D">
            <w:pPr>
              <w:pStyle w:val="BodyText"/>
              <w:jc w:val="center"/>
              <w:rPr>
                <w:sz w:val="20"/>
                <w:szCs w:val="20"/>
                <w:lang w:val="en-ID"/>
              </w:rPr>
            </w:pPr>
            <w:r w:rsidRPr="005B750A">
              <w:rPr>
                <w:sz w:val="20"/>
                <w:szCs w:val="20"/>
                <w:lang w:val="en-ID"/>
              </w:rPr>
              <w:t xml:space="preserve">  7</w:t>
            </w:r>
          </w:p>
        </w:tc>
        <w:tc>
          <w:tcPr>
            <w:tcW w:w="483" w:type="dxa"/>
            <w:tcBorders>
              <w:top w:val="single" w:sz="4" w:space="0" w:color="auto"/>
              <w:left w:val="nil"/>
              <w:bottom w:val="single" w:sz="4" w:space="0" w:color="auto"/>
              <w:right w:val="nil"/>
            </w:tcBorders>
            <w:hideMark/>
          </w:tcPr>
          <w:p w14:paraId="2DE78C58" w14:textId="77777777" w:rsidR="005B750A" w:rsidRPr="005B750A" w:rsidRDefault="005B750A" w:rsidP="00C6536D">
            <w:pPr>
              <w:pStyle w:val="BodyText"/>
              <w:jc w:val="center"/>
              <w:rPr>
                <w:sz w:val="20"/>
                <w:szCs w:val="20"/>
                <w:lang w:val="en-ID"/>
              </w:rPr>
            </w:pPr>
            <w:r w:rsidRPr="005B750A">
              <w:rPr>
                <w:sz w:val="20"/>
                <w:szCs w:val="20"/>
                <w:lang w:val="en-ID"/>
              </w:rPr>
              <w:t>28</w:t>
            </w:r>
          </w:p>
        </w:tc>
      </w:tr>
      <w:tr w:rsidR="005B750A" w:rsidRPr="005B750A" w14:paraId="38AA4C0D" w14:textId="77777777" w:rsidTr="00DF67E0">
        <w:trPr>
          <w:trHeight w:val="15"/>
          <w:jc w:val="center"/>
        </w:trPr>
        <w:tc>
          <w:tcPr>
            <w:tcW w:w="435" w:type="dxa"/>
            <w:tcBorders>
              <w:top w:val="single" w:sz="4" w:space="0" w:color="auto"/>
              <w:left w:val="nil"/>
              <w:bottom w:val="single" w:sz="4" w:space="0" w:color="auto"/>
              <w:right w:val="nil"/>
            </w:tcBorders>
            <w:hideMark/>
          </w:tcPr>
          <w:p w14:paraId="40AA58AF" w14:textId="77777777" w:rsidR="005B750A" w:rsidRPr="005B750A" w:rsidRDefault="005B750A" w:rsidP="00C6536D">
            <w:pPr>
              <w:pStyle w:val="BodyText"/>
              <w:jc w:val="left"/>
              <w:rPr>
                <w:sz w:val="20"/>
                <w:szCs w:val="20"/>
                <w:lang w:val="id-ID"/>
              </w:rPr>
            </w:pPr>
            <w:r w:rsidRPr="005B750A">
              <w:rPr>
                <w:sz w:val="20"/>
                <w:szCs w:val="20"/>
              </w:rPr>
              <w:t>2</w:t>
            </w:r>
          </w:p>
        </w:tc>
        <w:tc>
          <w:tcPr>
            <w:tcW w:w="740" w:type="dxa"/>
            <w:tcBorders>
              <w:top w:val="single" w:sz="4" w:space="0" w:color="auto"/>
              <w:left w:val="nil"/>
              <w:bottom w:val="single" w:sz="4" w:space="0" w:color="auto"/>
              <w:right w:val="nil"/>
            </w:tcBorders>
            <w:hideMark/>
          </w:tcPr>
          <w:p w14:paraId="6219099D" w14:textId="77777777" w:rsidR="005B750A" w:rsidRPr="005B750A" w:rsidRDefault="005B750A" w:rsidP="00C6536D">
            <w:pPr>
              <w:pStyle w:val="BodyText"/>
              <w:rPr>
                <w:sz w:val="20"/>
                <w:szCs w:val="20"/>
              </w:rPr>
            </w:pPr>
            <w:r w:rsidRPr="005B750A">
              <w:rPr>
                <w:sz w:val="20"/>
                <w:szCs w:val="20"/>
              </w:rPr>
              <w:t>Sedang 20-40</w:t>
            </w:r>
          </w:p>
        </w:tc>
        <w:tc>
          <w:tcPr>
            <w:tcW w:w="325" w:type="dxa"/>
            <w:tcBorders>
              <w:top w:val="single" w:sz="4" w:space="0" w:color="auto"/>
              <w:left w:val="nil"/>
              <w:bottom w:val="single" w:sz="4" w:space="0" w:color="auto"/>
              <w:right w:val="nil"/>
            </w:tcBorders>
            <w:hideMark/>
          </w:tcPr>
          <w:p w14:paraId="7592B648" w14:textId="77777777" w:rsidR="005B750A" w:rsidRPr="005B750A" w:rsidRDefault="005B750A" w:rsidP="00C6536D">
            <w:pPr>
              <w:pStyle w:val="BodyText"/>
              <w:jc w:val="center"/>
              <w:rPr>
                <w:sz w:val="20"/>
                <w:szCs w:val="20"/>
                <w:lang w:val="en-ID"/>
              </w:rPr>
            </w:pPr>
            <w:r w:rsidRPr="005B750A">
              <w:rPr>
                <w:sz w:val="20"/>
                <w:szCs w:val="20"/>
                <w:lang w:val="en-ID"/>
              </w:rPr>
              <w:t>1</w:t>
            </w:r>
          </w:p>
        </w:tc>
        <w:tc>
          <w:tcPr>
            <w:tcW w:w="394" w:type="dxa"/>
            <w:tcBorders>
              <w:top w:val="single" w:sz="4" w:space="0" w:color="auto"/>
              <w:left w:val="nil"/>
              <w:bottom w:val="single" w:sz="4" w:space="0" w:color="auto"/>
              <w:right w:val="nil"/>
            </w:tcBorders>
            <w:hideMark/>
          </w:tcPr>
          <w:p w14:paraId="1867D7BA" w14:textId="77777777" w:rsidR="005B750A" w:rsidRPr="005B750A" w:rsidRDefault="005B750A" w:rsidP="00C6536D">
            <w:pPr>
              <w:pStyle w:val="BodyText"/>
              <w:jc w:val="center"/>
              <w:rPr>
                <w:sz w:val="20"/>
                <w:szCs w:val="20"/>
                <w:lang w:val="en-ID"/>
              </w:rPr>
            </w:pPr>
            <w:r w:rsidRPr="005B750A">
              <w:rPr>
                <w:sz w:val="20"/>
                <w:szCs w:val="20"/>
                <w:lang w:val="en-ID"/>
              </w:rPr>
              <w:t>4</w:t>
            </w:r>
          </w:p>
        </w:tc>
        <w:tc>
          <w:tcPr>
            <w:tcW w:w="346" w:type="dxa"/>
            <w:tcBorders>
              <w:top w:val="single" w:sz="4" w:space="0" w:color="auto"/>
              <w:left w:val="nil"/>
              <w:bottom w:val="single" w:sz="4" w:space="0" w:color="auto"/>
              <w:right w:val="nil"/>
            </w:tcBorders>
            <w:hideMark/>
          </w:tcPr>
          <w:p w14:paraId="62CBBFE1" w14:textId="77777777" w:rsidR="005B750A" w:rsidRPr="005B750A" w:rsidRDefault="005B750A" w:rsidP="00C6536D">
            <w:pPr>
              <w:pStyle w:val="BodyText"/>
              <w:jc w:val="center"/>
              <w:rPr>
                <w:sz w:val="20"/>
                <w:szCs w:val="20"/>
              </w:rPr>
            </w:pPr>
            <w:r w:rsidRPr="005B750A">
              <w:rPr>
                <w:sz w:val="20"/>
                <w:szCs w:val="20"/>
              </w:rPr>
              <w:t>4</w:t>
            </w:r>
          </w:p>
        </w:tc>
        <w:tc>
          <w:tcPr>
            <w:tcW w:w="419" w:type="dxa"/>
            <w:tcBorders>
              <w:top w:val="single" w:sz="4" w:space="0" w:color="auto"/>
              <w:left w:val="nil"/>
              <w:bottom w:val="single" w:sz="4" w:space="0" w:color="auto"/>
              <w:right w:val="nil"/>
            </w:tcBorders>
            <w:hideMark/>
          </w:tcPr>
          <w:p w14:paraId="3D8CF541" w14:textId="77777777" w:rsidR="005B750A" w:rsidRPr="005B750A" w:rsidRDefault="005B750A" w:rsidP="00C6536D">
            <w:pPr>
              <w:pStyle w:val="BodyText"/>
              <w:ind w:hanging="160"/>
              <w:jc w:val="center"/>
              <w:rPr>
                <w:sz w:val="20"/>
                <w:szCs w:val="20"/>
              </w:rPr>
            </w:pPr>
            <w:r w:rsidRPr="005B750A">
              <w:rPr>
                <w:sz w:val="20"/>
                <w:szCs w:val="20"/>
              </w:rPr>
              <w:t>16</w:t>
            </w:r>
          </w:p>
        </w:tc>
        <w:tc>
          <w:tcPr>
            <w:tcW w:w="417" w:type="dxa"/>
            <w:tcBorders>
              <w:top w:val="single" w:sz="4" w:space="0" w:color="auto"/>
              <w:left w:val="nil"/>
              <w:bottom w:val="single" w:sz="4" w:space="0" w:color="auto"/>
              <w:right w:val="nil"/>
            </w:tcBorders>
            <w:hideMark/>
          </w:tcPr>
          <w:p w14:paraId="63A98246" w14:textId="77777777" w:rsidR="005B750A" w:rsidRPr="005B750A" w:rsidRDefault="005B750A" w:rsidP="00C6536D">
            <w:pPr>
              <w:pStyle w:val="BodyText"/>
              <w:ind w:hanging="144"/>
              <w:jc w:val="center"/>
              <w:rPr>
                <w:sz w:val="20"/>
                <w:szCs w:val="20"/>
              </w:rPr>
            </w:pPr>
            <w:r w:rsidRPr="005B750A">
              <w:rPr>
                <w:sz w:val="20"/>
                <w:szCs w:val="20"/>
              </w:rPr>
              <w:t>13</w:t>
            </w:r>
          </w:p>
        </w:tc>
        <w:tc>
          <w:tcPr>
            <w:tcW w:w="417" w:type="dxa"/>
            <w:tcBorders>
              <w:top w:val="single" w:sz="4" w:space="0" w:color="auto"/>
              <w:left w:val="nil"/>
              <w:bottom w:val="single" w:sz="4" w:space="0" w:color="auto"/>
              <w:right w:val="nil"/>
            </w:tcBorders>
            <w:hideMark/>
          </w:tcPr>
          <w:p w14:paraId="78F79217" w14:textId="77777777" w:rsidR="005B750A" w:rsidRPr="005B750A" w:rsidRDefault="005B750A" w:rsidP="00C6536D">
            <w:pPr>
              <w:pStyle w:val="BodyText"/>
              <w:jc w:val="center"/>
              <w:rPr>
                <w:sz w:val="20"/>
                <w:szCs w:val="20"/>
              </w:rPr>
            </w:pPr>
            <w:r w:rsidRPr="005B750A">
              <w:rPr>
                <w:sz w:val="20"/>
                <w:szCs w:val="20"/>
              </w:rPr>
              <w:t>52</w:t>
            </w:r>
          </w:p>
        </w:tc>
        <w:tc>
          <w:tcPr>
            <w:tcW w:w="394" w:type="dxa"/>
            <w:tcBorders>
              <w:top w:val="single" w:sz="4" w:space="0" w:color="auto"/>
              <w:left w:val="nil"/>
              <w:bottom w:val="single" w:sz="4" w:space="0" w:color="auto"/>
              <w:right w:val="nil"/>
            </w:tcBorders>
            <w:hideMark/>
          </w:tcPr>
          <w:p w14:paraId="4CAC7451" w14:textId="77777777" w:rsidR="005B750A" w:rsidRPr="005B750A" w:rsidRDefault="005B750A" w:rsidP="00C6536D">
            <w:pPr>
              <w:pStyle w:val="BodyText"/>
              <w:jc w:val="center"/>
              <w:rPr>
                <w:sz w:val="20"/>
                <w:szCs w:val="20"/>
              </w:rPr>
            </w:pPr>
            <w:r w:rsidRPr="005B750A">
              <w:rPr>
                <w:sz w:val="20"/>
                <w:szCs w:val="20"/>
              </w:rPr>
              <w:t>18</w:t>
            </w:r>
          </w:p>
        </w:tc>
        <w:tc>
          <w:tcPr>
            <w:tcW w:w="483" w:type="dxa"/>
            <w:tcBorders>
              <w:top w:val="single" w:sz="4" w:space="0" w:color="auto"/>
              <w:left w:val="nil"/>
              <w:bottom w:val="single" w:sz="4" w:space="0" w:color="auto"/>
              <w:right w:val="nil"/>
            </w:tcBorders>
            <w:hideMark/>
          </w:tcPr>
          <w:p w14:paraId="0EF719ED" w14:textId="77777777" w:rsidR="005B750A" w:rsidRPr="005B750A" w:rsidRDefault="005B750A" w:rsidP="00C6536D">
            <w:pPr>
              <w:pStyle w:val="BodyText"/>
              <w:jc w:val="center"/>
              <w:rPr>
                <w:sz w:val="20"/>
                <w:szCs w:val="20"/>
              </w:rPr>
            </w:pPr>
            <w:r w:rsidRPr="005B750A">
              <w:rPr>
                <w:sz w:val="20"/>
                <w:szCs w:val="20"/>
              </w:rPr>
              <w:t>72</w:t>
            </w:r>
          </w:p>
        </w:tc>
      </w:tr>
      <w:tr w:rsidR="005B750A" w:rsidRPr="005B750A" w14:paraId="25DE6FF9" w14:textId="77777777" w:rsidTr="00DF67E0">
        <w:trPr>
          <w:trHeight w:val="15"/>
          <w:jc w:val="center"/>
        </w:trPr>
        <w:tc>
          <w:tcPr>
            <w:tcW w:w="435" w:type="dxa"/>
            <w:tcBorders>
              <w:top w:val="single" w:sz="4" w:space="0" w:color="auto"/>
              <w:left w:val="nil"/>
              <w:bottom w:val="single" w:sz="4" w:space="0" w:color="auto"/>
              <w:right w:val="nil"/>
            </w:tcBorders>
            <w:hideMark/>
          </w:tcPr>
          <w:p w14:paraId="783455FA" w14:textId="77777777" w:rsidR="005B750A" w:rsidRPr="005B750A" w:rsidRDefault="005B750A" w:rsidP="00C6536D">
            <w:pPr>
              <w:pStyle w:val="BodyText"/>
              <w:jc w:val="left"/>
              <w:rPr>
                <w:sz w:val="20"/>
                <w:szCs w:val="20"/>
                <w:lang w:val="id-ID"/>
              </w:rPr>
            </w:pPr>
            <w:r w:rsidRPr="005B750A">
              <w:rPr>
                <w:sz w:val="20"/>
                <w:szCs w:val="20"/>
              </w:rPr>
              <w:t>3</w:t>
            </w:r>
          </w:p>
        </w:tc>
        <w:tc>
          <w:tcPr>
            <w:tcW w:w="740" w:type="dxa"/>
            <w:tcBorders>
              <w:top w:val="single" w:sz="4" w:space="0" w:color="auto"/>
              <w:left w:val="nil"/>
              <w:bottom w:val="single" w:sz="4" w:space="0" w:color="auto"/>
              <w:right w:val="nil"/>
            </w:tcBorders>
            <w:hideMark/>
          </w:tcPr>
          <w:p w14:paraId="0AD34E10" w14:textId="77777777" w:rsidR="005B750A" w:rsidRPr="005B750A" w:rsidRDefault="005B750A" w:rsidP="00C6536D">
            <w:pPr>
              <w:pStyle w:val="BodyText"/>
              <w:rPr>
                <w:sz w:val="20"/>
                <w:szCs w:val="20"/>
              </w:rPr>
            </w:pPr>
            <w:r w:rsidRPr="005B750A">
              <w:rPr>
                <w:sz w:val="20"/>
                <w:szCs w:val="20"/>
              </w:rPr>
              <w:t>Tua &gt;40</w:t>
            </w:r>
          </w:p>
        </w:tc>
        <w:tc>
          <w:tcPr>
            <w:tcW w:w="325" w:type="dxa"/>
            <w:tcBorders>
              <w:top w:val="single" w:sz="4" w:space="0" w:color="auto"/>
              <w:left w:val="nil"/>
              <w:bottom w:val="single" w:sz="4" w:space="0" w:color="auto"/>
              <w:right w:val="nil"/>
            </w:tcBorders>
            <w:hideMark/>
          </w:tcPr>
          <w:p w14:paraId="67666133" w14:textId="77777777" w:rsidR="005B750A" w:rsidRPr="005B750A" w:rsidRDefault="005B750A" w:rsidP="00C6536D">
            <w:pPr>
              <w:pStyle w:val="BodyText"/>
              <w:jc w:val="center"/>
              <w:rPr>
                <w:sz w:val="20"/>
                <w:szCs w:val="20"/>
              </w:rPr>
            </w:pPr>
            <w:r w:rsidRPr="005B750A">
              <w:rPr>
                <w:sz w:val="20"/>
                <w:szCs w:val="20"/>
              </w:rPr>
              <w:t>0</w:t>
            </w:r>
          </w:p>
        </w:tc>
        <w:tc>
          <w:tcPr>
            <w:tcW w:w="394" w:type="dxa"/>
            <w:tcBorders>
              <w:top w:val="single" w:sz="4" w:space="0" w:color="auto"/>
              <w:left w:val="nil"/>
              <w:bottom w:val="single" w:sz="4" w:space="0" w:color="auto"/>
              <w:right w:val="nil"/>
            </w:tcBorders>
            <w:hideMark/>
          </w:tcPr>
          <w:p w14:paraId="5DABD3DE" w14:textId="77777777" w:rsidR="005B750A" w:rsidRPr="005B750A" w:rsidRDefault="005B750A" w:rsidP="00C6536D">
            <w:pPr>
              <w:pStyle w:val="BodyText"/>
              <w:jc w:val="center"/>
              <w:rPr>
                <w:sz w:val="20"/>
                <w:szCs w:val="20"/>
              </w:rPr>
            </w:pPr>
            <w:r w:rsidRPr="005B750A">
              <w:rPr>
                <w:sz w:val="20"/>
                <w:szCs w:val="20"/>
              </w:rPr>
              <w:t>0</w:t>
            </w:r>
          </w:p>
        </w:tc>
        <w:tc>
          <w:tcPr>
            <w:tcW w:w="346" w:type="dxa"/>
            <w:tcBorders>
              <w:top w:val="single" w:sz="4" w:space="0" w:color="auto"/>
              <w:left w:val="nil"/>
              <w:bottom w:val="single" w:sz="4" w:space="0" w:color="auto"/>
              <w:right w:val="nil"/>
            </w:tcBorders>
            <w:hideMark/>
          </w:tcPr>
          <w:p w14:paraId="23EBCC88" w14:textId="77777777" w:rsidR="005B750A" w:rsidRPr="005B750A" w:rsidRDefault="005B750A" w:rsidP="00C6536D">
            <w:pPr>
              <w:pStyle w:val="BodyText"/>
              <w:jc w:val="center"/>
              <w:rPr>
                <w:sz w:val="20"/>
                <w:szCs w:val="20"/>
              </w:rPr>
            </w:pPr>
            <w:r w:rsidRPr="005B750A">
              <w:rPr>
                <w:sz w:val="20"/>
                <w:szCs w:val="20"/>
              </w:rPr>
              <w:t>0</w:t>
            </w:r>
          </w:p>
        </w:tc>
        <w:tc>
          <w:tcPr>
            <w:tcW w:w="419" w:type="dxa"/>
            <w:tcBorders>
              <w:top w:val="single" w:sz="4" w:space="0" w:color="auto"/>
              <w:left w:val="nil"/>
              <w:bottom w:val="single" w:sz="4" w:space="0" w:color="auto"/>
              <w:right w:val="nil"/>
            </w:tcBorders>
            <w:hideMark/>
          </w:tcPr>
          <w:p w14:paraId="281251ED" w14:textId="77777777" w:rsidR="005B750A" w:rsidRPr="005B750A" w:rsidRDefault="005B750A" w:rsidP="00C6536D">
            <w:pPr>
              <w:pStyle w:val="BodyText"/>
              <w:jc w:val="center"/>
              <w:rPr>
                <w:sz w:val="20"/>
                <w:szCs w:val="20"/>
              </w:rPr>
            </w:pPr>
            <w:r w:rsidRPr="005B750A">
              <w:rPr>
                <w:sz w:val="20"/>
                <w:szCs w:val="20"/>
              </w:rPr>
              <w:t>0</w:t>
            </w:r>
          </w:p>
        </w:tc>
        <w:tc>
          <w:tcPr>
            <w:tcW w:w="417" w:type="dxa"/>
            <w:tcBorders>
              <w:top w:val="single" w:sz="4" w:space="0" w:color="auto"/>
              <w:left w:val="nil"/>
              <w:bottom w:val="single" w:sz="4" w:space="0" w:color="auto"/>
              <w:right w:val="nil"/>
            </w:tcBorders>
            <w:hideMark/>
          </w:tcPr>
          <w:p w14:paraId="61DDC6BD" w14:textId="77777777" w:rsidR="005B750A" w:rsidRPr="005B750A" w:rsidRDefault="005B750A" w:rsidP="00C6536D">
            <w:pPr>
              <w:pStyle w:val="BodyText"/>
              <w:jc w:val="center"/>
              <w:rPr>
                <w:sz w:val="20"/>
                <w:szCs w:val="20"/>
                <w:lang w:val="en-ID"/>
              </w:rPr>
            </w:pPr>
            <w:r w:rsidRPr="005B750A">
              <w:rPr>
                <w:sz w:val="20"/>
                <w:szCs w:val="20"/>
                <w:lang w:val="en-ID"/>
              </w:rPr>
              <w:t>0</w:t>
            </w:r>
          </w:p>
        </w:tc>
        <w:tc>
          <w:tcPr>
            <w:tcW w:w="417" w:type="dxa"/>
            <w:tcBorders>
              <w:top w:val="single" w:sz="4" w:space="0" w:color="auto"/>
              <w:left w:val="nil"/>
              <w:bottom w:val="single" w:sz="4" w:space="0" w:color="auto"/>
              <w:right w:val="nil"/>
            </w:tcBorders>
            <w:hideMark/>
          </w:tcPr>
          <w:p w14:paraId="141E321B" w14:textId="77777777" w:rsidR="005B750A" w:rsidRPr="005B750A" w:rsidRDefault="005B750A" w:rsidP="00C6536D">
            <w:pPr>
              <w:pStyle w:val="BodyText"/>
              <w:jc w:val="center"/>
              <w:rPr>
                <w:sz w:val="20"/>
                <w:szCs w:val="20"/>
              </w:rPr>
            </w:pPr>
            <w:r w:rsidRPr="005B750A">
              <w:rPr>
                <w:sz w:val="20"/>
                <w:szCs w:val="20"/>
              </w:rPr>
              <w:t>0</w:t>
            </w:r>
          </w:p>
        </w:tc>
        <w:tc>
          <w:tcPr>
            <w:tcW w:w="394" w:type="dxa"/>
            <w:tcBorders>
              <w:top w:val="single" w:sz="4" w:space="0" w:color="auto"/>
              <w:left w:val="nil"/>
              <w:bottom w:val="single" w:sz="4" w:space="0" w:color="auto"/>
              <w:right w:val="nil"/>
            </w:tcBorders>
            <w:hideMark/>
          </w:tcPr>
          <w:p w14:paraId="6574E96F" w14:textId="77777777" w:rsidR="005B750A" w:rsidRPr="005B750A" w:rsidRDefault="005B750A" w:rsidP="00C6536D">
            <w:pPr>
              <w:pStyle w:val="BodyText"/>
              <w:jc w:val="center"/>
              <w:rPr>
                <w:sz w:val="20"/>
                <w:szCs w:val="20"/>
              </w:rPr>
            </w:pPr>
            <w:r w:rsidRPr="005B750A">
              <w:rPr>
                <w:sz w:val="20"/>
                <w:szCs w:val="20"/>
              </w:rPr>
              <w:t>0</w:t>
            </w:r>
          </w:p>
        </w:tc>
        <w:tc>
          <w:tcPr>
            <w:tcW w:w="483" w:type="dxa"/>
            <w:tcBorders>
              <w:top w:val="single" w:sz="4" w:space="0" w:color="auto"/>
              <w:left w:val="nil"/>
              <w:bottom w:val="single" w:sz="4" w:space="0" w:color="auto"/>
              <w:right w:val="nil"/>
            </w:tcBorders>
            <w:hideMark/>
          </w:tcPr>
          <w:p w14:paraId="512C26EF" w14:textId="77777777" w:rsidR="005B750A" w:rsidRPr="005B750A" w:rsidRDefault="005B750A" w:rsidP="00C6536D">
            <w:pPr>
              <w:pStyle w:val="BodyText"/>
              <w:jc w:val="center"/>
              <w:rPr>
                <w:sz w:val="20"/>
                <w:szCs w:val="20"/>
                <w:lang w:val="id-ID"/>
              </w:rPr>
            </w:pPr>
            <w:r w:rsidRPr="005B750A">
              <w:rPr>
                <w:sz w:val="20"/>
                <w:szCs w:val="20"/>
              </w:rPr>
              <w:t>0</w:t>
            </w:r>
          </w:p>
        </w:tc>
      </w:tr>
      <w:tr w:rsidR="005B750A" w:rsidRPr="005B750A" w14:paraId="7917D1FF" w14:textId="77777777" w:rsidTr="00DF67E0">
        <w:trPr>
          <w:trHeight w:val="102"/>
          <w:jc w:val="center"/>
        </w:trPr>
        <w:tc>
          <w:tcPr>
            <w:tcW w:w="1175" w:type="dxa"/>
            <w:gridSpan w:val="2"/>
            <w:tcBorders>
              <w:top w:val="single" w:sz="4" w:space="0" w:color="auto"/>
              <w:left w:val="nil"/>
              <w:bottom w:val="single" w:sz="4" w:space="0" w:color="auto"/>
              <w:right w:val="nil"/>
            </w:tcBorders>
            <w:hideMark/>
          </w:tcPr>
          <w:p w14:paraId="617A726E" w14:textId="77777777" w:rsidR="005B750A" w:rsidRPr="005B750A" w:rsidRDefault="005B750A" w:rsidP="00C6536D">
            <w:pPr>
              <w:pStyle w:val="BodyText"/>
              <w:jc w:val="center"/>
              <w:rPr>
                <w:b/>
                <w:sz w:val="20"/>
                <w:szCs w:val="20"/>
              </w:rPr>
            </w:pPr>
            <w:proofErr w:type="spellStart"/>
            <w:r w:rsidRPr="005B750A">
              <w:rPr>
                <w:b/>
                <w:sz w:val="20"/>
                <w:szCs w:val="20"/>
              </w:rPr>
              <w:t>Jumlah</w:t>
            </w:r>
            <w:proofErr w:type="spellEnd"/>
          </w:p>
        </w:tc>
        <w:tc>
          <w:tcPr>
            <w:tcW w:w="325" w:type="dxa"/>
            <w:tcBorders>
              <w:top w:val="single" w:sz="4" w:space="0" w:color="auto"/>
              <w:left w:val="nil"/>
              <w:bottom w:val="single" w:sz="4" w:space="0" w:color="auto"/>
              <w:right w:val="nil"/>
            </w:tcBorders>
            <w:hideMark/>
          </w:tcPr>
          <w:p w14:paraId="3184D109" w14:textId="77777777" w:rsidR="005B750A" w:rsidRPr="005B750A" w:rsidRDefault="005B750A" w:rsidP="00C6536D">
            <w:pPr>
              <w:pStyle w:val="BodyText"/>
              <w:jc w:val="center"/>
              <w:rPr>
                <w:b/>
                <w:sz w:val="20"/>
                <w:szCs w:val="20"/>
                <w:lang w:val="en-ID"/>
              </w:rPr>
            </w:pPr>
            <w:r w:rsidRPr="005B750A">
              <w:rPr>
                <w:b/>
                <w:sz w:val="20"/>
                <w:szCs w:val="20"/>
                <w:lang w:val="en-ID"/>
              </w:rPr>
              <w:t>1</w:t>
            </w:r>
          </w:p>
        </w:tc>
        <w:tc>
          <w:tcPr>
            <w:tcW w:w="394" w:type="dxa"/>
            <w:tcBorders>
              <w:top w:val="single" w:sz="4" w:space="0" w:color="auto"/>
              <w:left w:val="nil"/>
              <w:bottom w:val="single" w:sz="4" w:space="0" w:color="auto"/>
              <w:right w:val="nil"/>
            </w:tcBorders>
            <w:hideMark/>
          </w:tcPr>
          <w:p w14:paraId="4F540F66" w14:textId="77777777" w:rsidR="005B750A" w:rsidRPr="005B750A" w:rsidRDefault="005B750A" w:rsidP="00C6536D">
            <w:pPr>
              <w:pStyle w:val="BodyText"/>
              <w:jc w:val="center"/>
              <w:rPr>
                <w:b/>
                <w:sz w:val="20"/>
                <w:szCs w:val="20"/>
              </w:rPr>
            </w:pPr>
            <w:r w:rsidRPr="005B750A">
              <w:rPr>
                <w:b/>
                <w:sz w:val="20"/>
                <w:szCs w:val="20"/>
              </w:rPr>
              <w:t>4</w:t>
            </w:r>
          </w:p>
        </w:tc>
        <w:tc>
          <w:tcPr>
            <w:tcW w:w="346" w:type="dxa"/>
            <w:tcBorders>
              <w:top w:val="single" w:sz="4" w:space="0" w:color="auto"/>
              <w:left w:val="nil"/>
              <w:bottom w:val="single" w:sz="4" w:space="0" w:color="auto"/>
              <w:right w:val="nil"/>
            </w:tcBorders>
            <w:hideMark/>
          </w:tcPr>
          <w:p w14:paraId="66DFA0AE" w14:textId="77777777" w:rsidR="005B750A" w:rsidRPr="005B750A" w:rsidRDefault="005B750A" w:rsidP="00C6536D">
            <w:pPr>
              <w:pStyle w:val="BodyText"/>
              <w:jc w:val="center"/>
              <w:rPr>
                <w:b/>
                <w:sz w:val="20"/>
                <w:szCs w:val="20"/>
                <w:lang w:val="en-ID"/>
              </w:rPr>
            </w:pPr>
            <w:r w:rsidRPr="005B750A">
              <w:rPr>
                <w:b/>
                <w:sz w:val="20"/>
                <w:szCs w:val="20"/>
                <w:lang w:val="en-ID"/>
              </w:rPr>
              <w:t>5</w:t>
            </w:r>
          </w:p>
        </w:tc>
        <w:tc>
          <w:tcPr>
            <w:tcW w:w="419" w:type="dxa"/>
            <w:tcBorders>
              <w:top w:val="single" w:sz="4" w:space="0" w:color="auto"/>
              <w:left w:val="nil"/>
              <w:bottom w:val="single" w:sz="4" w:space="0" w:color="auto"/>
              <w:right w:val="nil"/>
            </w:tcBorders>
            <w:hideMark/>
          </w:tcPr>
          <w:p w14:paraId="2C24313E" w14:textId="77777777" w:rsidR="005B750A" w:rsidRPr="005B750A" w:rsidRDefault="005B750A" w:rsidP="00C6536D">
            <w:pPr>
              <w:pStyle w:val="BodyText"/>
              <w:ind w:hanging="160"/>
              <w:jc w:val="center"/>
              <w:rPr>
                <w:b/>
                <w:sz w:val="20"/>
                <w:szCs w:val="20"/>
                <w:lang w:val="en-ID"/>
              </w:rPr>
            </w:pPr>
            <w:r w:rsidRPr="005B750A">
              <w:rPr>
                <w:b/>
                <w:sz w:val="20"/>
                <w:szCs w:val="20"/>
                <w:lang w:val="en-ID"/>
              </w:rPr>
              <w:t>20</w:t>
            </w:r>
          </w:p>
        </w:tc>
        <w:tc>
          <w:tcPr>
            <w:tcW w:w="417" w:type="dxa"/>
            <w:tcBorders>
              <w:top w:val="single" w:sz="4" w:space="0" w:color="auto"/>
              <w:left w:val="nil"/>
              <w:bottom w:val="single" w:sz="4" w:space="0" w:color="auto"/>
              <w:right w:val="nil"/>
            </w:tcBorders>
            <w:hideMark/>
          </w:tcPr>
          <w:p w14:paraId="0381DEEF" w14:textId="77777777" w:rsidR="005B750A" w:rsidRPr="005B750A" w:rsidRDefault="005B750A" w:rsidP="00C6536D">
            <w:pPr>
              <w:pStyle w:val="BodyText"/>
              <w:ind w:hanging="144"/>
              <w:jc w:val="center"/>
              <w:rPr>
                <w:b/>
                <w:sz w:val="20"/>
                <w:szCs w:val="20"/>
                <w:lang w:val="en-ID"/>
              </w:rPr>
            </w:pPr>
            <w:r w:rsidRPr="005B750A">
              <w:rPr>
                <w:b/>
                <w:sz w:val="20"/>
                <w:szCs w:val="20"/>
                <w:lang w:val="en-ID"/>
              </w:rPr>
              <w:t>14</w:t>
            </w:r>
          </w:p>
        </w:tc>
        <w:tc>
          <w:tcPr>
            <w:tcW w:w="417" w:type="dxa"/>
            <w:tcBorders>
              <w:top w:val="single" w:sz="4" w:space="0" w:color="auto"/>
              <w:left w:val="nil"/>
              <w:bottom w:val="single" w:sz="4" w:space="0" w:color="auto"/>
              <w:right w:val="nil"/>
            </w:tcBorders>
            <w:hideMark/>
          </w:tcPr>
          <w:p w14:paraId="28522E46" w14:textId="77777777" w:rsidR="005B750A" w:rsidRPr="005B750A" w:rsidRDefault="005B750A" w:rsidP="00C6536D">
            <w:pPr>
              <w:pStyle w:val="BodyText"/>
              <w:ind w:hanging="8"/>
              <w:jc w:val="center"/>
              <w:rPr>
                <w:b/>
                <w:sz w:val="20"/>
                <w:szCs w:val="20"/>
                <w:lang w:val="en-ID"/>
              </w:rPr>
            </w:pPr>
            <w:r w:rsidRPr="005B750A">
              <w:rPr>
                <w:b/>
                <w:sz w:val="20"/>
                <w:szCs w:val="20"/>
                <w:lang w:val="en-ID"/>
              </w:rPr>
              <w:t>76</w:t>
            </w:r>
          </w:p>
        </w:tc>
        <w:tc>
          <w:tcPr>
            <w:tcW w:w="394" w:type="dxa"/>
            <w:tcBorders>
              <w:top w:val="single" w:sz="4" w:space="0" w:color="auto"/>
              <w:left w:val="nil"/>
              <w:bottom w:val="single" w:sz="4" w:space="0" w:color="auto"/>
              <w:right w:val="nil"/>
            </w:tcBorders>
            <w:hideMark/>
          </w:tcPr>
          <w:p w14:paraId="73C5F6CA" w14:textId="77777777" w:rsidR="005B750A" w:rsidRPr="005B750A" w:rsidRDefault="005B750A" w:rsidP="00C6536D">
            <w:pPr>
              <w:pStyle w:val="BodyText"/>
              <w:ind w:hanging="57"/>
              <w:jc w:val="center"/>
              <w:rPr>
                <w:b/>
                <w:sz w:val="20"/>
                <w:szCs w:val="20"/>
              </w:rPr>
            </w:pPr>
            <w:r w:rsidRPr="005B750A">
              <w:rPr>
                <w:b/>
                <w:sz w:val="20"/>
                <w:szCs w:val="20"/>
              </w:rPr>
              <w:t>25</w:t>
            </w:r>
          </w:p>
        </w:tc>
        <w:tc>
          <w:tcPr>
            <w:tcW w:w="483" w:type="dxa"/>
            <w:tcBorders>
              <w:top w:val="single" w:sz="4" w:space="0" w:color="auto"/>
              <w:left w:val="nil"/>
              <w:bottom w:val="single" w:sz="4" w:space="0" w:color="auto"/>
              <w:right w:val="nil"/>
            </w:tcBorders>
            <w:hideMark/>
          </w:tcPr>
          <w:p w14:paraId="0C99888A" w14:textId="77777777" w:rsidR="005B750A" w:rsidRPr="005B750A" w:rsidRDefault="005B750A" w:rsidP="00C6536D">
            <w:pPr>
              <w:pStyle w:val="BodyText"/>
              <w:ind w:hanging="167"/>
              <w:jc w:val="center"/>
              <w:rPr>
                <w:b/>
                <w:sz w:val="20"/>
                <w:szCs w:val="20"/>
                <w:lang w:val="id-ID"/>
              </w:rPr>
            </w:pPr>
            <w:r w:rsidRPr="005B750A">
              <w:rPr>
                <w:b/>
                <w:sz w:val="20"/>
                <w:szCs w:val="20"/>
              </w:rPr>
              <w:t>100</w:t>
            </w:r>
          </w:p>
        </w:tc>
      </w:tr>
    </w:tbl>
    <w:p w14:paraId="21E028DD" w14:textId="77777777" w:rsidR="005B750A" w:rsidRPr="005B750A" w:rsidRDefault="005B750A" w:rsidP="00C6536D">
      <w:pPr>
        <w:rPr>
          <w:sz w:val="20"/>
          <w:szCs w:val="20"/>
          <w:lang w:val="id-ID"/>
        </w:rPr>
      </w:pPr>
    </w:p>
    <w:p w14:paraId="2F8C5843" w14:textId="77777777" w:rsidR="005B750A" w:rsidRPr="005B750A" w:rsidRDefault="005B750A" w:rsidP="00C6536D">
      <w:pPr>
        <w:ind w:firstLine="720"/>
        <w:rPr>
          <w:sz w:val="20"/>
          <w:szCs w:val="20"/>
        </w:rPr>
      </w:pPr>
      <w:proofErr w:type="spellStart"/>
      <w:r w:rsidRPr="005B750A">
        <w:rPr>
          <w:sz w:val="20"/>
          <w:szCs w:val="20"/>
        </w:rPr>
        <w:t>Berdasarkan</w:t>
      </w:r>
      <w:proofErr w:type="spellEnd"/>
      <w:r w:rsidRPr="005B750A">
        <w:rPr>
          <w:sz w:val="20"/>
          <w:szCs w:val="20"/>
        </w:rPr>
        <w:t xml:space="preserve"> Tabel 4.2 </w:t>
      </w:r>
      <w:proofErr w:type="spellStart"/>
      <w:r w:rsidRPr="005B750A">
        <w:rPr>
          <w:sz w:val="20"/>
          <w:szCs w:val="20"/>
        </w:rPr>
        <w:t>diperoleh</w:t>
      </w:r>
      <w:proofErr w:type="spellEnd"/>
      <w:r w:rsidRPr="005B750A">
        <w:rPr>
          <w:sz w:val="20"/>
          <w:szCs w:val="20"/>
        </w:rPr>
        <w:t xml:space="preserve"> </w:t>
      </w:r>
      <w:proofErr w:type="spellStart"/>
      <w:r w:rsidRPr="005B750A">
        <w:rPr>
          <w:sz w:val="20"/>
          <w:szCs w:val="20"/>
        </w:rPr>
        <w:t>bahwa</w:t>
      </w:r>
      <w:proofErr w:type="spellEnd"/>
      <w:r w:rsidRPr="005B750A">
        <w:rPr>
          <w:sz w:val="20"/>
          <w:szCs w:val="20"/>
        </w:rPr>
        <w:t xml:space="preserve"> </w:t>
      </w:r>
      <w:proofErr w:type="spellStart"/>
      <w:r w:rsidRPr="005B750A">
        <w:rPr>
          <w:sz w:val="20"/>
          <w:szCs w:val="20"/>
        </w:rPr>
        <w:t>dari</w:t>
      </w:r>
      <w:proofErr w:type="spellEnd"/>
      <w:r w:rsidRPr="005B750A">
        <w:rPr>
          <w:sz w:val="20"/>
          <w:szCs w:val="20"/>
        </w:rPr>
        <w:t xml:space="preserve"> </w:t>
      </w:r>
      <w:r w:rsidRPr="005B750A">
        <w:rPr>
          <w:sz w:val="20"/>
          <w:szCs w:val="20"/>
          <w:lang w:val="en-ID"/>
        </w:rPr>
        <w:t>25</w:t>
      </w:r>
      <w:r w:rsidRPr="005B750A">
        <w:rPr>
          <w:sz w:val="20"/>
          <w:szCs w:val="20"/>
        </w:rPr>
        <w:t xml:space="preserve"> </w:t>
      </w:r>
      <w:proofErr w:type="spellStart"/>
      <w:r w:rsidRPr="005B750A">
        <w:rPr>
          <w:sz w:val="20"/>
          <w:szCs w:val="20"/>
        </w:rPr>
        <w:t>responden</w:t>
      </w:r>
      <w:proofErr w:type="spellEnd"/>
      <w:r w:rsidRPr="005B750A">
        <w:rPr>
          <w:sz w:val="20"/>
          <w:szCs w:val="20"/>
        </w:rPr>
        <w:t xml:space="preserve">, </w:t>
      </w:r>
      <w:proofErr w:type="spellStart"/>
      <w:r w:rsidRPr="005B750A">
        <w:rPr>
          <w:sz w:val="20"/>
          <w:szCs w:val="20"/>
        </w:rPr>
        <w:t>mayoritas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kurang dengan </w:t>
      </w:r>
      <w:proofErr w:type="spellStart"/>
      <w:r w:rsidRPr="005B750A">
        <w:rPr>
          <w:sz w:val="20"/>
          <w:szCs w:val="20"/>
        </w:rPr>
        <w:t>umur</w:t>
      </w:r>
      <w:proofErr w:type="spellEnd"/>
      <w:r w:rsidRPr="005B750A">
        <w:rPr>
          <w:sz w:val="20"/>
          <w:szCs w:val="20"/>
        </w:rPr>
        <w:t xml:space="preserve"> 20-</w:t>
      </w:r>
      <w:r w:rsidRPr="005B750A">
        <w:rPr>
          <w:sz w:val="20"/>
          <w:szCs w:val="20"/>
          <w:lang w:val="en-ID"/>
        </w:rPr>
        <w:t>39</w:t>
      </w:r>
      <w:r w:rsidRPr="005B750A">
        <w:rPr>
          <w:sz w:val="20"/>
          <w:szCs w:val="20"/>
        </w:rPr>
        <w:t xml:space="preserve"> tahun </w:t>
      </w:r>
      <w:proofErr w:type="spellStart"/>
      <w:r w:rsidRPr="005B750A">
        <w:rPr>
          <w:sz w:val="20"/>
          <w:szCs w:val="20"/>
        </w:rPr>
        <w:t>sebanyak</w:t>
      </w:r>
      <w:proofErr w:type="spellEnd"/>
      <w:r w:rsidRPr="005B750A">
        <w:rPr>
          <w:sz w:val="20"/>
          <w:szCs w:val="20"/>
        </w:rPr>
        <w:t xml:space="preserve"> </w:t>
      </w:r>
      <w:r w:rsidRPr="005B750A">
        <w:rPr>
          <w:sz w:val="20"/>
          <w:szCs w:val="20"/>
          <w:lang w:val="en-ID"/>
        </w:rPr>
        <w:t>13</w:t>
      </w:r>
      <w:r w:rsidRPr="005B750A">
        <w:rPr>
          <w:sz w:val="20"/>
          <w:szCs w:val="20"/>
        </w:rPr>
        <w:t xml:space="preserve"> orang (</w:t>
      </w:r>
      <w:r w:rsidRPr="005B750A">
        <w:rPr>
          <w:sz w:val="20"/>
          <w:szCs w:val="20"/>
          <w:lang w:val="en-ID"/>
        </w:rPr>
        <w:t>52</w:t>
      </w:r>
      <w:r w:rsidRPr="005B750A">
        <w:rPr>
          <w:sz w:val="20"/>
          <w:szCs w:val="20"/>
        </w:rPr>
        <w:t xml:space="preserve">%), dan </w:t>
      </w:r>
      <w:proofErr w:type="spellStart"/>
      <w:r w:rsidRPr="005B750A">
        <w:rPr>
          <w:sz w:val="20"/>
          <w:szCs w:val="20"/>
        </w:rPr>
        <w:t>minoritas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cukup dengan </w:t>
      </w:r>
      <w:proofErr w:type="spellStart"/>
      <w:r w:rsidRPr="005B750A">
        <w:rPr>
          <w:sz w:val="20"/>
          <w:szCs w:val="20"/>
        </w:rPr>
        <w:t>umur</w:t>
      </w:r>
      <w:proofErr w:type="spellEnd"/>
      <w:r w:rsidRPr="005B750A">
        <w:rPr>
          <w:sz w:val="20"/>
          <w:szCs w:val="20"/>
        </w:rPr>
        <w:t xml:space="preserve"> 20-</w:t>
      </w:r>
      <w:r w:rsidRPr="005B750A">
        <w:rPr>
          <w:sz w:val="20"/>
          <w:szCs w:val="20"/>
          <w:lang w:val="en-ID"/>
        </w:rPr>
        <w:t>39</w:t>
      </w:r>
      <w:r w:rsidRPr="005B750A">
        <w:rPr>
          <w:sz w:val="20"/>
          <w:szCs w:val="20"/>
        </w:rPr>
        <w:t xml:space="preserve"> tahun </w:t>
      </w:r>
      <w:proofErr w:type="spellStart"/>
      <w:r w:rsidRPr="005B750A">
        <w:rPr>
          <w:sz w:val="20"/>
          <w:szCs w:val="20"/>
        </w:rPr>
        <w:t>sebanyak</w:t>
      </w:r>
      <w:proofErr w:type="spellEnd"/>
      <w:r w:rsidRPr="005B750A">
        <w:rPr>
          <w:sz w:val="20"/>
          <w:szCs w:val="20"/>
        </w:rPr>
        <w:t xml:space="preserve"> </w:t>
      </w:r>
      <w:r w:rsidRPr="005B750A">
        <w:rPr>
          <w:sz w:val="20"/>
          <w:szCs w:val="20"/>
          <w:lang w:val="en-ID"/>
        </w:rPr>
        <w:t>4</w:t>
      </w:r>
      <w:r w:rsidRPr="005B750A">
        <w:rPr>
          <w:sz w:val="20"/>
          <w:szCs w:val="20"/>
        </w:rPr>
        <w:t xml:space="preserve"> orang (</w:t>
      </w:r>
      <w:r w:rsidRPr="005B750A">
        <w:rPr>
          <w:sz w:val="20"/>
          <w:szCs w:val="20"/>
          <w:lang w:val="en-ID"/>
        </w:rPr>
        <w:t>16</w:t>
      </w:r>
      <w:r w:rsidRPr="005B750A">
        <w:rPr>
          <w:sz w:val="20"/>
          <w:szCs w:val="20"/>
        </w:rPr>
        <w:t>%)</w:t>
      </w:r>
    </w:p>
    <w:p w14:paraId="3622E219" w14:textId="77777777" w:rsidR="005B750A" w:rsidRPr="00D63718" w:rsidRDefault="005B750A" w:rsidP="00C6536D">
      <w:pPr>
        <w:rPr>
          <w:sz w:val="20"/>
          <w:szCs w:val="20"/>
        </w:rPr>
      </w:pPr>
    </w:p>
    <w:p w14:paraId="7348B82A" w14:textId="77777777" w:rsidR="005B750A" w:rsidRPr="005B750A" w:rsidRDefault="005B750A" w:rsidP="00C6536D">
      <w:pPr>
        <w:pStyle w:val="ListParagraph"/>
        <w:spacing w:after="0" w:line="240" w:lineRule="auto"/>
        <w:ind w:left="375"/>
        <w:jc w:val="center"/>
        <w:rPr>
          <w:b/>
          <w:sz w:val="20"/>
          <w:szCs w:val="20"/>
        </w:rPr>
      </w:pPr>
      <w:r w:rsidRPr="005B750A">
        <w:rPr>
          <w:b/>
          <w:sz w:val="20"/>
          <w:szCs w:val="20"/>
        </w:rPr>
        <w:t>Tabel 4.3</w:t>
      </w:r>
    </w:p>
    <w:p w14:paraId="47CE105A" w14:textId="77777777" w:rsidR="005B750A" w:rsidRPr="005B750A" w:rsidRDefault="005B750A" w:rsidP="00C6536D">
      <w:pPr>
        <w:jc w:val="center"/>
        <w:rPr>
          <w:b/>
          <w:sz w:val="20"/>
          <w:szCs w:val="20"/>
        </w:rPr>
      </w:pPr>
      <w:proofErr w:type="spellStart"/>
      <w:r w:rsidRPr="005B750A">
        <w:rPr>
          <w:b/>
          <w:sz w:val="20"/>
          <w:szCs w:val="20"/>
        </w:rPr>
        <w:t>Distribusi</w:t>
      </w:r>
      <w:proofErr w:type="spellEnd"/>
      <w:r w:rsidRPr="005B750A">
        <w:rPr>
          <w:b/>
          <w:sz w:val="20"/>
          <w:szCs w:val="20"/>
        </w:rPr>
        <w:t xml:space="preserve"> </w:t>
      </w:r>
      <w:proofErr w:type="spellStart"/>
      <w:r w:rsidRPr="005B750A">
        <w:rPr>
          <w:b/>
          <w:sz w:val="20"/>
          <w:szCs w:val="20"/>
        </w:rPr>
        <w:t>Frekuensi</w:t>
      </w:r>
      <w:proofErr w:type="spellEnd"/>
      <w:r w:rsidRPr="005B750A">
        <w:rPr>
          <w:b/>
          <w:sz w:val="20"/>
          <w:szCs w:val="20"/>
        </w:rPr>
        <w:t xml:space="preserve"> </w:t>
      </w:r>
      <w:proofErr w:type="spellStart"/>
      <w:r w:rsidRPr="005B750A">
        <w:rPr>
          <w:b/>
          <w:sz w:val="20"/>
          <w:szCs w:val="20"/>
        </w:rPr>
        <w:t>Pengetahuan</w:t>
      </w:r>
      <w:proofErr w:type="spellEnd"/>
      <w:r w:rsidRPr="005B750A">
        <w:rPr>
          <w:b/>
          <w:sz w:val="20"/>
          <w:szCs w:val="20"/>
        </w:rPr>
        <w:t xml:space="preserve"> Ibu Hamil </w:t>
      </w:r>
      <w:proofErr w:type="spellStart"/>
      <w:r w:rsidRPr="005B750A">
        <w:rPr>
          <w:b/>
          <w:sz w:val="20"/>
          <w:szCs w:val="20"/>
        </w:rPr>
        <w:t>Berdasarkan</w:t>
      </w:r>
      <w:proofErr w:type="spellEnd"/>
      <w:r w:rsidRPr="005B750A">
        <w:rPr>
          <w:b/>
          <w:sz w:val="20"/>
          <w:szCs w:val="20"/>
        </w:rPr>
        <w:t xml:space="preserve"> Pendidikan </w:t>
      </w:r>
      <w:proofErr w:type="spellStart"/>
      <w:r w:rsidRPr="005B750A">
        <w:rPr>
          <w:b/>
          <w:sz w:val="20"/>
          <w:szCs w:val="20"/>
        </w:rPr>
        <w:t>Tentang</w:t>
      </w:r>
      <w:proofErr w:type="spellEnd"/>
      <w:r w:rsidRPr="005B750A">
        <w:rPr>
          <w:b/>
          <w:sz w:val="20"/>
          <w:szCs w:val="20"/>
        </w:rPr>
        <w:t xml:space="preserve"> </w:t>
      </w:r>
      <w:proofErr w:type="spellStart"/>
      <w:r w:rsidRPr="005B750A">
        <w:rPr>
          <w:b/>
          <w:sz w:val="20"/>
          <w:szCs w:val="20"/>
        </w:rPr>
        <w:t>Persalinan</w:t>
      </w:r>
      <w:proofErr w:type="spellEnd"/>
      <w:r w:rsidRPr="005B750A">
        <w:rPr>
          <w:b/>
          <w:sz w:val="20"/>
          <w:szCs w:val="20"/>
        </w:rPr>
        <w:t xml:space="preserve"> </w:t>
      </w:r>
      <w:r w:rsidRPr="005B750A">
        <w:rPr>
          <w:b/>
          <w:i/>
          <w:sz w:val="20"/>
          <w:szCs w:val="20"/>
        </w:rPr>
        <w:t>Gentle Birth</w:t>
      </w:r>
      <w:r w:rsidR="00D63718">
        <w:rPr>
          <w:b/>
          <w:sz w:val="20"/>
          <w:szCs w:val="20"/>
        </w:rPr>
        <w:t xml:space="preserve"> </w:t>
      </w:r>
    </w:p>
    <w:p w14:paraId="47563884" w14:textId="77777777" w:rsidR="005B750A" w:rsidRDefault="005B750A" w:rsidP="00C6536D">
      <w:pPr>
        <w:jc w:val="center"/>
        <w:rPr>
          <w:b/>
          <w:sz w:val="20"/>
          <w:szCs w:val="20"/>
        </w:rPr>
      </w:pPr>
    </w:p>
    <w:tbl>
      <w:tblPr>
        <w:tblStyle w:val="TableGrid"/>
        <w:tblpPr w:leftFromText="180" w:rightFromText="180" w:vertAnchor="page" w:horzAnchor="page" w:tblpX="1240" w:tblpY="7801"/>
        <w:tblW w:w="453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4"/>
        <w:gridCol w:w="987"/>
        <w:gridCol w:w="284"/>
        <w:gridCol w:w="425"/>
        <w:gridCol w:w="425"/>
        <w:gridCol w:w="425"/>
        <w:gridCol w:w="426"/>
        <w:gridCol w:w="430"/>
        <w:gridCol w:w="425"/>
        <w:gridCol w:w="425"/>
      </w:tblGrid>
      <w:tr w:rsidR="00DE7A1C" w:rsidRPr="00AF04E1" w14:paraId="57C32FAB" w14:textId="77777777" w:rsidTr="00AF04E1">
        <w:trPr>
          <w:trHeight w:val="15"/>
        </w:trPr>
        <w:tc>
          <w:tcPr>
            <w:tcW w:w="284" w:type="dxa"/>
            <w:vMerge w:val="restart"/>
          </w:tcPr>
          <w:p w14:paraId="51C30867" w14:textId="77777777" w:rsidR="00D27114" w:rsidRPr="00AF04E1" w:rsidRDefault="00D27114" w:rsidP="00C6536D">
            <w:pPr>
              <w:jc w:val="center"/>
              <w:rPr>
                <w:b/>
                <w:color w:val="000000" w:themeColor="text1"/>
                <w:sz w:val="20"/>
                <w:szCs w:val="20"/>
              </w:rPr>
            </w:pPr>
          </w:p>
          <w:p w14:paraId="42263933" w14:textId="77777777" w:rsidR="00D27114" w:rsidRPr="00AF04E1" w:rsidRDefault="00D27114" w:rsidP="00C6536D">
            <w:pPr>
              <w:jc w:val="center"/>
              <w:rPr>
                <w:b/>
                <w:color w:val="000000" w:themeColor="text1"/>
                <w:sz w:val="20"/>
                <w:szCs w:val="20"/>
              </w:rPr>
            </w:pPr>
            <w:r w:rsidRPr="00AF04E1">
              <w:rPr>
                <w:b/>
                <w:color w:val="000000" w:themeColor="text1"/>
                <w:sz w:val="20"/>
                <w:szCs w:val="20"/>
              </w:rPr>
              <w:t>No</w:t>
            </w:r>
          </w:p>
          <w:p w14:paraId="4F6D34F0" w14:textId="77777777" w:rsidR="00D27114" w:rsidRPr="00AF04E1" w:rsidRDefault="00D27114" w:rsidP="00C6536D">
            <w:pPr>
              <w:jc w:val="center"/>
              <w:rPr>
                <w:b/>
                <w:color w:val="000000" w:themeColor="text1"/>
                <w:sz w:val="20"/>
                <w:szCs w:val="20"/>
              </w:rPr>
            </w:pPr>
          </w:p>
        </w:tc>
        <w:tc>
          <w:tcPr>
            <w:tcW w:w="987" w:type="dxa"/>
            <w:vMerge w:val="restart"/>
          </w:tcPr>
          <w:p w14:paraId="2B94CC1B" w14:textId="77777777" w:rsidR="00D27114" w:rsidRPr="00AF04E1" w:rsidRDefault="00D27114" w:rsidP="00C6536D">
            <w:pPr>
              <w:jc w:val="center"/>
              <w:rPr>
                <w:b/>
                <w:color w:val="000000" w:themeColor="text1"/>
                <w:sz w:val="20"/>
                <w:szCs w:val="20"/>
              </w:rPr>
            </w:pPr>
          </w:p>
          <w:p w14:paraId="0666F763" w14:textId="77777777" w:rsidR="00D27114" w:rsidRPr="00AF04E1" w:rsidRDefault="00DE7A1C" w:rsidP="00C6536D">
            <w:pPr>
              <w:ind w:hanging="113"/>
              <w:jc w:val="center"/>
              <w:rPr>
                <w:b/>
                <w:color w:val="000000" w:themeColor="text1"/>
                <w:sz w:val="20"/>
                <w:szCs w:val="20"/>
              </w:rPr>
            </w:pPr>
            <w:r w:rsidRPr="00AF04E1">
              <w:rPr>
                <w:b/>
                <w:color w:val="000000" w:themeColor="text1"/>
                <w:sz w:val="20"/>
                <w:szCs w:val="20"/>
              </w:rPr>
              <w:t>Pendidika</w:t>
            </w:r>
            <w:r w:rsidR="00D27114" w:rsidRPr="00AF04E1">
              <w:rPr>
                <w:b/>
                <w:color w:val="000000" w:themeColor="text1"/>
                <w:sz w:val="20"/>
                <w:szCs w:val="20"/>
              </w:rPr>
              <w:t>n</w:t>
            </w:r>
          </w:p>
        </w:tc>
        <w:tc>
          <w:tcPr>
            <w:tcW w:w="2415" w:type="dxa"/>
            <w:gridSpan w:val="6"/>
            <w:hideMark/>
          </w:tcPr>
          <w:p w14:paraId="372D40B2" w14:textId="77777777" w:rsidR="00D27114" w:rsidRPr="00AF04E1" w:rsidRDefault="00D27114" w:rsidP="00C6536D">
            <w:pPr>
              <w:jc w:val="center"/>
              <w:rPr>
                <w:b/>
                <w:color w:val="000000" w:themeColor="text1"/>
                <w:sz w:val="20"/>
                <w:szCs w:val="20"/>
              </w:rPr>
            </w:pPr>
            <w:proofErr w:type="spellStart"/>
            <w:r w:rsidRPr="00AF04E1">
              <w:rPr>
                <w:b/>
                <w:color w:val="000000" w:themeColor="text1"/>
                <w:sz w:val="20"/>
                <w:szCs w:val="20"/>
              </w:rPr>
              <w:t>Pengetahuan</w:t>
            </w:r>
            <w:proofErr w:type="spellEnd"/>
          </w:p>
        </w:tc>
        <w:tc>
          <w:tcPr>
            <w:tcW w:w="850" w:type="dxa"/>
            <w:gridSpan w:val="2"/>
            <w:vMerge w:val="restart"/>
          </w:tcPr>
          <w:p w14:paraId="5E17BB30" w14:textId="77777777" w:rsidR="00D27114" w:rsidRPr="00AF04E1" w:rsidRDefault="00D27114" w:rsidP="00C6536D">
            <w:pPr>
              <w:jc w:val="center"/>
              <w:rPr>
                <w:b/>
                <w:color w:val="000000" w:themeColor="text1"/>
                <w:sz w:val="20"/>
                <w:szCs w:val="20"/>
              </w:rPr>
            </w:pPr>
          </w:p>
          <w:p w14:paraId="4F750810" w14:textId="77777777" w:rsidR="00D27114" w:rsidRPr="00AF04E1" w:rsidRDefault="00D27114" w:rsidP="00C6536D">
            <w:pPr>
              <w:ind w:hanging="113"/>
              <w:jc w:val="center"/>
              <w:rPr>
                <w:b/>
                <w:color w:val="000000" w:themeColor="text1"/>
                <w:sz w:val="20"/>
                <w:szCs w:val="20"/>
              </w:rPr>
            </w:pPr>
            <w:proofErr w:type="spellStart"/>
            <w:r w:rsidRPr="00AF04E1">
              <w:rPr>
                <w:b/>
                <w:color w:val="000000" w:themeColor="text1"/>
                <w:sz w:val="20"/>
                <w:szCs w:val="20"/>
              </w:rPr>
              <w:t>Jumlah</w:t>
            </w:r>
            <w:proofErr w:type="spellEnd"/>
          </w:p>
        </w:tc>
      </w:tr>
      <w:tr w:rsidR="00DE7A1C" w:rsidRPr="00AF04E1" w14:paraId="383C4961" w14:textId="77777777" w:rsidTr="00AF04E1">
        <w:trPr>
          <w:trHeight w:val="15"/>
        </w:trPr>
        <w:tc>
          <w:tcPr>
            <w:tcW w:w="284" w:type="dxa"/>
            <w:vMerge/>
            <w:vAlign w:val="center"/>
            <w:hideMark/>
          </w:tcPr>
          <w:p w14:paraId="76089580" w14:textId="77777777" w:rsidR="00D27114" w:rsidRPr="00AF04E1" w:rsidRDefault="00D27114" w:rsidP="00C6536D">
            <w:pPr>
              <w:rPr>
                <w:b/>
                <w:color w:val="000000" w:themeColor="text1"/>
                <w:sz w:val="20"/>
                <w:szCs w:val="20"/>
                <w:lang w:val="id-ID"/>
              </w:rPr>
            </w:pPr>
          </w:p>
        </w:tc>
        <w:tc>
          <w:tcPr>
            <w:tcW w:w="987" w:type="dxa"/>
            <w:vMerge/>
            <w:vAlign w:val="center"/>
            <w:hideMark/>
          </w:tcPr>
          <w:p w14:paraId="425C3C4C" w14:textId="77777777" w:rsidR="00D27114" w:rsidRPr="00AF04E1" w:rsidRDefault="00D27114" w:rsidP="00C6536D">
            <w:pPr>
              <w:rPr>
                <w:b/>
                <w:color w:val="000000" w:themeColor="text1"/>
                <w:sz w:val="20"/>
                <w:szCs w:val="20"/>
                <w:lang w:val="id-ID"/>
              </w:rPr>
            </w:pPr>
          </w:p>
        </w:tc>
        <w:tc>
          <w:tcPr>
            <w:tcW w:w="709" w:type="dxa"/>
            <w:gridSpan w:val="2"/>
            <w:hideMark/>
          </w:tcPr>
          <w:p w14:paraId="6781FF8E" w14:textId="77777777" w:rsidR="00D27114" w:rsidRPr="00AF04E1" w:rsidRDefault="00D27114" w:rsidP="00C6536D">
            <w:pPr>
              <w:jc w:val="center"/>
              <w:rPr>
                <w:b/>
                <w:color w:val="000000" w:themeColor="text1"/>
                <w:sz w:val="20"/>
                <w:szCs w:val="20"/>
              </w:rPr>
            </w:pPr>
            <w:r w:rsidRPr="00AF04E1">
              <w:rPr>
                <w:b/>
                <w:color w:val="000000" w:themeColor="text1"/>
                <w:sz w:val="20"/>
                <w:szCs w:val="20"/>
              </w:rPr>
              <w:t>Baik</w:t>
            </w:r>
          </w:p>
        </w:tc>
        <w:tc>
          <w:tcPr>
            <w:tcW w:w="850" w:type="dxa"/>
            <w:gridSpan w:val="2"/>
            <w:hideMark/>
          </w:tcPr>
          <w:p w14:paraId="0135E386" w14:textId="77777777" w:rsidR="00D27114" w:rsidRPr="00AF04E1" w:rsidRDefault="00D27114" w:rsidP="00C6536D">
            <w:pPr>
              <w:jc w:val="center"/>
              <w:rPr>
                <w:b/>
                <w:color w:val="000000" w:themeColor="text1"/>
                <w:sz w:val="20"/>
                <w:szCs w:val="20"/>
              </w:rPr>
            </w:pPr>
            <w:r w:rsidRPr="00AF04E1">
              <w:rPr>
                <w:b/>
                <w:color w:val="000000" w:themeColor="text1"/>
                <w:sz w:val="20"/>
                <w:szCs w:val="20"/>
              </w:rPr>
              <w:t>Cukup</w:t>
            </w:r>
          </w:p>
        </w:tc>
        <w:tc>
          <w:tcPr>
            <w:tcW w:w="856" w:type="dxa"/>
            <w:gridSpan w:val="2"/>
            <w:hideMark/>
          </w:tcPr>
          <w:p w14:paraId="0B66459A" w14:textId="77777777" w:rsidR="00D27114" w:rsidRPr="00AF04E1" w:rsidRDefault="00D27114" w:rsidP="00C6536D">
            <w:pPr>
              <w:ind w:hanging="108"/>
              <w:jc w:val="center"/>
              <w:rPr>
                <w:b/>
                <w:color w:val="000000" w:themeColor="text1"/>
                <w:sz w:val="20"/>
                <w:szCs w:val="20"/>
              </w:rPr>
            </w:pPr>
            <w:r w:rsidRPr="00AF04E1">
              <w:rPr>
                <w:b/>
                <w:color w:val="000000" w:themeColor="text1"/>
                <w:sz w:val="20"/>
                <w:szCs w:val="20"/>
              </w:rPr>
              <w:t>Kurang</w:t>
            </w:r>
          </w:p>
        </w:tc>
        <w:tc>
          <w:tcPr>
            <w:tcW w:w="850" w:type="dxa"/>
            <w:gridSpan w:val="2"/>
            <w:vMerge/>
            <w:vAlign w:val="center"/>
            <w:hideMark/>
          </w:tcPr>
          <w:p w14:paraId="6D88E814" w14:textId="77777777" w:rsidR="00D27114" w:rsidRPr="00AF04E1" w:rsidRDefault="00D27114" w:rsidP="00C6536D">
            <w:pPr>
              <w:rPr>
                <w:b/>
                <w:color w:val="000000" w:themeColor="text1"/>
                <w:sz w:val="20"/>
                <w:szCs w:val="20"/>
                <w:lang w:val="id-ID"/>
              </w:rPr>
            </w:pPr>
          </w:p>
        </w:tc>
      </w:tr>
      <w:tr w:rsidR="00DE7A1C" w:rsidRPr="00AF04E1" w14:paraId="42105A64" w14:textId="77777777" w:rsidTr="00AF04E1">
        <w:trPr>
          <w:trHeight w:val="223"/>
        </w:trPr>
        <w:tc>
          <w:tcPr>
            <w:tcW w:w="284" w:type="dxa"/>
            <w:vMerge/>
            <w:vAlign w:val="center"/>
            <w:hideMark/>
          </w:tcPr>
          <w:p w14:paraId="7BD7E514" w14:textId="77777777" w:rsidR="00D27114" w:rsidRPr="00AF04E1" w:rsidRDefault="00D27114" w:rsidP="00C6536D">
            <w:pPr>
              <w:rPr>
                <w:b/>
                <w:color w:val="000000" w:themeColor="text1"/>
                <w:sz w:val="20"/>
                <w:szCs w:val="20"/>
                <w:lang w:val="id-ID"/>
              </w:rPr>
            </w:pPr>
          </w:p>
        </w:tc>
        <w:tc>
          <w:tcPr>
            <w:tcW w:w="987" w:type="dxa"/>
            <w:vMerge/>
            <w:vAlign w:val="center"/>
            <w:hideMark/>
          </w:tcPr>
          <w:p w14:paraId="247C1E1D" w14:textId="77777777" w:rsidR="00D27114" w:rsidRPr="00AF04E1" w:rsidRDefault="00D27114" w:rsidP="00C6536D">
            <w:pPr>
              <w:rPr>
                <w:b/>
                <w:color w:val="000000" w:themeColor="text1"/>
                <w:sz w:val="20"/>
                <w:szCs w:val="20"/>
                <w:lang w:val="id-ID"/>
              </w:rPr>
            </w:pPr>
          </w:p>
        </w:tc>
        <w:tc>
          <w:tcPr>
            <w:tcW w:w="284" w:type="dxa"/>
            <w:hideMark/>
          </w:tcPr>
          <w:p w14:paraId="489BFD1A" w14:textId="77777777" w:rsidR="00D27114" w:rsidRPr="00AF04E1" w:rsidRDefault="00D27114" w:rsidP="00C6536D">
            <w:pPr>
              <w:jc w:val="center"/>
              <w:rPr>
                <w:b/>
                <w:color w:val="000000" w:themeColor="text1"/>
                <w:sz w:val="20"/>
                <w:szCs w:val="20"/>
              </w:rPr>
            </w:pPr>
            <w:r w:rsidRPr="00AF04E1">
              <w:rPr>
                <w:b/>
                <w:color w:val="000000" w:themeColor="text1"/>
                <w:sz w:val="20"/>
                <w:szCs w:val="20"/>
              </w:rPr>
              <w:t>F</w:t>
            </w:r>
          </w:p>
        </w:tc>
        <w:tc>
          <w:tcPr>
            <w:tcW w:w="425" w:type="dxa"/>
            <w:hideMark/>
          </w:tcPr>
          <w:p w14:paraId="23499BA0" w14:textId="77777777" w:rsidR="00D27114" w:rsidRPr="00AF04E1" w:rsidRDefault="00D27114" w:rsidP="00C6536D">
            <w:pPr>
              <w:jc w:val="center"/>
              <w:rPr>
                <w:b/>
                <w:color w:val="000000" w:themeColor="text1"/>
                <w:sz w:val="20"/>
                <w:szCs w:val="20"/>
              </w:rPr>
            </w:pPr>
            <w:r w:rsidRPr="00AF04E1">
              <w:rPr>
                <w:b/>
                <w:color w:val="000000" w:themeColor="text1"/>
                <w:sz w:val="20"/>
                <w:szCs w:val="20"/>
              </w:rPr>
              <w:t>%</w:t>
            </w:r>
          </w:p>
        </w:tc>
        <w:tc>
          <w:tcPr>
            <w:tcW w:w="425" w:type="dxa"/>
            <w:hideMark/>
          </w:tcPr>
          <w:p w14:paraId="59E4000C" w14:textId="77777777" w:rsidR="00D27114" w:rsidRPr="00AF04E1" w:rsidRDefault="00D27114" w:rsidP="00C6536D">
            <w:pPr>
              <w:jc w:val="center"/>
              <w:rPr>
                <w:b/>
                <w:color w:val="000000" w:themeColor="text1"/>
                <w:sz w:val="20"/>
                <w:szCs w:val="20"/>
              </w:rPr>
            </w:pPr>
            <w:r w:rsidRPr="00AF04E1">
              <w:rPr>
                <w:b/>
                <w:color w:val="000000" w:themeColor="text1"/>
                <w:sz w:val="20"/>
                <w:szCs w:val="20"/>
              </w:rPr>
              <w:t>F</w:t>
            </w:r>
          </w:p>
        </w:tc>
        <w:tc>
          <w:tcPr>
            <w:tcW w:w="425" w:type="dxa"/>
            <w:hideMark/>
          </w:tcPr>
          <w:p w14:paraId="1AE2ABAC" w14:textId="77777777" w:rsidR="00D27114" w:rsidRPr="00AF04E1" w:rsidRDefault="00D27114" w:rsidP="00C6536D">
            <w:pPr>
              <w:jc w:val="center"/>
              <w:rPr>
                <w:b/>
                <w:color w:val="000000" w:themeColor="text1"/>
                <w:sz w:val="20"/>
                <w:szCs w:val="20"/>
              </w:rPr>
            </w:pPr>
            <w:r w:rsidRPr="00AF04E1">
              <w:rPr>
                <w:b/>
                <w:color w:val="000000" w:themeColor="text1"/>
                <w:sz w:val="20"/>
                <w:szCs w:val="20"/>
              </w:rPr>
              <w:t>%</w:t>
            </w:r>
          </w:p>
        </w:tc>
        <w:tc>
          <w:tcPr>
            <w:tcW w:w="426" w:type="dxa"/>
            <w:hideMark/>
          </w:tcPr>
          <w:p w14:paraId="04E09AC3" w14:textId="77777777" w:rsidR="00D27114" w:rsidRPr="00AF04E1" w:rsidRDefault="00D27114" w:rsidP="00C6536D">
            <w:pPr>
              <w:jc w:val="center"/>
              <w:rPr>
                <w:b/>
                <w:color w:val="000000" w:themeColor="text1"/>
                <w:sz w:val="20"/>
                <w:szCs w:val="20"/>
              </w:rPr>
            </w:pPr>
            <w:r w:rsidRPr="00AF04E1">
              <w:rPr>
                <w:b/>
                <w:color w:val="000000" w:themeColor="text1"/>
                <w:sz w:val="20"/>
                <w:szCs w:val="20"/>
              </w:rPr>
              <w:t>F</w:t>
            </w:r>
          </w:p>
        </w:tc>
        <w:tc>
          <w:tcPr>
            <w:tcW w:w="430" w:type="dxa"/>
            <w:hideMark/>
          </w:tcPr>
          <w:p w14:paraId="379DE3F0" w14:textId="77777777" w:rsidR="00D27114" w:rsidRPr="00AF04E1" w:rsidRDefault="00D27114" w:rsidP="00C6536D">
            <w:pPr>
              <w:jc w:val="center"/>
              <w:rPr>
                <w:b/>
                <w:color w:val="000000" w:themeColor="text1"/>
                <w:sz w:val="20"/>
                <w:szCs w:val="20"/>
              </w:rPr>
            </w:pPr>
            <w:r w:rsidRPr="00AF04E1">
              <w:rPr>
                <w:b/>
                <w:color w:val="000000" w:themeColor="text1"/>
                <w:sz w:val="20"/>
                <w:szCs w:val="20"/>
              </w:rPr>
              <w:t>%</w:t>
            </w:r>
          </w:p>
        </w:tc>
        <w:tc>
          <w:tcPr>
            <w:tcW w:w="425" w:type="dxa"/>
            <w:hideMark/>
          </w:tcPr>
          <w:p w14:paraId="3F3E3166" w14:textId="77777777" w:rsidR="00D27114" w:rsidRPr="00AF04E1" w:rsidRDefault="00D27114" w:rsidP="00C6536D">
            <w:pPr>
              <w:jc w:val="center"/>
              <w:rPr>
                <w:b/>
                <w:color w:val="000000" w:themeColor="text1"/>
                <w:sz w:val="20"/>
                <w:szCs w:val="20"/>
              </w:rPr>
            </w:pPr>
            <w:r w:rsidRPr="00AF04E1">
              <w:rPr>
                <w:b/>
                <w:color w:val="000000" w:themeColor="text1"/>
                <w:sz w:val="20"/>
                <w:szCs w:val="20"/>
              </w:rPr>
              <w:t>F</w:t>
            </w:r>
          </w:p>
        </w:tc>
        <w:tc>
          <w:tcPr>
            <w:tcW w:w="425" w:type="dxa"/>
            <w:hideMark/>
          </w:tcPr>
          <w:p w14:paraId="4FF9ED45" w14:textId="77777777" w:rsidR="00D27114" w:rsidRPr="00AF04E1" w:rsidRDefault="00D27114" w:rsidP="00C6536D">
            <w:pPr>
              <w:jc w:val="center"/>
              <w:rPr>
                <w:b/>
                <w:color w:val="000000" w:themeColor="text1"/>
                <w:sz w:val="20"/>
                <w:szCs w:val="20"/>
              </w:rPr>
            </w:pPr>
            <w:r w:rsidRPr="00AF04E1">
              <w:rPr>
                <w:b/>
                <w:color w:val="000000" w:themeColor="text1"/>
                <w:sz w:val="20"/>
                <w:szCs w:val="20"/>
              </w:rPr>
              <w:t>%</w:t>
            </w:r>
          </w:p>
        </w:tc>
      </w:tr>
      <w:tr w:rsidR="00DE7A1C" w:rsidRPr="00AF04E1" w14:paraId="5983BBB4" w14:textId="77777777" w:rsidTr="00AF04E1">
        <w:trPr>
          <w:trHeight w:val="15"/>
        </w:trPr>
        <w:tc>
          <w:tcPr>
            <w:tcW w:w="284" w:type="dxa"/>
            <w:hideMark/>
          </w:tcPr>
          <w:p w14:paraId="08687E81" w14:textId="77777777" w:rsidR="00D27114" w:rsidRPr="00AF04E1" w:rsidRDefault="00D27114" w:rsidP="00C6536D">
            <w:pPr>
              <w:rPr>
                <w:color w:val="000000" w:themeColor="text1"/>
                <w:sz w:val="20"/>
                <w:szCs w:val="20"/>
              </w:rPr>
            </w:pPr>
            <w:r w:rsidRPr="00AF04E1">
              <w:rPr>
                <w:color w:val="000000" w:themeColor="text1"/>
                <w:sz w:val="20"/>
                <w:szCs w:val="20"/>
              </w:rPr>
              <w:t>1</w:t>
            </w:r>
          </w:p>
        </w:tc>
        <w:tc>
          <w:tcPr>
            <w:tcW w:w="987" w:type="dxa"/>
            <w:hideMark/>
          </w:tcPr>
          <w:p w14:paraId="2BC9DBFA" w14:textId="77777777" w:rsidR="00D27114" w:rsidRPr="00AF04E1" w:rsidRDefault="00D27114" w:rsidP="00C6536D">
            <w:pPr>
              <w:rPr>
                <w:color w:val="000000" w:themeColor="text1"/>
                <w:sz w:val="20"/>
                <w:szCs w:val="20"/>
              </w:rPr>
            </w:pPr>
            <w:r w:rsidRPr="00AF04E1">
              <w:rPr>
                <w:color w:val="000000" w:themeColor="text1"/>
                <w:sz w:val="20"/>
                <w:szCs w:val="20"/>
              </w:rPr>
              <w:t>SD/</w:t>
            </w:r>
            <w:proofErr w:type="spellStart"/>
            <w:r w:rsidRPr="00AF04E1">
              <w:rPr>
                <w:color w:val="000000" w:themeColor="text1"/>
                <w:sz w:val="20"/>
                <w:szCs w:val="20"/>
              </w:rPr>
              <w:t>Sederajat</w:t>
            </w:r>
            <w:proofErr w:type="spellEnd"/>
          </w:p>
        </w:tc>
        <w:tc>
          <w:tcPr>
            <w:tcW w:w="284" w:type="dxa"/>
            <w:hideMark/>
          </w:tcPr>
          <w:p w14:paraId="7A08D9BD"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40961249"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58484047"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66D6C1C0" w14:textId="77777777" w:rsidR="00D27114" w:rsidRPr="00AF04E1" w:rsidRDefault="00D27114" w:rsidP="00C6536D">
            <w:pPr>
              <w:jc w:val="center"/>
              <w:rPr>
                <w:color w:val="000000" w:themeColor="text1"/>
                <w:sz w:val="20"/>
                <w:szCs w:val="20"/>
                <w:lang w:val="id-ID"/>
              </w:rPr>
            </w:pPr>
            <w:r w:rsidRPr="00AF04E1">
              <w:rPr>
                <w:color w:val="000000" w:themeColor="text1"/>
                <w:sz w:val="20"/>
                <w:szCs w:val="20"/>
              </w:rPr>
              <w:t>0</w:t>
            </w:r>
          </w:p>
        </w:tc>
        <w:tc>
          <w:tcPr>
            <w:tcW w:w="426" w:type="dxa"/>
            <w:hideMark/>
          </w:tcPr>
          <w:p w14:paraId="57D3DA69"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30" w:type="dxa"/>
            <w:hideMark/>
          </w:tcPr>
          <w:p w14:paraId="756ECB0D"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3670BAEB"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1DBF9354"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r>
      <w:tr w:rsidR="00DE7A1C" w:rsidRPr="00AF04E1" w14:paraId="584CA53E" w14:textId="77777777" w:rsidTr="00AF04E1">
        <w:trPr>
          <w:trHeight w:val="15"/>
        </w:trPr>
        <w:tc>
          <w:tcPr>
            <w:tcW w:w="284" w:type="dxa"/>
            <w:hideMark/>
          </w:tcPr>
          <w:p w14:paraId="2DC4DF74" w14:textId="77777777" w:rsidR="00D27114" w:rsidRPr="00AF04E1" w:rsidRDefault="00D27114" w:rsidP="00C6536D">
            <w:pPr>
              <w:rPr>
                <w:color w:val="000000" w:themeColor="text1"/>
                <w:sz w:val="20"/>
                <w:szCs w:val="20"/>
                <w:lang w:val="id-ID"/>
              </w:rPr>
            </w:pPr>
            <w:r w:rsidRPr="00AF04E1">
              <w:rPr>
                <w:color w:val="000000" w:themeColor="text1"/>
                <w:sz w:val="20"/>
                <w:szCs w:val="20"/>
              </w:rPr>
              <w:t>2</w:t>
            </w:r>
          </w:p>
        </w:tc>
        <w:tc>
          <w:tcPr>
            <w:tcW w:w="987" w:type="dxa"/>
            <w:hideMark/>
          </w:tcPr>
          <w:p w14:paraId="74BD30AA" w14:textId="77777777" w:rsidR="00D27114" w:rsidRPr="00AF04E1" w:rsidRDefault="00D27114" w:rsidP="00C6536D">
            <w:pPr>
              <w:rPr>
                <w:color w:val="000000" w:themeColor="text1"/>
                <w:sz w:val="20"/>
                <w:szCs w:val="20"/>
              </w:rPr>
            </w:pPr>
            <w:r w:rsidRPr="00AF04E1">
              <w:rPr>
                <w:color w:val="000000" w:themeColor="text1"/>
                <w:sz w:val="20"/>
                <w:szCs w:val="20"/>
              </w:rPr>
              <w:t xml:space="preserve">SMP/ </w:t>
            </w:r>
            <w:proofErr w:type="spellStart"/>
            <w:r w:rsidRPr="00AF04E1">
              <w:rPr>
                <w:color w:val="000000" w:themeColor="text1"/>
                <w:sz w:val="20"/>
                <w:szCs w:val="20"/>
              </w:rPr>
              <w:t>Sederajat</w:t>
            </w:r>
            <w:proofErr w:type="spellEnd"/>
          </w:p>
        </w:tc>
        <w:tc>
          <w:tcPr>
            <w:tcW w:w="284" w:type="dxa"/>
            <w:hideMark/>
          </w:tcPr>
          <w:p w14:paraId="1900ED8F"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53A64DE8"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2E0797A5"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74517107"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6" w:type="dxa"/>
            <w:hideMark/>
          </w:tcPr>
          <w:p w14:paraId="7369FC72"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30" w:type="dxa"/>
            <w:hideMark/>
          </w:tcPr>
          <w:p w14:paraId="440698A0"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4C1A0BAA"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1E3E54EC"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r>
      <w:tr w:rsidR="00DE7A1C" w:rsidRPr="00AF04E1" w14:paraId="7281C5C3" w14:textId="77777777" w:rsidTr="00AF04E1">
        <w:trPr>
          <w:trHeight w:val="15"/>
        </w:trPr>
        <w:tc>
          <w:tcPr>
            <w:tcW w:w="284" w:type="dxa"/>
            <w:hideMark/>
          </w:tcPr>
          <w:p w14:paraId="0F6C2E9E" w14:textId="77777777" w:rsidR="00D27114" w:rsidRPr="00AF04E1" w:rsidRDefault="00D27114" w:rsidP="00C6536D">
            <w:pPr>
              <w:rPr>
                <w:color w:val="000000" w:themeColor="text1"/>
                <w:sz w:val="20"/>
                <w:szCs w:val="20"/>
                <w:lang w:val="id-ID"/>
              </w:rPr>
            </w:pPr>
            <w:r w:rsidRPr="00AF04E1">
              <w:rPr>
                <w:color w:val="000000" w:themeColor="text1"/>
                <w:sz w:val="20"/>
                <w:szCs w:val="20"/>
              </w:rPr>
              <w:t>3</w:t>
            </w:r>
          </w:p>
        </w:tc>
        <w:tc>
          <w:tcPr>
            <w:tcW w:w="987" w:type="dxa"/>
            <w:hideMark/>
          </w:tcPr>
          <w:p w14:paraId="444516E0" w14:textId="77777777" w:rsidR="00D27114" w:rsidRPr="00AF04E1" w:rsidRDefault="00D27114" w:rsidP="00C6536D">
            <w:pPr>
              <w:rPr>
                <w:color w:val="000000" w:themeColor="text1"/>
                <w:sz w:val="20"/>
                <w:szCs w:val="20"/>
              </w:rPr>
            </w:pPr>
            <w:r w:rsidRPr="00AF04E1">
              <w:rPr>
                <w:color w:val="000000" w:themeColor="text1"/>
                <w:sz w:val="20"/>
                <w:szCs w:val="20"/>
              </w:rPr>
              <w:t xml:space="preserve">SMA/ </w:t>
            </w:r>
            <w:proofErr w:type="spellStart"/>
            <w:r w:rsidRPr="00AF04E1">
              <w:rPr>
                <w:color w:val="000000" w:themeColor="text1"/>
                <w:sz w:val="20"/>
                <w:szCs w:val="20"/>
              </w:rPr>
              <w:t>Sederajat</w:t>
            </w:r>
            <w:proofErr w:type="spellEnd"/>
          </w:p>
        </w:tc>
        <w:tc>
          <w:tcPr>
            <w:tcW w:w="284" w:type="dxa"/>
            <w:hideMark/>
          </w:tcPr>
          <w:p w14:paraId="298B610C" w14:textId="77777777" w:rsidR="00D27114" w:rsidRPr="00AF04E1" w:rsidRDefault="00D27114" w:rsidP="00C6536D">
            <w:pPr>
              <w:jc w:val="center"/>
              <w:rPr>
                <w:color w:val="000000" w:themeColor="text1"/>
                <w:sz w:val="20"/>
                <w:szCs w:val="20"/>
                <w:lang w:val="en-ID"/>
              </w:rPr>
            </w:pPr>
            <w:r w:rsidRPr="00AF04E1">
              <w:rPr>
                <w:color w:val="000000" w:themeColor="text1"/>
                <w:sz w:val="20"/>
                <w:szCs w:val="20"/>
                <w:lang w:val="en-ID"/>
              </w:rPr>
              <w:t>1</w:t>
            </w:r>
          </w:p>
        </w:tc>
        <w:tc>
          <w:tcPr>
            <w:tcW w:w="425" w:type="dxa"/>
            <w:hideMark/>
          </w:tcPr>
          <w:p w14:paraId="6316E2BF" w14:textId="77777777" w:rsidR="00D27114" w:rsidRPr="00AF04E1" w:rsidRDefault="00D27114" w:rsidP="00C6536D">
            <w:pPr>
              <w:jc w:val="center"/>
              <w:rPr>
                <w:color w:val="000000" w:themeColor="text1"/>
                <w:sz w:val="20"/>
                <w:szCs w:val="20"/>
                <w:lang w:val="en-ID"/>
              </w:rPr>
            </w:pPr>
            <w:r w:rsidRPr="00AF04E1">
              <w:rPr>
                <w:color w:val="000000" w:themeColor="text1"/>
                <w:sz w:val="20"/>
                <w:szCs w:val="20"/>
                <w:lang w:val="en-ID"/>
              </w:rPr>
              <w:t>4</w:t>
            </w:r>
          </w:p>
        </w:tc>
        <w:tc>
          <w:tcPr>
            <w:tcW w:w="425" w:type="dxa"/>
            <w:hideMark/>
          </w:tcPr>
          <w:p w14:paraId="0005ADFB" w14:textId="77777777" w:rsidR="00D27114" w:rsidRPr="00AF04E1" w:rsidRDefault="00D27114" w:rsidP="00C6536D">
            <w:pPr>
              <w:jc w:val="center"/>
              <w:rPr>
                <w:color w:val="000000" w:themeColor="text1"/>
                <w:sz w:val="20"/>
                <w:szCs w:val="20"/>
              </w:rPr>
            </w:pPr>
            <w:r w:rsidRPr="00AF04E1">
              <w:rPr>
                <w:color w:val="000000" w:themeColor="text1"/>
                <w:sz w:val="20"/>
                <w:szCs w:val="20"/>
              </w:rPr>
              <w:t>5</w:t>
            </w:r>
          </w:p>
        </w:tc>
        <w:tc>
          <w:tcPr>
            <w:tcW w:w="425" w:type="dxa"/>
            <w:hideMark/>
          </w:tcPr>
          <w:p w14:paraId="74F01B92" w14:textId="77777777" w:rsidR="00D27114" w:rsidRPr="00AF04E1" w:rsidRDefault="00D27114" w:rsidP="00C6536D">
            <w:pPr>
              <w:jc w:val="center"/>
              <w:rPr>
                <w:color w:val="000000" w:themeColor="text1"/>
                <w:sz w:val="20"/>
                <w:szCs w:val="20"/>
              </w:rPr>
            </w:pPr>
            <w:r w:rsidRPr="00AF04E1">
              <w:rPr>
                <w:color w:val="000000" w:themeColor="text1"/>
                <w:sz w:val="20"/>
                <w:szCs w:val="20"/>
              </w:rPr>
              <w:t>20</w:t>
            </w:r>
          </w:p>
        </w:tc>
        <w:tc>
          <w:tcPr>
            <w:tcW w:w="426" w:type="dxa"/>
            <w:hideMark/>
          </w:tcPr>
          <w:p w14:paraId="3A5EA262" w14:textId="77777777" w:rsidR="00D27114" w:rsidRPr="00AF04E1" w:rsidRDefault="00D27114" w:rsidP="00C6536D">
            <w:pPr>
              <w:jc w:val="center"/>
              <w:rPr>
                <w:color w:val="000000" w:themeColor="text1"/>
                <w:sz w:val="20"/>
                <w:szCs w:val="20"/>
              </w:rPr>
            </w:pPr>
            <w:r w:rsidRPr="00AF04E1">
              <w:rPr>
                <w:color w:val="000000" w:themeColor="text1"/>
                <w:sz w:val="20"/>
                <w:szCs w:val="20"/>
              </w:rPr>
              <w:t>17</w:t>
            </w:r>
          </w:p>
        </w:tc>
        <w:tc>
          <w:tcPr>
            <w:tcW w:w="430" w:type="dxa"/>
            <w:hideMark/>
          </w:tcPr>
          <w:p w14:paraId="5B88520E" w14:textId="77777777" w:rsidR="00D27114" w:rsidRPr="00AF04E1" w:rsidRDefault="00D27114" w:rsidP="00C6536D">
            <w:pPr>
              <w:jc w:val="center"/>
              <w:rPr>
                <w:color w:val="000000" w:themeColor="text1"/>
                <w:sz w:val="20"/>
                <w:szCs w:val="20"/>
              </w:rPr>
            </w:pPr>
            <w:r w:rsidRPr="00AF04E1">
              <w:rPr>
                <w:color w:val="000000" w:themeColor="text1"/>
                <w:sz w:val="20"/>
                <w:szCs w:val="20"/>
              </w:rPr>
              <w:t>68</w:t>
            </w:r>
          </w:p>
        </w:tc>
        <w:tc>
          <w:tcPr>
            <w:tcW w:w="425" w:type="dxa"/>
            <w:hideMark/>
          </w:tcPr>
          <w:p w14:paraId="17C0D5BB" w14:textId="77777777" w:rsidR="00D27114" w:rsidRPr="00AF04E1" w:rsidRDefault="00D27114" w:rsidP="00C6536D">
            <w:pPr>
              <w:jc w:val="center"/>
              <w:rPr>
                <w:color w:val="000000" w:themeColor="text1"/>
                <w:sz w:val="20"/>
                <w:szCs w:val="20"/>
              </w:rPr>
            </w:pPr>
            <w:r w:rsidRPr="00AF04E1">
              <w:rPr>
                <w:color w:val="000000" w:themeColor="text1"/>
                <w:sz w:val="20"/>
                <w:szCs w:val="20"/>
              </w:rPr>
              <w:t>23</w:t>
            </w:r>
          </w:p>
        </w:tc>
        <w:tc>
          <w:tcPr>
            <w:tcW w:w="425" w:type="dxa"/>
            <w:hideMark/>
          </w:tcPr>
          <w:p w14:paraId="5BD416F6" w14:textId="77777777" w:rsidR="00D27114" w:rsidRPr="00AF04E1" w:rsidRDefault="00D27114" w:rsidP="00C6536D">
            <w:pPr>
              <w:jc w:val="center"/>
              <w:rPr>
                <w:color w:val="000000" w:themeColor="text1"/>
                <w:sz w:val="20"/>
                <w:szCs w:val="20"/>
              </w:rPr>
            </w:pPr>
            <w:r w:rsidRPr="00AF04E1">
              <w:rPr>
                <w:color w:val="000000" w:themeColor="text1"/>
                <w:sz w:val="20"/>
                <w:szCs w:val="20"/>
              </w:rPr>
              <w:t>92</w:t>
            </w:r>
          </w:p>
        </w:tc>
      </w:tr>
      <w:tr w:rsidR="00DE7A1C" w:rsidRPr="00AF04E1" w14:paraId="4F08DF37" w14:textId="77777777" w:rsidTr="00AF04E1">
        <w:trPr>
          <w:trHeight w:val="371"/>
        </w:trPr>
        <w:tc>
          <w:tcPr>
            <w:tcW w:w="284" w:type="dxa"/>
            <w:hideMark/>
          </w:tcPr>
          <w:p w14:paraId="778CC757" w14:textId="77777777" w:rsidR="00D27114" w:rsidRPr="00AF04E1" w:rsidRDefault="00D27114" w:rsidP="00C6536D">
            <w:pPr>
              <w:rPr>
                <w:color w:val="000000" w:themeColor="text1"/>
                <w:sz w:val="20"/>
                <w:szCs w:val="20"/>
                <w:lang w:val="id-ID"/>
              </w:rPr>
            </w:pPr>
            <w:r w:rsidRPr="00AF04E1">
              <w:rPr>
                <w:color w:val="000000" w:themeColor="text1"/>
                <w:sz w:val="20"/>
                <w:szCs w:val="20"/>
              </w:rPr>
              <w:t>4</w:t>
            </w:r>
          </w:p>
        </w:tc>
        <w:tc>
          <w:tcPr>
            <w:tcW w:w="987" w:type="dxa"/>
            <w:hideMark/>
          </w:tcPr>
          <w:p w14:paraId="6EC85E65" w14:textId="77777777" w:rsidR="00D27114" w:rsidRPr="00AF04E1" w:rsidRDefault="00D27114" w:rsidP="00C6536D">
            <w:pPr>
              <w:rPr>
                <w:color w:val="000000" w:themeColor="text1"/>
                <w:sz w:val="20"/>
                <w:szCs w:val="20"/>
              </w:rPr>
            </w:pPr>
            <w:proofErr w:type="spellStart"/>
            <w:r w:rsidRPr="00AF04E1">
              <w:rPr>
                <w:color w:val="000000" w:themeColor="text1"/>
                <w:sz w:val="20"/>
                <w:szCs w:val="20"/>
              </w:rPr>
              <w:t>Perguruan</w:t>
            </w:r>
            <w:proofErr w:type="spellEnd"/>
            <w:r w:rsidRPr="00AF04E1">
              <w:rPr>
                <w:color w:val="000000" w:themeColor="text1"/>
                <w:sz w:val="20"/>
                <w:szCs w:val="20"/>
              </w:rPr>
              <w:t xml:space="preserve"> Tinggi</w:t>
            </w:r>
          </w:p>
        </w:tc>
        <w:tc>
          <w:tcPr>
            <w:tcW w:w="284" w:type="dxa"/>
            <w:hideMark/>
          </w:tcPr>
          <w:p w14:paraId="17DA4A65"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2C64C85A"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3166FF5C"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5" w:type="dxa"/>
            <w:hideMark/>
          </w:tcPr>
          <w:p w14:paraId="575F3E05" w14:textId="77777777" w:rsidR="00D27114" w:rsidRPr="00AF04E1" w:rsidRDefault="00D27114" w:rsidP="00C6536D">
            <w:pPr>
              <w:jc w:val="center"/>
              <w:rPr>
                <w:color w:val="000000" w:themeColor="text1"/>
                <w:sz w:val="20"/>
                <w:szCs w:val="20"/>
              </w:rPr>
            </w:pPr>
            <w:r w:rsidRPr="00AF04E1">
              <w:rPr>
                <w:color w:val="000000" w:themeColor="text1"/>
                <w:sz w:val="20"/>
                <w:szCs w:val="20"/>
              </w:rPr>
              <w:t>0</w:t>
            </w:r>
          </w:p>
        </w:tc>
        <w:tc>
          <w:tcPr>
            <w:tcW w:w="426" w:type="dxa"/>
            <w:hideMark/>
          </w:tcPr>
          <w:p w14:paraId="7BDB183C" w14:textId="77777777" w:rsidR="00D27114" w:rsidRPr="00AF04E1" w:rsidRDefault="00D27114" w:rsidP="00C6536D">
            <w:pPr>
              <w:jc w:val="center"/>
              <w:rPr>
                <w:color w:val="000000" w:themeColor="text1"/>
                <w:sz w:val="20"/>
                <w:szCs w:val="20"/>
              </w:rPr>
            </w:pPr>
            <w:r w:rsidRPr="00AF04E1">
              <w:rPr>
                <w:color w:val="000000" w:themeColor="text1"/>
                <w:sz w:val="20"/>
                <w:szCs w:val="20"/>
              </w:rPr>
              <w:t>2</w:t>
            </w:r>
          </w:p>
        </w:tc>
        <w:tc>
          <w:tcPr>
            <w:tcW w:w="430" w:type="dxa"/>
            <w:hideMark/>
          </w:tcPr>
          <w:p w14:paraId="1F3DAE82" w14:textId="77777777" w:rsidR="00D27114" w:rsidRPr="00AF04E1" w:rsidRDefault="00D27114" w:rsidP="00C6536D">
            <w:pPr>
              <w:jc w:val="center"/>
              <w:rPr>
                <w:color w:val="000000" w:themeColor="text1"/>
                <w:sz w:val="20"/>
                <w:szCs w:val="20"/>
              </w:rPr>
            </w:pPr>
            <w:r w:rsidRPr="00AF04E1">
              <w:rPr>
                <w:color w:val="000000" w:themeColor="text1"/>
                <w:sz w:val="20"/>
                <w:szCs w:val="20"/>
              </w:rPr>
              <w:t>8</w:t>
            </w:r>
          </w:p>
        </w:tc>
        <w:tc>
          <w:tcPr>
            <w:tcW w:w="425" w:type="dxa"/>
            <w:hideMark/>
          </w:tcPr>
          <w:p w14:paraId="1C5C7CAF" w14:textId="77777777" w:rsidR="00D27114" w:rsidRPr="00AF04E1" w:rsidRDefault="00D27114" w:rsidP="00C6536D">
            <w:pPr>
              <w:jc w:val="center"/>
              <w:rPr>
                <w:color w:val="000000" w:themeColor="text1"/>
                <w:sz w:val="20"/>
                <w:szCs w:val="20"/>
              </w:rPr>
            </w:pPr>
            <w:r w:rsidRPr="00AF04E1">
              <w:rPr>
                <w:color w:val="000000" w:themeColor="text1"/>
                <w:sz w:val="20"/>
                <w:szCs w:val="20"/>
              </w:rPr>
              <w:t>2</w:t>
            </w:r>
          </w:p>
        </w:tc>
        <w:tc>
          <w:tcPr>
            <w:tcW w:w="425" w:type="dxa"/>
            <w:hideMark/>
          </w:tcPr>
          <w:p w14:paraId="2327F5AE" w14:textId="77777777" w:rsidR="00D27114" w:rsidRPr="00AF04E1" w:rsidRDefault="00D27114" w:rsidP="00C6536D">
            <w:pPr>
              <w:jc w:val="center"/>
              <w:rPr>
                <w:color w:val="000000" w:themeColor="text1"/>
                <w:sz w:val="20"/>
                <w:szCs w:val="20"/>
              </w:rPr>
            </w:pPr>
            <w:r w:rsidRPr="00AF04E1">
              <w:rPr>
                <w:color w:val="000000" w:themeColor="text1"/>
                <w:sz w:val="20"/>
                <w:szCs w:val="20"/>
              </w:rPr>
              <w:t>8</w:t>
            </w:r>
          </w:p>
        </w:tc>
      </w:tr>
      <w:tr w:rsidR="00DE7A1C" w:rsidRPr="00AF04E1" w14:paraId="6ED141BB" w14:textId="77777777" w:rsidTr="00AF04E1">
        <w:trPr>
          <w:trHeight w:val="15"/>
        </w:trPr>
        <w:tc>
          <w:tcPr>
            <w:tcW w:w="1271" w:type="dxa"/>
            <w:gridSpan w:val="2"/>
            <w:hideMark/>
          </w:tcPr>
          <w:p w14:paraId="22681401" w14:textId="77777777" w:rsidR="00D27114" w:rsidRPr="00AF04E1" w:rsidRDefault="00D27114" w:rsidP="00C6536D">
            <w:pPr>
              <w:jc w:val="center"/>
              <w:rPr>
                <w:b/>
                <w:color w:val="000000" w:themeColor="text1"/>
                <w:sz w:val="20"/>
                <w:szCs w:val="20"/>
                <w:lang w:val="id-ID"/>
              </w:rPr>
            </w:pPr>
            <w:proofErr w:type="spellStart"/>
            <w:r w:rsidRPr="00AF04E1">
              <w:rPr>
                <w:b/>
                <w:color w:val="000000" w:themeColor="text1"/>
                <w:sz w:val="20"/>
                <w:szCs w:val="20"/>
              </w:rPr>
              <w:t>Jumlah</w:t>
            </w:r>
            <w:proofErr w:type="spellEnd"/>
          </w:p>
        </w:tc>
        <w:tc>
          <w:tcPr>
            <w:tcW w:w="284" w:type="dxa"/>
            <w:hideMark/>
          </w:tcPr>
          <w:p w14:paraId="0DD427BC" w14:textId="77777777" w:rsidR="00D27114" w:rsidRPr="00AF04E1" w:rsidRDefault="00D27114" w:rsidP="00C6536D">
            <w:pPr>
              <w:jc w:val="center"/>
              <w:rPr>
                <w:b/>
                <w:color w:val="000000" w:themeColor="text1"/>
                <w:sz w:val="20"/>
                <w:szCs w:val="20"/>
                <w:lang w:val="en-ID"/>
              </w:rPr>
            </w:pPr>
            <w:r w:rsidRPr="00AF04E1">
              <w:rPr>
                <w:b/>
                <w:color w:val="000000" w:themeColor="text1"/>
                <w:sz w:val="20"/>
                <w:szCs w:val="20"/>
                <w:lang w:val="en-ID"/>
              </w:rPr>
              <w:t>1</w:t>
            </w:r>
          </w:p>
        </w:tc>
        <w:tc>
          <w:tcPr>
            <w:tcW w:w="425" w:type="dxa"/>
            <w:hideMark/>
          </w:tcPr>
          <w:p w14:paraId="1F0501B5" w14:textId="77777777" w:rsidR="00D27114" w:rsidRPr="00AF04E1" w:rsidRDefault="00D27114" w:rsidP="00C6536D">
            <w:pPr>
              <w:jc w:val="center"/>
              <w:rPr>
                <w:b/>
                <w:color w:val="000000" w:themeColor="text1"/>
                <w:sz w:val="20"/>
                <w:szCs w:val="20"/>
                <w:lang w:val="en-ID"/>
              </w:rPr>
            </w:pPr>
            <w:r w:rsidRPr="00AF04E1">
              <w:rPr>
                <w:b/>
                <w:color w:val="000000" w:themeColor="text1"/>
                <w:sz w:val="20"/>
                <w:szCs w:val="20"/>
                <w:lang w:val="en-ID"/>
              </w:rPr>
              <w:t>4</w:t>
            </w:r>
          </w:p>
        </w:tc>
        <w:tc>
          <w:tcPr>
            <w:tcW w:w="425" w:type="dxa"/>
            <w:hideMark/>
          </w:tcPr>
          <w:p w14:paraId="1E1F4F41" w14:textId="77777777" w:rsidR="00D27114" w:rsidRPr="00AF04E1" w:rsidRDefault="00D27114" w:rsidP="00C6536D">
            <w:pPr>
              <w:jc w:val="center"/>
              <w:rPr>
                <w:b/>
                <w:color w:val="000000" w:themeColor="text1"/>
                <w:sz w:val="20"/>
                <w:szCs w:val="20"/>
              </w:rPr>
            </w:pPr>
            <w:r w:rsidRPr="00AF04E1">
              <w:rPr>
                <w:b/>
                <w:color w:val="000000" w:themeColor="text1"/>
                <w:sz w:val="20"/>
                <w:szCs w:val="20"/>
              </w:rPr>
              <w:t>5</w:t>
            </w:r>
          </w:p>
        </w:tc>
        <w:tc>
          <w:tcPr>
            <w:tcW w:w="425" w:type="dxa"/>
            <w:hideMark/>
          </w:tcPr>
          <w:p w14:paraId="32302391" w14:textId="77777777" w:rsidR="00D27114" w:rsidRPr="00AF04E1" w:rsidRDefault="00D27114" w:rsidP="00C6536D">
            <w:pPr>
              <w:jc w:val="center"/>
              <w:rPr>
                <w:b/>
                <w:color w:val="000000" w:themeColor="text1"/>
                <w:sz w:val="20"/>
                <w:szCs w:val="20"/>
              </w:rPr>
            </w:pPr>
            <w:r w:rsidRPr="00AF04E1">
              <w:rPr>
                <w:b/>
                <w:color w:val="000000" w:themeColor="text1"/>
                <w:sz w:val="20"/>
                <w:szCs w:val="20"/>
              </w:rPr>
              <w:t>20</w:t>
            </w:r>
          </w:p>
        </w:tc>
        <w:tc>
          <w:tcPr>
            <w:tcW w:w="426" w:type="dxa"/>
            <w:hideMark/>
          </w:tcPr>
          <w:p w14:paraId="7BD138EE" w14:textId="77777777" w:rsidR="00D27114" w:rsidRPr="00AF04E1" w:rsidRDefault="00D27114" w:rsidP="00C6536D">
            <w:pPr>
              <w:jc w:val="center"/>
              <w:rPr>
                <w:b/>
                <w:color w:val="000000" w:themeColor="text1"/>
                <w:sz w:val="20"/>
                <w:szCs w:val="20"/>
              </w:rPr>
            </w:pPr>
            <w:r w:rsidRPr="00AF04E1">
              <w:rPr>
                <w:b/>
                <w:color w:val="000000" w:themeColor="text1"/>
                <w:sz w:val="20"/>
                <w:szCs w:val="20"/>
              </w:rPr>
              <w:t>19</w:t>
            </w:r>
          </w:p>
        </w:tc>
        <w:tc>
          <w:tcPr>
            <w:tcW w:w="430" w:type="dxa"/>
            <w:hideMark/>
          </w:tcPr>
          <w:p w14:paraId="2481F8B3" w14:textId="77777777" w:rsidR="00D27114" w:rsidRPr="00AF04E1" w:rsidRDefault="00D27114" w:rsidP="00C6536D">
            <w:pPr>
              <w:jc w:val="center"/>
              <w:rPr>
                <w:b/>
                <w:color w:val="000000" w:themeColor="text1"/>
                <w:sz w:val="20"/>
                <w:szCs w:val="20"/>
              </w:rPr>
            </w:pPr>
            <w:r w:rsidRPr="00AF04E1">
              <w:rPr>
                <w:b/>
                <w:color w:val="000000" w:themeColor="text1"/>
                <w:sz w:val="20"/>
                <w:szCs w:val="20"/>
              </w:rPr>
              <w:t>76</w:t>
            </w:r>
          </w:p>
        </w:tc>
        <w:tc>
          <w:tcPr>
            <w:tcW w:w="425" w:type="dxa"/>
            <w:hideMark/>
          </w:tcPr>
          <w:p w14:paraId="292EB6C8" w14:textId="77777777" w:rsidR="00D27114" w:rsidRPr="00AF04E1" w:rsidRDefault="00D27114" w:rsidP="00C6536D">
            <w:pPr>
              <w:jc w:val="center"/>
              <w:rPr>
                <w:b/>
                <w:color w:val="000000" w:themeColor="text1"/>
                <w:sz w:val="20"/>
                <w:szCs w:val="20"/>
              </w:rPr>
            </w:pPr>
            <w:r w:rsidRPr="00AF04E1">
              <w:rPr>
                <w:b/>
                <w:color w:val="000000" w:themeColor="text1"/>
                <w:sz w:val="20"/>
                <w:szCs w:val="20"/>
              </w:rPr>
              <w:t>25</w:t>
            </w:r>
          </w:p>
        </w:tc>
        <w:tc>
          <w:tcPr>
            <w:tcW w:w="425" w:type="dxa"/>
            <w:hideMark/>
          </w:tcPr>
          <w:p w14:paraId="0026E2A3" w14:textId="77777777" w:rsidR="00D27114" w:rsidRPr="00AF04E1" w:rsidRDefault="00D27114" w:rsidP="00C6536D">
            <w:pPr>
              <w:ind w:hanging="113"/>
              <w:jc w:val="center"/>
              <w:rPr>
                <w:b/>
                <w:color w:val="000000" w:themeColor="text1"/>
                <w:sz w:val="20"/>
                <w:szCs w:val="20"/>
              </w:rPr>
            </w:pPr>
            <w:r w:rsidRPr="00AF04E1">
              <w:rPr>
                <w:b/>
                <w:color w:val="000000" w:themeColor="text1"/>
                <w:sz w:val="20"/>
                <w:szCs w:val="20"/>
              </w:rPr>
              <w:t>100</w:t>
            </w:r>
          </w:p>
        </w:tc>
      </w:tr>
    </w:tbl>
    <w:p w14:paraId="6CD39DD1" w14:textId="77777777" w:rsidR="00104864" w:rsidRDefault="00104864" w:rsidP="00C6536D">
      <w:pPr>
        <w:ind w:firstLine="720"/>
        <w:jc w:val="both"/>
        <w:rPr>
          <w:sz w:val="20"/>
          <w:szCs w:val="20"/>
        </w:rPr>
      </w:pPr>
    </w:p>
    <w:p w14:paraId="0D5A3EF5" w14:textId="77777777" w:rsidR="00104864" w:rsidRPr="0091116B" w:rsidRDefault="005B750A" w:rsidP="00C6536D">
      <w:pPr>
        <w:ind w:firstLine="720"/>
        <w:jc w:val="both"/>
        <w:rPr>
          <w:b/>
          <w:sz w:val="20"/>
          <w:szCs w:val="20"/>
        </w:rPr>
      </w:pPr>
      <w:proofErr w:type="spellStart"/>
      <w:r w:rsidRPr="005B750A">
        <w:rPr>
          <w:sz w:val="20"/>
          <w:szCs w:val="20"/>
        </w:rPr>
        <w:t>Berdasarkan</w:t>
      </w:r>
      <w:proofErr w:type="spellEnd"/>
      <w:r w:rsidRPr="005B750A">
        <w:rPr>
          <w:sz w:val="20"/>
          <w:szCs w:val="20"/>
        </w:rPr>
        <w:t xml:space="preserve"> Tabel 4.3 </w:t>
      </w:r>
      <w:proofErr w:type="spellStart"/>
      <w:r w:rsidRPr="005B750A">
        <w:rPr>
          <w:sz w:val="20"/>
          <w:szCs w:val="20"/>
        </w:rPr>
        <w:t>diperoleh</w:t>
      </w:r>
      <w:proofErr w:type="spellEnd"/>
      <w:r w:rsidRPr="005B750A">
        <w:rPr>
          <w:sz w:val="20"/>
          <w:szCs w:val="20"/>
        </w:rPr>
        <w:t xml:space="preserve"> </w:t>
      </w:r>
      <w:proofErr w:type="spellStart"/>
      <w:r w:rsidRPr="005B750A">
        <w:rPr>
          <w:sz w:val="20"/>
          <w:szCs w:val="20"/>
        </w:rPr>
        <w:t>bahwa</w:t>
      </w:r>
      <w:proofErr w:type="spellEnd"/>
      <w:r w:rsidRPr="005B750A">
        <w:rPr>
          <w:sz w:val="20"/>
          <w:szCs w:val="20"/>
        </w:rPr>
        <w:t xml:space="preserve"> </w:t>
      </w:r>
      <w:proofErr w:type="spellStart"/>
      <w:r w:rsidRPr="005B750A">
        <w:rPr>
          <w:sz w:val="20"/>
          <w:szCs w:val="20"/>
        </w:rPr>
        <w:t>dari</w:t>
      </w:r>
      <w:proofErr w:type="spellEnd"/>
      <w:r w:rsidRPr="005B750A">
        <w:rPr>
          <w:sz w:val="20"/>
          <w:szCs w:val="20"/>
        </w:rPr>
        <w:t xml:space="preserve"> </w:t>
      </w:r>
      <w:r w:rsidRPr="005B750A">
        <w:rPr>
          <w:sz w:val="20"/>
          <w:szCs w:val="20"/>
          <w:lang w:val="en-ID"/>
        </w:rPr>
        <w:t>25</w:t>
      </w:r>
      <w:r w:rsidRPr="005B750A">
        <w:rPr>
          <w:sz w:val="20"/>
          <w:szCs w:val="20"/>
        </w:rPr>
        <w:t xml:space="preserve"> </w:t>
      </w:r>
      <w:proofErr w:type="spellStart"/>
      <w:r w:rsidRPr="005B750A">
        <w:rPr>
          <w:sz w:val="20"/>
          <w:szCs w:val="20"/>
        </w:rPr>
        <w:t>responden</w:t>
      </w:r>
      <w:proofErr w:type="spellEnd"/>
      <w:r w:rsidRPr="005B750A">
        <w:rPr>
          <w:sz w:val="20"/>
          <w:szCs w:val="20"/>
        </w:rPr>
        <w:t xml:space="preserve">, </w:t>
      </w:r>
      <w:proofErr w:type="spellStart"/>
      <w:r w:rsidRPr="005B750A">
        <w:rPr>
          <w:sz w:val="20"/>
          <w:szCs w:val="20"/>
        </w:rPr>
        <w:t>mayoritas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kurang dengan </w:t>
      </w:r>
      <w:proofErr w:type="spellStart"/>
      <w:r w:rsidRPr="005B750A">
        <w:rPr>
          <w:sz w:val="20"/>
          <w:szCs w:val="20"/>
        </w:rPr>
        <w:t>pendidikan</w:t>
      </w:r>
      <w:proofErr w:type="spellEnd"/>
      <w:r w:rsidRPr="005B750A">
        <w:rPr>
          <w:sz w:val="20"/>
          <w:szCs w:val="20"/>
        </w:rPr>
        <w:t xml:space="preserve"> SMA </w:t>
      </w:r>
      <w:proofErr w:type="spellStart"/>
      <w:r w:rsidRPr="005B750A">
        <w:rPr>
          <w:sz w:val="20"/>
          <w:szCs w:val="20"/>
        </w:rPr>
        <w:t>sebanyak</w:t>
      </w:r>
      <w:proofErr w:type="spellEnd"/>
      <w:r w:rsidRPr="005B750A">
        <w:rPr>
          <w:sz w:val="20"/>
          <w:szCs w:val="20"/>
        </w:rPr>
        <w:t xml:space="preserve"> </w:t>
      </w:r>
      <w:r w:rsidRPr="005B750A">
        <w:rPr>
          <w:sz w:val="20"/>
          <w:szCs w:val="20"/>
          <w:lang w:val="en-ID"/>
        </w:rPr>
        <w:t>17</w:t>
      </w:r>
      <w:r w:rsidRPr="005B750A">
        <w:rPr>
          <w:sz w:val="20"/>
          <w:szCs w:val="20"/>
        </w:rPr>
        <w:t xml:space="preserve"> orang (68%), dan </w:t>
      </w:r>
      <w:proofErr w:type="spellStart"/>
      <w:r w:rsidRPr="005B750A">
        <w:rPr>
          <w:sz w:val="20"/>
          <w:szCs w:val="20"/>
        </w:rPr>
        <w:t>minoritas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w:t>
      </w:r>
      <w:proofErr w:type="spellStart"/>
      <w:r w:rsidRPr="005B750A">
        <w:rPr>
          <w:sz w:val="20"/>
          <w:szCs w:val="20"/>
          <w:lang w:val="en-ID"/>
        </w:rPr>
        <w:t>baik</w:t>
      </w:r>
      <w:proofErr w:type="spellEnd"/>
      <w:r w:rsidRPr="005B750A">
        <w:rPr>
          <w:sz w:val="20"/>
          <w:szCs w:val="20"/>
        </w:rPr>
        <w:t xml:space="preserve"> dengan </w:t>
      </w:r>
      <w:proofErr w:type="spellStart"/>
      <w:r w:rsidRPr="005B750A">
        <w:rPr>
          <w:sz w:val="20"/>
          <w:szCs w:val="20"/>
        </w:rPr>
        <w:t>pendidikan</w:t>
      </w:r>
      <w:proofErr w:type="spellEnd"/>
      <w:r w:rsidRPr="005B750A">
        <w:rPr>
          <w:sz w:val="20"/>
          <w:szCs w:val="20"/>
        </w:rPr>
        <w:t xml:space="preserve"> SMA </w:t>
      </w:r>
      <w:proofErr w:type="spellStart"/>
      <w:r w:rsidRPr="005B750A">
        <w:rPr>
          <w:sz w:val="20"/>
          <w:szCs w:val="20"/>
        </w:rPr>
        <w:t>sebanyak</w:t>
      </w:r>
      <w:proofErr w:type="spellEnd"/>
      <w:r w:rsidRPr="005B750A">
        <w:rPr>
          <w:sz w:val="20"/>
          <w:szCs w:val="20"/>
        </w:rPr>
        <w:t xml:space="preserve"> </w:t>
      </w:r>
      <w:r w:rsidRPr="005B750A">
        <w:rPr>
          <w:sz w:val="20"/>
          <w:szCs w:val="20"/>
          <w:lang w:val="en-ID"/>
        </w:rPr>
        <w:t>1</w:t>
      </w:r>
      <w:r w:rsidRPr="005B750A">
        <w:rPr>
          <w:sz w:val="20"/>
          <w:szCs w:val="20"/>
        </w:rPr>
        <w:t xml:space="preserve"> orang (</w:t>
      </w:r>
      <w:r w:rsidRPr="005B750A">
        <w:rPr>
          <w:sz w:val="20"/>
          <w:szCs w:val="20"/>
          <w:lang w:val="en-ID"/>
        </w:rPr>
        <w:t>4</w:t>
      </w:r>
      <w:r w:rsidRPr="005B750A">
        <w:rPr>
          <w:sz w:val="20"/>
          <w:szCs w:val="20"/>
        </w:rPr>
        <w:t>%)</w:t>
      </w:r>
    </w:p>
    <w:p w14:paraId="5A2E035C" w14:textId="77777777" w:rsidR="00104864" w:rsidRPr="00104864" w:rsidRDefault="00104864" w:rsidP="00C6536D">
      <w:pPr>
        <w:jc w:val="both"/>
        <w:rPr>
          <w:sz w:val="20"/>
          <w:szCs w:val="20"/>
        </w:rPr>
      </w:pPr>
    </w:p>
    <w:p w14:paraId="3243CFC4" w14:textId="77777777" w:rsidR="00B17B60" w:rsidRDefault="00B17B60" w:rsidP="00C6536D">
      <w:pPr>
        <w:jc w:val="both"/>
        <w:rPr>
          <w:sz w:val="20"/>
          <w:szCs w:val="20"/>
        </w:rPr>
      </w:pPr>
    </w:p>
    <w:p w14:paraId="6E8668E5" w14:textId="77777777" w:rsidR="0091116B" w:rsidRDefault="0091116B" w:rsidP="00C6536D">
      <w:pPr>
        <w:jc w:val="both"/>
        <w:rPr>
          <w:sz w:val="20"/>
          <w:szCs w:val="20"/>
        </w:rPr>
      </w:pPr>
    </w:p>
    <w:p w14:paraId="3572F91A" w14:textId="77777777" w:rsidR="0091116B" w:rsidRDefault="0091116B" w:rsidP="00C6536D">
      <w:pPr>
        <w:jc w:val="both"/>
        <w:rPr>
          <w:sz w:val="20"/>
          <w:szCs w:val="20"/>
        </w:rPr>
      </w:pPr>
    </w:p>
    <w:p w14:paraId="16CB211B" w14:textId="77777777" w:rsidR="0091116B" w:rsidRDefault="0091116B" w:rsidP="00C6536D">
      <w:pPr>
        <w:jc w:val="both"/>
        <w:rPr>
          <w:sz w:val="20"/>
          <w:szCs w:val="20"/>
        </w:rPr>
      </w:pPr>
    </w:p>
    <w:p w14:paraId="09C1C74D" w14:textId="77777777" w:rsidR="0091116B" w:rsidRDefault="0091116B" w:rsidP="00C6536D">
      <w:pPr>
        <w:jc w:val="both"/>
        <w:rPr>
          <w:sz w:val="20"/>
          <w:szCs w:val="20"/>
        </w:rPr>
      </w:pPr>
    </w:p>
    <w:p w14:paraId="6A079B2E" w14:textId="77777777" w:rsidR="0091116B" w:rsidRDefault="0091116B" w:rsidP="00C6536D">
      <w:pPr>
        <w:jc w:val="both"/>
        <w:rPr>
          <w:sz w:val="20"/>
          <w:szCs w:val="20"/>
        </w:rPr>
      </w:pPr>
    </w:p>
    <w:p w14:paraId="40D9151E" w14:textId="77777777" w:rsidR="0091116B" w:rsidRDefault="0091116B" w:rsidP="00C6536D">
      <w:pPr>
        <w:jc w:val="both"/>
        <w:rPr>
          <w:sz w:val="20"/>
          <w:szCs w:val="20"/>
        </w:rPr>
      </w:pPr>
    </w:p>
    <w:p w14:paraId="630BFED5" w14:textId="77777777" w:rsidR="0091116B" w:rsidRDefault="0091116B" w:rsidP="00C6536D">
      <w:pPr>
        <w:jc w:val="both"/>
        <w:rPr>
          <w:sz w:val="20"/>
          <w:szCs w:val="20"/>
        </w:rPr>
      </w:pPr>
    </w:p>
    <w:p w14:paraId="5E3C1089" w14:textId="77777777" w:rsidR="0091116B" w:rsidRDefault="0091116B" w:rsidP="00C6536D">
      <w:pPr>
        <w:jc w:val="both"/>
        <w:rPr>
          <w:sz w:val="20"/>
          <w:szCs w:val="20"/>
        </w:rPr>
      </w:pPr>
    </w:p>
    <w:p w14:paraId="41534BD5" w14:textId="77777777" w:rsidR="0091116B" w:rsidRDefault="0091116B" w:rsidP="00C6536D">
      <w:pPr>
        <w:jc w:val="both"/>
        <w:rPr>
          <w:sz w:val="20"/>
          <w:szCs w:val="20"/>
        </w:rPr>
      </w:pPr>
    </w:p>
    <w:p w14:paraId="33911215" w14:textId="77777777" w:rsidR="0091116B" w:rsidRPr="0091116B" w:rsidRDefault="0091116B" w:rsidP="00C6536D">
      <w:pPr>
        <w:jc w:val="both"/>
        <w:rPr>
          <w:sz w:val="20"/>
          <w:szCs w:val="20"/>
        </w:rPr>
      </w:pPr>
    </w:p>
    <w:p w14:paraId="5F6F7217" w14:textId="77777777" w:rsidR="005B750A" w:rsidRPr="005B750A" w:rsidRDefault="005B750A" w:rsidP="00C6536D">
      <w:pPr>
        <w:jc w:val="center"/>
        <w:rPr>
          <w:sz w:val="20"/>
          <w:szCs w:val="20"/>
        </w:rPr>
      </w:pPr>
      <w:r w:rsidRPr="005B750A">
        <w:rPr>
          <w:b/>
          <w:sz w:val="20"/>
          <w:szCs w:val="20"/>
        </w:rPr>
        <w:t>Tabel 4.4</w:t>
      </w:r>
    </w:p>
    <w:p w14:paraId="5178BA9D" w14:textId="77777777" w:rsidR="005071A1" w:rsidRPr="0097522A" w:rsidRDefault="005B750A" w:rsidP="00C6536D">
      <w:pPr>
        <w:jc w:val="center"/>
        <w:rPr>
          <w:b/>
          <w:sz w:val="20"/>
          <w:szCs w:val="20"/>
          <w:lang w:val="id-ID"/>
        </w:rPr>
      </w:pPr>
      <w:proofErr w:type="spellStart"/>
      <w:r w:rsidRPr="005B750A">
        <w:rPr>
          <w:b/>
          <w:sz w:val="20"/>
          <w:szCs w:val="20"/>
        </w:rPr>
        <w:t>Distribusi</w:t>
      </w:r>
      <w:proofErr w:type="spellEnd"/>
      <w:r w:rsidRPr="005B750A">
        <w:rPr>
          <w:b/>
          <w:sz w:val="20"/>
          <w:szCs w:val="20"/>
        </w:rPr>
        <w:t xml:space="preserve"> </w:t>
      </w:r>
      <w:proofErr w:type="spellStart"/>
      <w:r w:rsidRPr="005B750A">
        <w:rPr>
          <w:b/>
          <w:sz w:val="20"/>
          <w:szCs w:val="20"/>
        </w:rPr>
        <w:t>Frekuensi</w:t>
      </w:r>
      <w:proofErr w:type="spellEnd"/>
      <w:r w:rsidRPr="005B750A">
        <w:rPr>
          <w:b/>
          <w:sz w:val="20"/>
          <w:szCs w:val="20"/>
        </w:rPr>
        <w:t xml:space="preserve"> </w:t>
      </w:r>
      <w:proofErr w:type="spellStart"/>
      <w:r w:rsidRPr="005B750A">
        <w:rPr>
          <w:b/>
          <w:sz w:val="20"/>
          <w:szCs w:val="20"/>
        </w:rPr>
        <w:t>Pengetahuan</w:t>
      </w:r>
      <w:proofErr w:type="spellEnd"/>
      <w:r w:rsidRPr="005B750A">
        <w:rPr>
          <w:b/>
          <w:sz w:val="20"/>
          <w:szCs w:val="20"/>
        </w:rPr>
        <w:t xml:space="preserve"> Ibu Hamil </w:t>
      </w:r>
      <w:proofErr w:type="spellStart"/>
      <w:r w:rsidRPr="005B750A">
        <w:rPr>
          <w:b/>
          <w:sz w:val="20"/>
          <w:szCs w:val="20"/>
        </w:rPr>
        <w:t>Berdasarkan</w:t>
      </w:r>
      <w:proofErr w:type="spellEnd"/>
      <w:r w:rsidRPr="005B750A">
        <w:rPr>
          <w:b/>
          <w:sz w:val="20"/>
          <w:szCs w:val="20"/>
        </w:rPr>
        <w:t xml:space="preserve"> </w:t>
      </w:r>
      <w:proofErr w:type="spellStart"/>
      <w:r w:rsidRPr="005B750A">
        <w:rPr>
          <w:b/>
          <w:sz w:val="20"/>
          <w:szCs w:val="20"/>
        </w:rPr>
        <w:t>Pekerjaan</w:t>
      </w:r>
      <w:proofErr w:type="spellEnd"/>
      <w:r w:rsidRPr="005B750A">
        <w:rPr>
          <w:b/>
          <w:sz w:val="20"/>
          <w:szCs w:val="20"/>
        </w:rPr>
        <w:t xml:space="preserve"> </w:t>
      </w:r>
      <w:proofErr w:type="spellStart"/>
      <w:r w:rsidRPr="005B750A">
        <w:rPr>
          <w:b/>
          <w:sz w:val="20"/>
          <w:szCs w:val="20"/>
        </w:rPr>
        <w:t>Tentang</w:t>
      </w:r>
      <w:proofErr w:type="spellEnd"/>
      <w:r w:rsidRPr="005B750A">
        <w:rPr>
          <w:b/>
          <w:sz w:val="20"/>
          <w:szCs w:val="20"/>
        </w:rPr>
        <w:t xml:space="preserve"> </w:t>
      </w:r>
      <w:proofErr w:type="spellStart"/>
      <w:r w:rsidRPr="005B750A">
        <w:rPr>
          <w:b/>
          <w:sz w:val="20"/>
          <w:szCs w:val="20"/>
        </w:rPr>
        <w:t>Persalinan</w:t>
      </w:r>
      <w:proofErr w:type="spellEnd"/>
      <w:r w:rsidRPr="005B750A">
        <w:rPr>
          <w:b/>
          <w:sz w:val="20"/>
          <w:szCs w:val="20"/>
        </w:rPr>
        <w:t xml:space="preserve"> </w:t>
      </w:r>
      <w:r w:rsidRPr="005B750A">
        <w:rPr>
          <w:b/>
          <w:i/>
          <w:sz w:val="20"/>
          <w:szCs w:val="20"/>
        </w:rPr>
        <w:t>Gentle Birth</w:t>
      </w:r>
      <w:r w:rsidR="00D63718">
        <w:rPr>
          <w:b/>
          <w:sz w:val="20"/>
          <w:szCs w:val="20"/>
        </w:rPr>
        <w:t xml:space="preserve"> </w:t>
      </w:r>
    </w:p>
    <w:p w14:paraId="1F9C0635" w14:textId="77777777" w:rsidR="005B750A" w:rsidRPr="005B750A" w:rsidRDefault="005B750A" w:rsidP="00C6536D">
      <w:pPr>
        <w:jc w:val="center"/>
        <w:rPr>
          <w:b/>
          <w:sz w:val="20"/>
          <w:szCs w:val="20"/>
          <w:lang w:val="id-ID"/>
        </w:rPr>
      </w:pPr>
    </w:p>
    <w:tbl>
      <w:tblPr>
        <w:tblStyle w:val="TableGrid"/>
        <w:tblW w:w="439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4"/>
        <w:gridCol w:w="1160"/>
        <w:gridCol w:w="305"/>
        <w:gridCol w:w="374"/>
        <w:gridCol w:w="326"/>
        <w:gridCol w:w="399"/>
        <w:gridCol w:w="397"/>
        <w:gridCol w:w="398"/>
        <w:gridCol w:w="326"/>
        <w:gridCol w:w="426"/>
      </w:tblGrid>
      <w:tr w:rsidR="00DF67E0" w:rsidRPr="005B750A" w14:paraId="437F44FD" w14:textId="77777777" w:rsidTr="005071A1">
        <w:trPr>
          <w:trHeight w:val="4"/>
          <w:jc w:val="center"/>
        </w:trPr>
        <w:tc>
          <w:tcPr>
            <w:tcW w:w="284" w:type="dxa"/>
            <w:vMerge w:val="restart"/>
            <w:tcBorders>
              <w:top w:val="single" w:sz="4" w:space="0" w:color="auto"/>
              <w:left w:val="nil"/>
              <w:bottom w:val="single" w:sz="4" w:space="0" w:color="auto"/>
              <w:right w:val="nil"/>
            </w:tcBorders>
          </w:tcPr>
          <w:p w14:paraId="3FA6EBAE" w14:textId="77777777" w:rsidR="005071A1" w:rsidRDefault="005071A1" w:rsidP="00C6536D">
            <w:pPr>
              <w:rPr>
                <w:b/>
                <w:color w:val="000000" w:themeColor="text1"/>
                <w:sz w:val="20"/>
                <w:szCs w:val="20"/>
              </w:rPr>
            </w:pPr>
          </w:p>
          <w:p w14:paraId="01AC568B" w14:textId="77777777" w:rsidR="005B750A" w:rsidRPr="005B750A" w:rsidRDefault="005B750A" w:rsidP="00C6536D">
            <w:pPr>
              <w:ind w:hanging="108"/>
              <w:rPr>
                <w:b/>
                <w:color w:val="000000" w:themeColor="text1"/>
                <w:sz w:val="20"/>
                <w:szCs w:val="20"/>
              </w:rPr>
            </w:pPr>
            <w:r w:rsidRPr="005B750A">
              <w:rPr>
                <w:b/>
                <w:color w:val="000000" w:themeColor="text1"/>
                <w:sz w:val="20"/>
                <w:szCs w:val="20"/>
              </w:rPr>
              <w:t>No</w:t>
            </w:r>
          </w:p>
          <w:p w14:paraId="4B80CE4A" w14:textId="77777777" w:rsidR="005B750A" w:rsidRPr="005B750A" w:rsidRDefault="005B750A" w:rsidP="00C6536D">
            <w:pPr>
              <w:jc w:val="center"/>
              <w:rPr>
                <w:b/>
                <w:color w:val="000000" w:themeColor="text1"/>
                <w:sz w:val="20"/>
                <w:szCs w:val="20"/>
              </w:rPr>
            </w:pPr>
          </w:p>
        </w:tc>
        <w:tc>
          <w:tcPr>
            <w:tcW w:w="1160" w:type="dxa"/>
            <w:vMerge w:val="restart"/>
            <w:tcBorders>
              <w:top w:val="single" w:sz="4" w:space="0" w:color="auto"/>
              <w:left w:val="nil"/>
              <w:bottom w:val="single" w:sz="4" w:space="0" w:color="auto"/>
              <w:right w:val="nil"/>
            </w:tcBorders>
          </w:tcPr>
          <w:p w14:paraId="2776C4C7" w14:textId="77777777" w:rsidR="005B750A" w:rsidRPr="005B750A" w:rsidRDefault="005B750A" w:rsidP="00C6536D">
            <w:pPr>
              <w:jc w:val="center"/>
              <w:rPr>
                <w:b/>
                <w:color w:val="000000" w:themeColor="text1"/>
                <w:sz w:val="20"/>
                <w:szCs w:val="20"/>
              </w:rPr>
            </w:pPr>
          </w:p>
          <w:p w14:paraId="1267D33F" w14:textId="77777777" w:rsidR="005B750A" w:rsidRPr="005B750A" w:rsidRDefault="005B750A" w:rsidP="00C6536D">
            <w:pPr>
              <w:rPr>
                <w:b/>
                <w:color w:val="000000" w:themeColor="text1"/>
                <w:sz w:val="20"/>
                <w:szCs w:val="20"/>
              </w:rPr>
            </w:pPr>
            <w:proofErr w:type="spellStart"/>
            <w:r w:rsidRPr="005B750A">
              <w:rPr>
                <w:b/>
                <w:color w:val="000000" w:themeColor="text1"/>
                <w:sz w:val="20"/>
                <w:szCs w:val="20"/>
              </w:rPr>
              <w:t>Pekerjaan</w:t>
            </w:r>
            <w:proofErr w:type="spellEnd"/>
          </w:p>
        </w:tc>
        <w:tc>
          <w:tcPr>
            <w:tcW w:w="2199" w:type="dxa"/>
            <w:gridSpan w:val="6"/>
            <w:tcBorders>
              <w:top w:val="single" w:sz="4" w:space="0" w:color="auto"/>
              <w:left w:val="nil"/>
              <w:bottom w:val="single" w:sz="4" w:space="0" w:color="auto"/>
              <w:right w:val="nil"/>
            </w:tcBorders>
            <w:hideMark/>
          </w:tcPr>
          <w:p w14:paraId="341FE045" w14:textId="77777777" w:rsidR="005B750A" w:rsidRPr="005B750A" w:rsidRDefault="005B750A" w:rsidP="00C6536D">
            <w:pPr>
              <w:jc w:val="center"/>
              <w:rPr>
                <w:b/>
                <w:color w:val="000000" w:themeColor="text1"/>
                <w:sz w:val="20"/>
                <w:szCs w:val="20"/>
              </w:rPr>
            </w:pPr>
            <w:proofErr w:type="spellStart"/>
            <w:r w:rsidRPr="005B750A">
              <w:rPr>
                <w:b/>
                <w:color w:val="000000" w:themeColor="text1"/>
                <w:sz w:val="20"/>
                <w:szCs w:val="20"/>
              </w:rPr>
              <w:t>Pengetahuan</w:t>
            </w:r>
            <w:proofErr w:type="spellEnd"/>
          </w:p>
        </w:tc>
        <w:tc>
          <w:tcPr>
            <w:tcW w:w="752" w:type="dxa"/>
            <w:gridSpan w:val="2"/>
            <w:vMerge w:val="restart"/>
            <w:tcBorders>
              <w:top w:val="single" w:sz="4" w:space="0" w:color="auto"/>
              <w:left w:val="nil"/>
              <w:bottom w:val="single" w:sz="4" w:space="0" w:color="auto"/>
              <w:right w:val="nil"/>
            </w:tcBorders>
          </w:tcPr>
          <w:p w14:paraId="45EB7C60" w14:textId="77777777" w:rsidR="005B750A" w:rsidRPr="005B750A" w:rsidRDefault="005B750A" w:rsidP="00C6536D">
            <w:pPr>
              <w:jc w:val="center"/>
              <w:rPr>
                <w:b/>
                <w:color w:val="000000" w:themeColor="text1"/>
                <w:sz w:val="20"/>
                <w:szCs w:val="20"/>
              </w:rPr>
            </w:pPr>
          </w:p>
          <w:p w14:paraId="760F4963" w14:textId="77777777" w:rsidR="005B750A" w:rsidRPr="005B750A" w:rsidRDefault="005071A1" w:rsidP="00C6536D">
            <w:pPr>
              <w:ind w:hanging="207"/>
              <w:jc w:val="center"/>
              <w:rPr>
                <w:b/>
                <w:color w:val="000000" w:themeColor="text1"/>
                <w:sz w:val="20"/>
                <w:szCs w:val="20"/>
              </w:rPr>
            </w:pPr>
            <w:r>
              <w:rPr>
                <w:b/>
                <w:color w:val="000000" w:themeColor="text1"/>
                <w:sz w:val="20"/>
                <w:szCs w:val="20"/>
              </w:rPr>
              <w:t xml:space="preserve"> </w:t>
            </w:r>
            <w:proofErr w:type="spellStart"/>
            <w:r w:rsidR="005B750A" w:rsidRPr="005B750A">
              <w:rPr>
                <w:b/>
                <w:color w:val="000000" w:themeColor="text1"/>
                <w:sz w:val="20"/>
                <w:szCs w:val="20"/>
              </w:rPr>
              <w:t>Jumlah</w:t>
            </w:r>
            <w:proofErr w:type="spellEnd"/>
          </w:p>
        </w:tc>
      </w:tr>
      <w:tr w:rsidR="00DF67E0" w:rsidRPr="005B750A" w14:paraId="59F9BBD9" w14:textId="77777777" w:rsidTr="005071A1">
        <w:trPr>
          <w:trHeight w:val="4"/>
          <w:jc w:val="center"/>
        </w:trPr>
        <w:tc>
          <w:tcPr>
            <w:tcW w:w="284" w:type="dxa"/>
            <w:vMerge/>
            <w:tcBorders>
              <w:top w:val="single" w:sz="4" w:space="0" w:color="auto"/>
              <w:left w:val="nil"/>
              <w:bottom w:val="single" w:sz="4" w:space="0" w:color="auto"/>
              <w:right w:val="nil"/>
            </w:tcBorders>
            <w:vAlign w:val="center"/>
            <w:hideMark/>
          </w:tcPr>
          <w:p w14:paraId="048678A7" w14:textId="77777777" w:rsidR="005B750A" w:rsidRPr="005B750A" w:rsidRDefault="005B750A" w:rsidP="00C6536D">
            <w:pPr>
              <w:rPr>
                <w:b/>
                <w:color w:val="000000" w:themeColor="text1"/>
                <w:sz w:val="20"/>
                <w:szCs w:val="20"/>
                <w:lang w:val="id-ID"/>
              </w:rPr>
            </w:pPr>
          </w:p>
        </w:tc>
        <w:tc>
          <w:tcPr>
            <w:tcW w:w="1160" w:type="dxa"/>
            <w:vMerge/>
            <w:tcBorders>
              <w:top w:val="single" w:sz="4" w:space="0" w:color="auto"/>
              <w:left w:val="nil"/>
              <w:bottom w:val="single" w:sz="4" w:space="0" w:color="auto"/>
              <w:right w:val="nil"/>
            </w:tcBorders>
            <w:vAlign w:val="center"/>
            <w:hideMark/>
          </w:tcPr>
          <w:p w14:paraId="35CF50DF" w14:textId="77777777" w:rsidR="005B750A" w:rsidRPr="005B750A" w:rsidRDefault="005B750A" w:rsidP="00C6536D">
            <w:pPr>
              <w:rPr>
                <w:b/>
                <w:color w:val="000000" w:themeColor="text1"/>
                <w:sz w:val="20"/>
                <w:szCs w:val="20"/>
                <w:lang w:val="id-ID"/>
              </w:rPr>
            </w:pPr>
          </w:p>
        </w:tc>
        <w:tc>
          <w:tcPr>
            <w:tcW w:w="679" w:type="dxa"/>
            <w:gridSpan w:val="2"/>
            <w:tcBorders>
              <w:top w:val="single" w:sz="4" w:space="0" w:color="auto"/>
              <w:left w:val="nil"/>
              <w:bottom w:val="single" w:sz="4" w:space="0" w:color="auto"/>
              <w:right w:val="nil"/>
            </w:tcBorders>
            <w:hideMark/>
          </w:tcPr>
          <w:p w14:paraId="6D5E494F" w14:textId="77777777" w:rsidR="005B750A" w:rsidRPr="005B750A" w:rsidRDefault="005B750A" w:rsidP="00C6536D">
            <w:pPr>
              <w:jc w:val="center"/>
              <w:rPr>
                <w:b/>
                <w:color w:val="000000" w:themeColor="text1"/>
                <w:sz w:val="20"/>
                <w:szCs w:val="20"/>
              </w:rPr>
            </w:pPr>
            <w:r w:rsidRPr="005B750A">
              <w:rPr>
                <w:b/>
                <w:color w:val="000000" w:themeColor="text1"/>
                <w:sz w:val="20"/>
                <w:szCs w:val="20"/>
              </w:rPr>
              <w:t>Baik</w:t>
            </w:r>
          </w:p>
        </w:tc>
        <w:tc>
          <w:tcPr>
            <w:tcW w:w="725" w:type="dxa"/>
            <w:gridSpan w:val="2"/>
            <w:tcBorders>
              <w:top w:val="single" w:sz="4" w:space="0" w:color="auto"/>
              <w:left w:val="nil"/>
              <w:bottom w:val="single" w:sz="4" w:space="0" w:color="auto"/>
              <w:right w:val="nil"/>
            </w:tcBorders>
            <w:hideMark/>
          </w:tcPr>
          <w:p w14:paraId="552F54C8" w14:textId="77777777" w:rsidR="005B750A" w:rsidRPr="005B750A" w:rsidRDefault="005B750A" w:rsidP="00C6536D">
            <w:pPr>
              <w:ind w:hanging="104"/>
              <w:jc w:val="center"/>
              <w:rPr>
                <w:b/>
                <w:color w:val="000000" w:themeColor="text1"/>
                <w:sz w:val="20"/>
                <w:szCs w:val="20"/>
              </w:rPr>
            </w:pPr>
            <w:r w:rsidRPr="005B750A">
              <w:rPr>
                <w:b/>
                <w:color w:val="000000" w:themeColor="text1"/>
                <w:sz w:val="20"/>
                <w:szCs w:val="20"/>
              </w:rPr>
              <w:t>Cukup</w:t>
            </w:r>
          </w:p>
        </w:tc>
        <w:tc>
          <w:tcPr>
            <w:tcW w:w="795" w:type="dxa"/>
            <w:gridSpan w:val="2"/>
            <w:tcBorders>
              <w:top w:val="single" w:sz="4" w:space="0" w:color="auto"/>
              <w:left w:val="nil"/>
              <w:bottom w:val="single" w:sz="4" w:space="0" w:color="auto"/>
              <w:right w:val="nil"/>
            </w:tcBorders>
            <w:hideMark/>
          </w:tcPr>
          <w:p w14:paraId="13D46AE1" w14:textId="77777777" w:rsidR="005B750A" w:rsidRPr="005B750A" w:rsidRDefault="005B750A" w:rsidP="00C6536D">
            <w:pPr>
              <w:ind w:hanging="121"/>
              <w:jc w:val="center"/>
              <w:rPr>
                <w:b/>
                <w:color w:val="000000" w:themeColor="text1"/>
                <w:sz w:val="20"/>
                <w:szCs w:val="20"/>
              </w:rPr>
            </w:pPr>
            <w:r w:rsidRPr="005B750A">
              <w:rPr>
                <w:b/>
                <w:color w:val="000000" w:themeColor="text1"/>
                <w:sz w:val="20"/>
                <w:szCs w:val="20"/>
              </w:rPr>
              <w:t>Kurang</w:t>
            </w:r>
          </w:p>
        </w:tc>
        <w:tc>
          <w:tcPr>
            <w:tcW w:w="752" w:type="dxa"/>
            <w:gridSpan w:val="2"/>
            <w:vMerge/>
            <w:tcBorders>
              <w:top w:val="single" w:sz="4" w:space="0" w:color="auto"/>
              <w:left w:val="nil"/>
              <w:bottom w:val="single" w:sz="4" w:space="0" w:color="auto"/>
              <w:right w:val="nil"/>
            </w:tcBorders>
            <w:vAlign w:val="center"/>
            <w:hideMark/>
          </w:tcPr>
          <w:p w14:paraId="5714F4A1" w14:textId="77777777" w:rsidR="005B750A" w:rsidRPr="005B750A" w:rsidRDefault="005B750A" w:rsidP="00C6536D">
            <w:pPr>
              <w:rPr>
                <w:b/>
                <w:color w:val="000000" w:themeColor="text1"/>
                <w:sz w:val="20"/>
                <w:szCs w:val="20"/>
                <w:lang w:val="id-ID"/>
              </w:rPr>
            </w:pPr>
          </w:p>
        </w:tc>
      </w:tr>
      <w:tr w:rsidR="00DF67E0" w:rsidRPr="005B750A" w14:paraId="68D3587E" w14:textId="77777777" w:rsidTr="005071A1">
        <w:trPr>
          <w:trHeight w:val="33"/>
          <w:jc w:val="center"/>
        </w:trPr>
        <w:tc>
          <w:tcPr>
            <w:tcW w:w="284" w:type="dxa"/>
            <w:vMerge/>
            <w:tcBorders>
              <w:top w:val="single" w:sz="4" w:space="0" w:color="auto"/>
              <w:left w:val="nil"/>
              <w:bottom w:val="single" w:sz="4" w:space="0" w:color="auto"/>
              <w:right w:val="nil"/>
            </w:tcBorders>
            <w:vAlign w:val="center"/>
            <w:hideMark/>
          </w:tcPr>
          <w:p w14:paraId="5CA85B3B" w14:textId="77777777" w:rsidR="005B750A" w:rsidRPr="005B750A" w:rsidRDefault="005B750A" w:rsidP="00C6536D">
            <w:pPr>
              <w:rPr>
                <w:b/>
                <w:color w:val="000000" w:themeColor="text1"/>
                <w:sz w:val="20"/>
                <w:szCs w:val="20"/>
                <w:lang w:val="id-ID"/>
              </w:rPr>
            </w:pPr>
          </w:p>
        </w:tc>
        <w:tc>
          <w:tcPr>
            <w:tcW w:w="1160" w:type="dxa"/>
            <w:vMerge/>
            <w:tcBorders>
              <w:top w:val="single" w:sz="4" w:space="0" w:color="auto"/>
              <w:left w:val="nil"/>
              <w:bottom w:val="single" w:sz="4" w:space="0" w:color="auto"/>
              <w:right w:val="nil"/>
            </w:tcBorders>
            <w:vAlign w:val="center"/>
            <w:hideMark/>
          </w:tcPr>
          <w:p w14:paraId="41C0D9C0" w14:textId="77777777" w:rsidR="005B750A" w:rsidRPr="005B750A" w:rsidRDefault="005B750A" w:rsidP="00C6536D">
            <w:pPr>
              <w:rPr>
                <w:b/>
                <w:color w:val="000000" w:themeColor="text1"/>
                <w:sz w:val="20"/>
                <w:szCs w:val="20"/>
                <w:lang w:val="id-ID"/>
              </w:rPr>
            </w:pPr>
          </w:p>
        </w:tc>
        <w:tc>
          <w:tcPr>
            <w:tcW w:w="305" w:type="dxa"/>
            <w:tcBorders>
              <w:top w:val="single" w:sz="4" w:space="0" w:color="auto"/>
              <w:left w:val="nil"/>
              <w:bottom w:val="single" w:sz="4" w:space="0" w:color="auto"/>
              <w:right w:val="nil"/>
            </w:tcBorders>
            <w:hideMark/>
          </w:tcPr>
          <w:p w14:paraId="1E6E6322" w14:textId="77777777" w:rsidR="005B750A" w:rsidRPr="005B750A" w:rsidRDefault="005B750A" w:rsidP="00C6536D">
            <w:pPr>
              <w:jc w:val="center"/>
              <w:rPr>
                <w:b/>
                <w:color w:val="000000" w:themeColor="text1"/>
                <w:sz w:val="20"/>
                <w:szCs w:val="20"/>
              </w:rPr>
            </w:pPr>
            <w:r w:rsidRPr="005B750A">
              <w:rPr>
                <w:b/>
                <w:color w:val="000000" w:themeColor="text1"/>
                <w:sz w:val="20"/>
                <w:szCs w:val="20"/>
              </w:rPr>
              <w:t>F</w:t>
            </w:r>
          </w:p>
        </w:tc>
        <w:tc>
          <w:tcPr>
            <w:tcW w:w="374" w:type="dxa"/>
            <w:tcBorders>
              <w:top w:val="single" w:sz="4" w:space="0" w:color="auto"/>
              <w:left w:val="nil"/>
              <w:bottom w:val="single" w:sz="4" w:space="0" w:color="auto"/>
              <w:right w:val="nil"/>
            </w:tcBorders>
            <w:hideMark/>
          </w:tcPr>
          <w:p w14:paraId="0BDDD4AA" w14:textId="77777777" w:rsidR="005B750A" w:rsidRPr="005B750A" w:rsidRDefault="005B750A" w:rsidP="00C6536D">
            <w:pPr>
              <w:jc w:val="center"/>
              <w:rPr>
                <w:b/>
                <w:color w:val="000000" w:themeColor="text1"/>
                <w:sz w:val="20"/>
                <w:szCs w:val="20"/>
              </w:rPr>
            </w:pPr>
            <w:r w:rsidRPr="005B750A">
              <w:rPr>
                <w:b/>
                <w:color w:val="000000" w:themeColor="text1"/>
                <w:sz w:val="20"/>
                <w:szCs w:val="20"/>
              </w:rPr>
              <w:t>%</w:t>
            </w:r>
          </w:p>
        </w:tc>
        <w:tc>
          <w:tcPr>
            <w:tcW w:w="326" w:type="dxa"/>
            <w:tcBorders>
              <w:top w:val="single" w:sz="4" w:space="0" w:color="auto"/>
              <w:left w:val="nil"/>
              <w:bottom w:val="single" w:sz="4" w:space="0" w:color="auto"/>
              <w:right w:val="nil"/>
            </w:tcBorders>
            <w:hideMark/>
          </w:tcPr>
          <w:p w14:paraId="583431E8" w14:textId="77777777" w:rsidR="005B750A" w:rsidRPr="005B750A" w:rsidRDefault="005B750A" w:rsidP="00C6536D">
            <w:pPr>
              <w:jc w:val="center"/>
              <w:rPr>
                <w:b/>
                <w:color w:val="000000" w:themeColor="text1"/>
                <w:sz w:val="20"/>
                <w:szCs w:val="20"/>
              </w:rPr>
            </w:pPr>
            <w:r w:rsidRPr="005B750A">
              <w:rPr>
                <w:b/>
                <w:color w:val="000000" w:themeColor="text1"/>
                <w:sz w:val="20"/>
                <w:szCs w:val="20"/>
              </w:rPr>
              <w:t>F</w:t>
            </w:r>
          </w:p>
        </w:tc>
        <w:tc>
          <w:tcPr>
            <w:tcW w:w="399" w:type="dxa"/>
            <w:tcBorders>
              <w:top w:val="single" w:sz="4" w:space="0" w:color="auto"/>
              <w:left w:val="nil"/>
              <w:bottom w:val="single" w:sz="4" w:space="0" w:color="auto"/>
              <w:right w:val="nil"/>
            </w:tcBorders>
            <w:hideMark/>
          </w:tcPr>
          <w:p w14:paraId="656B7B4E" w14:textId="77777777" w:rsidR="005B750A" w:rsidRPr="005B750A" w:rsidRDefault="005B750A" w:rsidP="00C6536D">
            <w:pPr>
              <w:jc w:val="center"/>
              <w:rPr>
                <w:b/>
                <w:color w:val="000000" w:themeColor="text1"/>
                <w:sz w:val="20"/>
                <w:szCs w:val="20"/>
              </w:rPr>
            </w:pPr>
            <w:r w:rsidRPr="005B750A">
              <w:rPr>
                <w:b/>
                <w:color w:val="000000" w:themeColor="text1"/>
                <w:sz w:val="20"/>
                <w:szCs w:val="20"/>
              </w:rPr>
              <w:t>%</w:t>
            </w:r>
          </w:p>
        </w:tc>
        <w:tc>
          <w:tcPr>
            <w:tcW w:w="397" w:type="dxa"/>
            <w:tcBorders>
              <w:top w:val="single" w:sz="4" w:space="0" w:color="auto"/>
              <w:left w:val="nil"/>
              <w:bottom w:val="single" w:sz="4" w:space="0" w:color="auto"/>
              <w:right w:val="nil"/>
            </w:tcBorders>
            <w:hideMark/>
          </w:tcPr>
          <w:p w14:paraId="676639FF" w14:textId="77777777" w:rsidR="005B750A" w:rsidRPr="005B750A" w:rsidRDefault="005B750A" w:rsidP="00C6536D">
            <w:pPr>
              <w:jc w:val="center"/>
              <w:rPr>
                <w:b/>
                <w:color w:val="000000" w:themeColor="text1"/>
                <w:sz w:val="20"/>
                <w:szCs w:val="20"/>
              </w:rPr>
            </w:pPr>
            <w:r w:rsidRPr="005B750A">
              <w:rPr>
                <w:b/>
                <w:color w:val="000000" w:themeColor="text1"/>
                <w:sz w:val="20"/>
                <w:szCs w:val="20"/>
              </w:rPr>
              <w:t>F</w:t>
            </w:r>
          </w:p>
        </w:tc>
        <w:tc>
          <w:tcPr>
            <w:tcW w:w="398" w:type="dxa"/>
            <w:tcBorders>
              <w:top w:val="single" w:sz="4" w:space="0" w:color="auto"/>
              <w:left w:val="nil"/>
              <w:bottom w:val="single" w:sz="4" w:space="0" w:color="auto"/>
              <w:right w:val="nil"/>
            </w:tcBorders>
            <w:hideMark/>
          </w:tcPr>
          <w:p w14:paraId="57CBE399" w14:textId="77777777" w:rsidR="005B750A" w:rsidRPr="005B750A" w:rsidRDefault="005B750A" w:rsidP="00C6536D">
            <w:pPr>
              <w:jc w:val="center"/>
              <w:rPr>
                <w:b/>
                <w:color w:val="000000" w:themeColor="text1"/>
                <w:sz w:val="20"/>
                <w:szCs w:val="20"/>
              </w:rPr>
            </w:pPr>
            <w:r w:rsidRPr="005B750A">
              <w:rPr>
                <w:b/>
                <w:color w:val="000000" w:themeColor="text1"/>
                <w:sz w:val="20"/>
                <w:szCs w:val="20"/>
              </w:rPr>
              <w:t>%</w:t>
            </w:r>
          </w:p>
        </w:tc>
        <w:tc>
          <w:tcPr>
            <w:tcW w:w="326" w:type="dxa"/>
            <w:tcBorders>
              <w:top w:val="single" w:sz="4" w:space="0" w:color="auto"/>
              <w:left w:val="nil"/>
              <w:bottom w:val="single" w:sz="4" w:space="0" w:color="auto"/>
              <w:right w:val="nil"/>
            </w:tcBorders>
            <w:hideMark/>
          </w:tcPr>
          <w:p w14:paraId="43E73701" w14:textId="77777777" w:rsidR="005B750A" w:rsidRPr="005B750A" w:rsidRDefault="005B750A" w:rsidP="00C6536D">
            <w:pPr>
              <w:jc w:val="center"/>
              <w:rPr>
                <w:b/>
                <w:color w:val="000000" w:themeColor="text1"/>
                <w:sz w:val="20"/>
                <w:szCs w:val="20"/>
              </w:rPr>
            </w:pPr>
            <w:r w:rsidRPr="005B750A">
              <w:rPr>
                <w:b/>
                <w:color w:val="000000" w:themeColor="text1"/>
                <w:sz w:val="20"/>
                <w:szCs w:val="20"/>
              </w:rPr>
              <w:t>F</w:t>
            </w:r>
          </w:p>
        </w:tc>
        <w:tc>
          <w:tcPr>
            <w:tcW w:w="426" w:type="dxa"/>
            <w:tcBorders>
              <w:top w:val="single" w:sz="4" w:space="0" w:color="auto"/>
              <w:left w:val="nil"/>
              <w:bottom w:val="single" w:sz="4" w:space="0" w:color="auto"/>
              <w:right w:val="nil"/>
            </w:tcBorders>
            <w:hideMark/>
          </w:tcPr>
          <w:p w14:paraId="1835F3B6" w14:textId="77777777" w:rsidR="005B750A" w:rsidRPr="005B750A" w:rsidRDefault="005B750A" w:rsidP="00C6536D">
            <w:pPr>
              <w:jc w:val="center"/>
              <w:rPr>
                <w:b/>
                <w:color w:val="000000" w:themeColor="text1"/>
                <w:sz w:val="20"/>
                <w:szCs w:val="20"/>
              </w:rPr>
            </w:pPr>
            <w:r w:rsidRPr="005B750A">
              <w:rPr>
                <w:b/>
                <w:color w:val="000000" w:themeColor="text1"/>
                <w:sz w:val="20"/>
                <w:szCs w:val="20"/>
              </w:rPr>
              <w:t>%</w:t>
            </w:r>
          </w:p>
        </w:tc>
      </w:tr>
      <w:tr w:rsidR="00DF67E0" w:rsidRPr="005B750A" w14:paraId="518D0587" w14:textId="77777777" w:rsidTr="005071A1">
        <w:trPr>
          <w:trHeight w:val="4"/>
          <w:jc w:val="center"/>
        </w:trPr>
        <w:tc>
          <w:tcPr>
            <w:tcW w:w="284" w:type="dxa"/>
            <w:tcBorders>
              <w:top w:val="single" w:sz="4" w:space="0" w:color="auto"/>
              <w:left w:val="nil"/>
              <w:bottom w:val="single" w:sz="4" w:space="0" w:color="auto"/>
              <w:right w:val="nil"/>
            </w:tcBorders>
            <w:hideMark/>
          </w:tcPr>
          <w:p w14:paraId="0EF6CFA4" w14:textId="77777777" w:rsidR="005B750A" w:rsidRPr="005B750A" w:rsidRDefault="005B750A" w:rsidP="00C6536D">
            <w:pPr>
              <w:jc w:val="center"/>
              <w:rPr>
                <w:sz w:val="20"/>
                <w:szCs w:val="20"/>
              </w:rPr>
            </w:pPr>
            <w:r w:rsidRPr="005B750A">
              <w:rPr>
                <w:sz w:val="20"/>
                <w:szCs w:val="20"/>
              </w:rPr>
              <w:t>1</w:t>
            </w:r>
          </w:p>
        </w:tc>
        <w:tc>
          <w:tcPr>
            <w:tcW w:w="1160" w:type="dxa"/>
            <w:tcBorders>
              <w:top w:val="single" w:sz="4" w:space="0" w:color="auto"/>
              <w:left w:val="nil"/>
              <w:bottom w:val="single" w:sz="4" w:space="0" w:color="auto"/>
              <w:right w:val="nil"/>
            </w:tcBorders>
            <w:hideMark/>
          </w:tcPr>
          <w:p w14:paraId="2D886F57" w14:textId="77777777" w:rsidR="005B750A" w:rsidRPr="005B750A" w:rsidRDefault="005B750A" w:rsidP="00C6536D">
            <w:pPr>
              <w:rPr>
                <w:sz w:val="20"/>
                <w:szCs w:val="20"/>
                <w:lang w:val="en-ID"/>
              </w:rPr>
            </w:pPr>
            <w:r w:rsidRPr="005B750A">
              <w:rPr>
                <w:sz w:val="20"/>
                <w:szCs w:val="20"/>
                <w:lang w:val="en-ID"/>
              </w:rPr>
              <w:t>IRT</w:t>
            </w:r>
          </w:p>
        </w:tc>
        <w:tc>
          <w:tcPr>
            <w:tcW w:w="305" w:type="dxa"/>
            <w:tcBorders>
              <w:top w:val="single" w:sz="4" w:space="0" w:color="auto"/>
              <w:left w:val="nil"/>
              <w:bottom w:val="single" w:sz="4" w:space="0" w:color="auto"/>
              <w:right w:val="nil"/>
            </w:tcBorders>
            <w:hideMark/>
          </w:tcPr>
          <w:p w14:paraId="66242F40" w14:textId="77777777" w:rsidR="005B750A" w:rsidRPr="005B750A" w:rsidRDefault="005B750A" w:rsidP="00C6536D">
            <w:pPr>
              <w:jc w:val="center"/>
              <w:rPr>
                <w:sz w:val="20"/>
                <w:szCs w:val="20"/>
                <w:lang w:val="en-ID"/>
              </w:rPr>
            </w:pPr>
            <w:r w:rsidRPr="005B750A">
              <w:rPr>
                <w:sz w:val="20"/>
                <w:szCs w:val="20"/>
                <w:lang w:val="en-ID"/>
              </w:rPr>
              <w:t>1</w:t>
            </w:r>
          </w:p>
        </w:tc>
        <w:tc>
          <w:tcPr>
            <w:tcW w:w="374" w:type="dxa"/>
            <w:tcBorders>
              <w:top w:val="single" w:sz="4" w:space="0" w:color="auto"/>
              <w:left w:val="nil"/>
              <w:bottom w:val="single" w:sz="4" w:space="0" w:color="auto"/>
              <w:right w:val="nil"/>
            </w:tcBorders>
            <w:hideMark/>
          </w:tcPr>
          <w:p w14:paraId="15359181" w14:textId="77777777" w:rsidR="005B750A" w:rsidRPr="005B750A" w:rsidRDefault="005B750A" w:rsidP="00C6536D">
            <w:pPr>
              <w:jc w:val="center"/>
              <w:rPr>
                <w:sz w:val="20"/>
                <w:szCs w:val="20"/>
                <w:lang w:val="en-ID"/>
              </w:rPr>
            </w:pPr>
            <w:r w:rsidRPr="005B750A">
              <w:rPr>
                <w:sz w:val="20"/>
                <w:szCs w:val="20"/>
                <w:lang w:val="en-ID"/>
              </w:rPr>
              <w:t>4</w:t>
            </w:r>
          </w:p>
        </w:tc>
        <w:tc>
          <w:tcPr>
            <w:tcW w:w="326" w:type="dxa"/>
            <w:tcBorders>
              <w:top w:val="single" w:sz="4" w:space="0" w:color="auto"/>
              <w:left w:val="nil"/>
              <w:bottom w:val="single" w:sz="4" w:space="0" w:color="auto"/>
              <w:right w:val="nil"/>
            </w:tcBorders>
            <w:hideMark/>
          </w:tcPr>
          <w:p w14:paraId="431BC0E1" w14:textId="77777777" w:rsidR="005B750A" w:rsidRPr="005B750A" w:rsidRDefault="005B750A" w:rsidP="00C6536D">
            <w:pPr>
              <w:jc w:val="center"/>
              <w:rPr>
                <w:sz w:val="20"/>
                <w:szCs w:val="20"/>
                <w:lang w:val="en-ID"/>
              </w:rPr>
            </w:pPr>
            <w:r w:rsidRPr="005B750A">
              <w:rPr>
                <w:sz w:val="20"/>
                <w:szCs w:val="20"/>
                <w:lang w:val="en-ID"/>
              </w:rPr>
              <w:t>4</w:t>
            </w:r>
          </w:p>
        </w:tc>
        <w:tc>
          <w:tcPr>
            <w:tcW w:w="399" w:type="dxa"/>
            <w:tcBorders>
              <w:top w:val="single" w:sz="4" w:space="0" w:color="auto"/>
              <w:left w:val="nil"/>
              <w:bottom w:val="single" w:sz="4" w:space="0" w:color="auto"/>
              <w:right w:val="nil"/>
            </w:tcBorders>
            <w:hideMark/>
          </w:tcPr>
          <w:p w14:paraId="1AC3485D" w14:textId="77777777" w:rsidR="005B750A" w:rsidRPr="005B750A" w:rsidRDefault="005B750A" w:rsidP="00C6536D">
            <w:pPr>
              <w:ind w:hanging="22"/>
              <w:jc w:val="center"/>
              <w:rPr>
                <w:sz w:val="20"/>
                <w:szCs w:val="20"/>
                <w:lang w:val="en-ID"/>
              </w:rPr>
            </w:pPr>
            <w:r w:rsidRPr="005B750A">
              <w:rPr>
                <w:sz w:val="20"/>
                <w:szCs w:val="20"/>
                <w:lang w:val="en-ID"/>
              </w:rPr>
              <w:t>16</w:t>
            </w:r>
          </w:p>
        </w:tc>
        <w:tc>
          <w:tcPr>
            <w:tcW w:w="397" w:type="dxa"/>
            <w:tcBorders>
              <w:top w:val="single" w:sz="4" w:space="0" w:color="auto"/>
              <w:left w:val="nil"/>
              <w:bottom w:val="single" w:sz="4" w:space="0" w:color="auto"/>
              <w:right w:val="nil"/>
            </w:tcBorders>
            <w:hideMark/>
          </w:tcPr>
          <w:p w14:paraId="50BBDC58" w14:textId="77777777" w:rsidR="005B750A" w:rsidRPr="005B750A" w:rsidRDefault="005B750A" w:rsidP="00C6536D">
            <w:pPr>
              <w:ind w:hanging="121"/>
              <w:jc w:val="center"/>
              <w:rPr>
                <w:sz w:val="20"/>
                <w:szCs w:val="20"/>
              </w:rPr>
            </w:pPr>
            <w:r w:rsidRPr="005B750A">
              <w:rPr>
                <w:sz w:val="20"/>
                <w:szCs w:val="20"/>
              </w:rPr>
              <w:t>12</w:t>
            </w:r>
          </w:p>
        </w:tc>
        <w:tc>
          <w:tcPr>
            <w:tcW w:w="398" w:type="dxa"/>
            <w:tcBorders>
              <w:top w:val="single" w:sz="4" w:space="0" w:color="auto"/>
              <w:left w:val="nil"/>
              <w:bottom w:val="single" w:sz="4" w:space="0" w:color="auto"/>
              <w:right w:val="nil"/>
            </w:tcBorders>
            <w:hideMark/>
          </w:tcPr>
          <w:p w14:paraId="5200FD86" w14:textId="77777777" w:rsidR="005B750A" w:rsidRPr="005B750A" w:rsidRDefault="005B750A" w:rsidP="00C6536D">
            <w:pPr>
              <w:ind w:hanging="92"/>
              <w:jc w:val="center"/>
              <w:rPr>
                <w:sz w:val="20"/>
                <w:szCs w:val="20"/>
              </w:rPr>
            </w:pPr>
            <w:r w:rsidRPr="005B750A">
              <w:rPr>
                <w:sz w:val="20"/>
                <w:szCs w:val="20"/>
              </w:rPr>
              <w:t>48</w:t>
            </w:r>
          </w:p>
        </w:tc>
        <w:tc>
          <w:tcPr>
            <w:tcW w:w="326" w:type="dxa"/>
            <w:tcBorders>
              <w:top w:val="single" w:sz="4" w:space="0" w:color="auto"/>
              <w:left w:val="nil"/>
              <w:bottom w:val="single" w:sz="4" w:space="0" w:color="auto"/>
              <w:right w:val="nil"/>
            </w:tcBorders>
            <w:hideMark/>
          </w:tcPr>
          <w:p w14:paraId="0B0AEA8E" w14:textId="77777777" w:rsidR="005B750A" w:rsidRPr="005B750A" w:rsidRDefault="005B750A" w:rsidP="00C6536D">
            <w:pPr>
              <w:ind w:hanging="65"/>
              <w:jc w:val="center"/>
              <w:rPr>
                <w:sz w:val="20"/>
                <w:szCs w:val="20"/>
              </w:rPr>
            </w:pPr>
            <w:r w:rsidRPr="005B750A">
              <w:rPr>
                <w:sz w:val="20"/>
                <w:szCs w:val="20"/>
              </w:rPr>
              <w:t>17</w:t>
            </w:r>
          </w:p>
        </w:tc>
        <w:tc>
          <w:tcPr>
            <w:tcW w:w="426" w:type="dxa"/>
            <w:tcBorders>
              <w:top w:val="single" w:sz="4" w:space="0" w:color="auto"/>
              <w:left w:val="nil"/>
              <w:bottom w:val="single" w:sz="4" w:space="0" w:color="auto"/>
              <w:right w:val="nil"/>
            </w:tcBorders>
            <w:hideMark/>
          </w:tcPr>
          <w:p w14:paraId="3CD4FA24" w14:textId="77777777" w:rsidR="005B750A" w:rsidRPr="005B750A" w:rsidRDefault="005071A1" w:rsidP="00C6536D">
            <w:pPr>
              <w:ind w:hanging="155"/>
              <w:jc w:val="center"/>
              <w:rPr>
                <w:sz w:val="20"/>
                <w:szCs w:val="20"/>
                <w:lang w:val="en-ID"/>
              </w:rPr>
            </w:pPr>
            <w:r>
              <w:rPr>
                <w:sz w:val="20"/>
                <w:szCs w:val="20"/>
                <w:lang w:val="en-ID"/>
              </w:rPr>
              <w:t xml:space="preserve">  </w:t>
            </w:r>
            <w:r w:rsidR="005B750A" w:rsidRPr="005B750A">
              <w:rPr>
                <w:sz w:val="20"/>
                <w:szCs w:val="20"/>
                <w:lang w:val="en-ID"/>
              </w:rPr>
              <w:t>68</w:t>
            </w:r>
          </w:p>
        </w:tc>
      </w:tr>
      <w:tr w:rsidR="00DF67E0" w:rsidRPr="005B750A" w14:paraId="31E8BE18" w14:textId="77777777" w:rsidTr="005071A1">
        <w:trPr>
          <w:trHeight w:val="4"/>
          <w:jc w:val="center"/>
        </w:trPr>
        <w:tc>
          <w:tcPr>
            <w:tcW w:w="284" w:type="dxa"/>
            <w:tcBorders>
              <w:top w:val="single" w:sz="4" w:space="0" w:color="auto"/>
              <w:left w:val="nil"/>
              <w:bottom w:val="single" w:sz="4" w:space="0" w:color="auto"/>
              <w:right w:val="nil"/>
            </w:tcBorders>
            <w:hideMark/>
          </w:tcPr>
          <w:p w14:paraId="2A19ECB4" w14:textId="77777777" w:rsidR="005B750A" w:rsidRPr="005B750A" w:rsidRDefault="005B750A" w:rsidP="00C6536D">
            <w:pPr>
              <w:jc w:val="center"/>
              <w:rPr>
                <w:sz w:val="20"/>
                <w:szCs w:val="20"/>
                <w:lang w:val="id-ID"/>
              </w:rPr>
            </w:pPr>
            <w:r w:rsidRPr="005B750A">
              <w:rPr>
                <w:sz w:val="20"/>
                <w:szCs w:val="20"/>
              </w:rPr>
              <w:t>2</w:t>
            </w:r>
          </w:p>
        </w:tc>
        <w:tc>
          <w:tcPr>
            <w:tcW w:w="1160" w:type="dxa"/>
            <w:tcBorders>
              <w:top w:val="single" w:sz="4" w:space="0" w:color="auto"/>
              <w:left w:val="nil"/>
              <w:bottom w:val="single" w:sz="4" w:space="0" w:color="auto"/>
              <w:right w:val="nil"/>
            </w:tcBorders>
            <w:hideMark/>
          </w:tcPr>
          <w:p w14:paraId="3F9A7501" w14:textId="77777777" w:rsidR="005B750A" w:rsidRPr="005B750A" w:rsidRDefault="005B750A" w:rsidP="00C6536D">
            <w:pPr>
              <w:rPr>
                <w:sz w:val="20"/>
                <w:szCs w:val="20"/>
                <w:lang w:val="en-ID"/>
              </w:rPr>
            </w:pPr>
            <w:proofErr w:type="spellStart"/>
            <w:r w:rsidRPr="005B750A">
              <w:rPr>
                <w:sz w:val="20"/>
                <w:szCs w:val="20"/>
                <w:lang w:val="en-ID"/>
              </w:rPr>
              <w:t>Wiraswasta</w:t>
            </w:r>
            <w:proofErr w:type="spellEnd"/>
          </w:p>
        </w:tc>
        <w:tc>
          <w:tcPr>
            <w:tcW w:w="305" w:type="dxa"/>
            <w:tcBorders>
              <w:top w:val="single" w:sz="4" w:space="0" w:color="auto"/>
              <w:left w:val="nil"/>
              <w:bottom w:val="single" w:sz="4" w:space="0" w:color="auto"/>
              <w:right w:val="nil"/>
            </w:tcBorders>
            <w:hideMark/>
          </w:tcPr>
          <w:p w14:paraId="2387895F" w14:textId="77777777" w:rsidR="005B750A" w:rsidRPr="005B750A" w:rsidRDefault="005B750A" w:rsidP="00C6536D">
            <w:pPr>
              <w:jc w:val="center"/>
              <w:rPr>
                <w:sz w:val="20"/>
                <w:szCs w:val="20"/>
              </w:rPr>
            </w:pPr>
            <w:r w:rsidRPr="005B750A">
              <w:rPr>
                <w:sz w:val="20"/>
                <w:szCs w:val="20"/>
              </w:rPr>
              <w:t>0</w:t>
            </w:r>
          </w:p>
        </w:tc>
        <w:tc>
          <w:tcPr>
            <w:tcW w:w="374" w:type="dxa"/>
            <w:tcBorders>
              <w:top w:val="single" w:sz="4" w:space="0" w:color="auto"/>
              <w:left w:val="nil"/>
              <w:bottom w:val="single" w:sz="4" w:space="0" w:color="auto"/>
              <w:right w:val="nil"/>
            </w:tcBorders>
            <w:hideMark/>
          </w:tcPr>
          <w:p w14:paraId="21ADCB78" w14:textId="77777777" w:rsidR="005B750A" w:rsidRPr="005B750A" w:rsidRDefault="005B750A" w:rsidP="00C6536D">
            <w:pPr>
              <w:jc w:val="center"/>
              <w:rPr>
                <w:sz w:val="20"/>
                <w:szCs w:val="20"/>
                <w:lang w:val="id-ID"/>
              </w:rPr>
            </w:pPr>
            <w:r w:rsidRPr="005B750A">
              <w:rPr>
                <w:sz w:val="20"/>
                <w:szCs w:val="20"/>
              </w:rPr>
              <w:t>0</w:t>
            </w:r>
          </w:p>
        </w:tc>
        <w:tc>
          <w:tcPr>
            <w:tcW w:w="326" w:type="dxa"/>
            <w:tcBorders>
              <w:top w:val="single" w:sz="4" w:space="0" w:color="auto"/>
              <w:left w:val="nil"/>
              <w:bottom w:val="single" w:sz="4" w:space="0" w:color="auto"/>
              <w:right w:val="nil"/>
            </w:tcBorders>
            <w:hideMark/>
          </w:tcPr>
          <w:p w14:paraId="236378C9" w14:textId="77777777" w:rsidR="005B750A" w:rsidRPr="005B750A" w:rsidRDefault="005B750A" w:rsidP="00C6536D">
            <w:pPr>
              <w:jc w:val="center"/>
              <w:rPr>
                <w:sz w:val="20"/>
                <w:szCs w:val="20"/>
              </w:rPr>
            </w:pPr>
            <w:r w:rsidRPr="005B750A">
              <w:rPr>
                <w:sz w:val="20"/>
                <w:szCs w:val="20"/>
              </w:rPr>
              <w:t>0</w:t>
            </w:r>
          </w:p>
        </w:tc>
        <w:tc>
          <w:tcPr>
            <w:tcW w:w="399" w:type="dxa"/>
            <w:tcBorders>
              <w:top w:val="single" w:sz="4" w:space="0" w:color="auto"/>
              <w:left w:val="nil"/>
              <w:bottom w:val="single" w:sz="4" w:space="0" w:color="auto"/>
              <w:right w:val="nil"/>
            </w:tcBorders>
            <w:hideMark/>
          </w:tcPr>
          <w:p w14:paraId="3A1D87B8" w14:textId="77777777" w:rsidR="005B750A" w:rsidRPr="005B750A" w:rsidRDefault="005B750A" w:rsidP="00C6536D">
            <w:pPr>
              <w:jc w:val="center"/>
              <w:rPr>
                <w:sz w:val="20"/>
                <w:szCs w:val="20"/>
              </w:rPr>
            </w:pPr>
            <w:r w:rsidRPr="005B750A">
              <w:rPr>
                <w:sz w:val="20"/>
                <w:szCs w:val="20"/>
              </w:rPr>
              <w:t>0</w:t>
            </w:r>
          </w:p>
        </w:tc>
        <w:tc>
          <w:tcPr>
            <w:tcW w:w="397" w:type="dxa"/>
            <w:tcBorders>
              <w:top w:val="single" w:sz="4" w:space="0" w:color="auto"/>
              <w:left w:val="nil"/>
              <w:bottom w:val="single" w:sz="4" w:space="0" w:color="auto"/>
              <w:right w:val="nil"/>
            </w:tcBorders>
            <w:hideMark/>
          </w:tcPr>
          <w:p w14:paraId="19EC6960" w14:textId="77777777" w:rsidR="005B750A" w:rsidRPr="005B750A" w:rsidRDefault="005B750A" w:rsidP="00C6536D">
            <w:pPr>
              <w:jc w:val="center"/>
              <w:rPr>
                <w:sz w:val="20"/>
                <w:szCs w:val="20"/>
              </w:rPr>
            </w:pPr>
            <w:r w:rsidRPr="005B750A">
              <w:rPr>
                <w:sz w:val="20"/>
                <w:szCs w:val="20"/>
              </w:rPr>
              <w:t>5</w:t>
            </w:r>
          </w:p>
        </w:tc>
        <w:tc>
          <w:tcPr>
            <w:tcW w:w="398" w:type="dxa"/>
            <w:tcBorders>
              <w:top w:val="single" w:sz="4" w:space="0" w:color="auto"/>
              <w:left w:val="nil"/>
              <w:bottom w:val="single" w:sz="4" w:space="0" w:color="auto"/>
              <w:right w:val="nil"/>
            </w:tcBorders>
            <w:hideMark/>
          </w:tcPr>
          <w:p w14:paraId="1D933EF3" w14:textId="77777777" w:rsidR="005B750A" w:rsidRPr="005B750A" w:rsidRDefault="005071A1" w:rsidP="00C6536D">
            <w:pPr>
              <w:ind w:hanging="234"/>
              <w:jc w:val="center"/>
              <w:rPr>
                <w:sz w:val="20"/>
                <w:szCs w:val="20"/>
              </w:rPr>
            </w:pPr>
            <w:r>
              <w:rPr>
                <w:sz w:val="20"/>
                <w:szCs w:val="20"/>
              </w:rPr>
              <w:t xml:space="preserve">  </w:t>
            </w:r>
            <w:r w:rsidR="005B750A" w:rsidRPr="005B750A">
              <w:rPr>
                <w:sz w:val="20"/>
                <w:szCs w:val="20"/>
              </w:rPr>
              <w:t>20</w:t>
            </w:r>
          </w:p>
        </w:tc>
        <w:tc>
          <w:tcPr>
            <w:tcW w:w="326" w:type="dxa"/>
            <w:tcBorders>
              <w:top w:val="single" w:sz="4" w:space="0" w:color="auto"/>
              <w:left w:val="nil"/>
              <w:bottom w:val="single" w:sz="4" w:space="0" w:color="auto"/>
              <w:right w:val="nil"/>
            </w:tcBorders>
            <w:hideMark/>
          </w:tcPr>
          <w:p w14:paraId="34E2B729" w14:textId="77777777" w:rsidR="005B750A" w:rsidRPr="005B750A" w:rsidRDefault="005B750A" w:rsidP="00C6536D">
            <w:pPr>
              <w:jc w:val="center"/>
              <w:rPr>
                <w:sz w:val="20"/>
                <w:szCs w:val="20"/>
              </w:rPr>
            </w:pPr>
            <w:r w:rsidRPr="005B750A">
              <w:rPr>
                <w:sz w:val="20"/>
                <w:szCs w:val="20"/>
              </w:rPr>
              <w:t>5</w:t>
            </w:r>
          </w:p>
        </w:tc>
        <w:tc>
          <w:tcPr>
            <w:tcW w:w="426" w:type="dxa"/>
            <w:tcBorders>
              <w:top w:val="single" w:sz="4" w:space="0" w:color="auto"/>
              <w:left w:val="nil"/>
              <w:bottom w:val="single" w:sz="4" w:space="0" w:color="auto"/>
              <w:right w:val="nil"/>
            </w:tcBorders>
            <w:hideMark/>
          </w:tcPr>
          <w:p w14:paraId="78997349" w14:textId="77777777" w:rsidR="005B750A" w:rsidRPr="005B750A" w:rsidRDefault="005071A1" w:rsidP="00C6536D">
            <w:pPr>
              <w:ind w:hanging="155"/>
              <w:jc w:val="center"/>
              <w:rPr>
                <w:sz w:val="20"/>
                <w:szCs w:val="20"/>
                <w:lang w:val="en-ID"/>
              </w:rPr>
            </w:pPr>
            <w:r>
              <w:rPr>
                <w:sz w:val="20"/>
                <w:szCs w:val="20"/>
                <w:lang w:val="en-ID"/>
              </w:rPr>
              <w:t xml:space="preserve">  </w:t>
            </w:r>
            <w:r w:rsidR="005B750A" w:rsidRPr="005B750A">
              <w:rPr>
                <w:sz w:val="20"/>
                <w:szCs w:val="20"/>
                <w:lang w:val="en-ID"/>
              </w:rPr>
              <w:t>20</w:t>
            </w:r>
          </w:p>
        </w:tc>
      </w:tr>
      <w:tr w:rsidR="00DF67E0" w:rsidRPr="005B750A" w14:paraId="3A77CC0F" w14:textId="77777777" w:rsidTr="005071A1">
        <w:trPr>
          <w:trHeight w:val="4"/>
          <w:jc w:val="center"/>
        </w:trPr>
        <w:tc>
          <w:tcPr>
            <w:tcW w:w="284" w:type="dxa"/>
            <w:tcBorders>
              <w:top w:val="single" w:sz="4" w:space="0" w:color="auto"/>
              <w:left w:val="nil"/>
              <w:bottom w:val="single" w:sz="4" w:space="0" w:color="auto"/>
              <w:right w:val="nil"/>
            </w:tcBorders>
            <w:hideMark/>
          </w:tcPr>
          <w:p w14:paraId="48D15AE3" w14:textId="77777777" w:rsidR="005B750A" w:rsidRPr="005B750A" w:rsidRDefault="005B750A" w:rsidP="00C6536D">
            <w:pPr>
              <w:jc w:val="center"/>
              <w:rPr>
                <w:sz w:val="20"/>
                <w:szCs w:val="20"/>
                <w:lang w:val="id-ID"/>
              </w:rPr>
            </w:pPr>
            <w:r w:rsidRPr="005B750A">
              <w:rPr>
                <w:sz w:val="20"/>
                <w:szCs w:val="20"/>
              </w:rPr>
              <w:t>3</w:t>
            </w:r>
          </w:p>
        </w:tc>
        <w:tc>
          <w:tcPr>
            <w:tcW w:w="1160" w:type="dxa"/>
            <w:tcBorders>
              <w:top w:val="single" w:sz="4" w:space="0" w:color="auto"/>
              <w:left w:val="nil"/>
              <w:bottom w:val="single" w:sz="4" w:space="0" w:color="auto"/>
              <w:right w:val="nil"/>
            </w:tcBorders>
            <w:hideMark/>
          </w:tcPr>
          <w:p w14:paraId="22988AD6" w14:textId="77777777" w:rsidR="005B750A" w:rsidRPr="005B750A" w:rsidRDefault="005B750A" w:rsidP="00C6536D">
            <w:pPr>
              <w:rPr>
                <w:sz w:val="20"/>
                <w:szCs w:val="20"/>
                <w:lang w:val="en-ID"/>
              </w:rPr>
            </w:pPr>
            <w:r w:rsidRPr="005B750A">
              <w:rPr>
                <w:sz w:val="20"/>
                <w:szCs w:val="20"/>
                <w:lang w:val="en-ID"/>
              </w:rPr>
              <w:t>PNS</w:t>
            </w:r>
          </w:p>
        </w:tc>
        <w:tc>
          <w:tcPr>
            <w:tcW w:w="305" w:type="dxa"/>
            <w:tcBorders>
              <w:top w:val="single" w:sz="4" w:space="0" w:color="auto"/>
              <w:left w:val="nil"/>
              <w:bottom w:val="single" w:sz="4" w:space="0" w:color="auto"/>
              <w:right w:val="nil"/>
            </w:tcBorders>
            <w:hideMark/>
          </w:tcPr>
          <w:p w14:paraId="5112FB73" w14:textId="77777777" w:rsidR="005B750A" w:rsidRPr="005B750A" w:rsidRDefault="005B750A" w:rsidP="00C6536D">
            <w:pPr>
              <w:jc w:val="center"/>
              <w:rPr>
                <w:sz w:val="20"/>
                <w:szCs w:val="20"/>
                <w:lang w:val="id-ID"/>
              </w:rPr>
            </w:pPr>
            <w:r w:rsidRPr="005B750A">
              <w:rPr>
                <w:sz w:val="20"/>
                <w:szCs w:val="20"/>
              </w:rPr>
              <w:t>0</w:t>
            </w:r>
          </w:p>
        </w:tc>
        <w:tc>
          <w:tcPr>
            <w:tcW w:w="374" w:type="dxa"/>
            <w:tcBorders>
              <w:top w:val="single" w:sz="4" w:space="0" w:color="auto"/>
              <w:left w:val="nil"/>
              <w:bottom w:val="single" w:sz="4" w:space="0" w:color="auto"/>
              <w:right w:val="nil"/>
            </w:tcBorders>
            <w:hideMark/>
          </w:tcPr>
          <w:p w14:paraId="60453E19" w14:textId="77777777" w:rsidR="005B750A" w:rsidRPr="005B750A" w:rsidRDefault="005B750A" w:rsidP="00C6536D">
            <w:pPr>
              <w:jc w:val="center"/>
              <w:rPr>
                <w:sz w:val="20"/>
                <w:szCs w:val="20"/>
              </w:rPr>
            </w:pPr>
            <w:r w:rsidRPr="005B750A">
              <w:rPr>
                <w:sz w:val="20"/>
                <w:szCs w:val="20"/>
              </w:rPr>
              <w:t>0</w:t>
            </w:r>
          </w:p>
        </w:tc>
        <w:tc>
          <w:tcPr>
            <w:tcW w:w="326" w:type="dxa"/>
            <w:tcBorders>
              <w:top w:val="single" w:sz="4" w:space="0" w:color="auto"/>
              <w:left w:val="nil"/>
              <w:bottom w:val="single" w:sz="4" w:space="0" w:color="auto"/>
              <w:right w:val="nil"/>
            </w:tcBorders>
            <w:hideMark/>
          </w:tcPr>
          <w:p w14:paraId="5B6C1E52" w14:textId="77777777" w:rsidR="005B750A" w:rsidRPr="005B750A" w:rsidRDefault="005B750A" w:rsidP="00C6536D">
            <w:pPr>
              <w:jc w:val="center"/>
              <w:rPr>
                <w:sz w:val="20"/>
                <w:szCs w:val="20"/>
              </w:rPr>
            </w:pPr>
            <w:r w:rsidRPr="005B750A">
              <w:rPr>
                <w:sz w:val="20"/>
                <w:szCs w:val="20"/>
              </w:rPr>
              <w:t>0</w:t>
            </w:r>
          </w:p>
        </w:tc>
        <w:tc>
          <w:tcPr>
            <w:tcW w:w="399" w:type="dxa"/>
            <w:tcBorders>
              <w:top w:val="single" w:sz="4" w:space="0" w:color="auto"/>
              <w:left w:val="nil"/>
              <w:bottom w:val="single" w:sz="4" w:space="0" w:color="auto"/>
              <w:right w:val="nil"/>
            </w:tcBorders>
            <w:hideMark/>
          </w:tcPr>
          <w:p w14:paraId="5DD41670" w14:textId="77777777" w:rsidR="005B750A" w:rsidRPr="005B750A" w:rsidRDefault="005B750A" w:rsidP="00C6536D">
            <w:pPr>
              <w:jc w:val="center"/>
              <w:rPr>
                <w:sz w:val="20"/>
                <w:szCs w:val="20"/>
              </w:rPr>
            </w:pPr>
            <w:r w:rsidRPr="005B750A">
              <w:rPr>
                <w:sz w:val="20"/>
                <w:szCs w:val="20"/>
              </w:rPr>
              <w:t>0</w:t>
            </w:r>
          </w:p>
        </w:tc>
        <w:tc>
          <w:tcPr>
            <w:tcW w:w="397" w:type="dxa"/>
            <w:tcBorders>
              <w:top w:val="single" w:sz="4" w:space="0" w:color="auto"/>
              <w:left w:val="nil"/>
              <w:bottom w:val="single" w:sz="4" w:space="0" w:color="auto"/>
              <w:right w:val="nil"/>
            </w:tcBorders>
            <w:hideMark/>
          </w:tcPr>
          <w:p w14:paraId="2C6DC10C" w14:textId="77777777" w:rsidR="005B750A" w:rsidRPr="005B750A" w:rsidRDefault="005B750A" w:rsidP="00C6536D">
            <w:pPr>
              <w:jc w:val="center"/>
              <w:rPr>
                <w:sz w:val="20"/>
                <w:szCs w:val="20"/>
                <w:lang w:val="en-ID"/>
              </w:rPr>
            </w:pPr>
            <w:r w:rsidRPr="005B750A">
              <w:rPr>
                <w:sz w:val="20"/>
                <w:szCs w:val="20"/>
                <w:lang w:val="en-ID"/>
              </w:rPr>
              <w:t>0</w:t>
            </w:r>
          </w:p>
        </w:tc>
        <w:tc>
          <w:tcPr>
            <w:tcW w:w="398" w:type="dxa"/>
            <w:tcBorders>
              <w:top w:val="single" w:sz="4" w:space="0" w:color="auto"/>
              <w:left w:val="nil"/>
              <w:bottom w:val="single" w:sz="4" w:space="0" w:color="auto"/>
              <w:right w:val="nil"/>
            </w:tcBorders>
            <w:hideMark/>
          </w:tcPr>
          <w:p w14:paraId="0993B497" w14:textId="77777777" w:rsidR="005B750A" w:rsidRPr="005B750A" w:rsidRDefault="005B750A" w:rsidP="00C6536D">
            <w:pPr>
              <w:jc w:val="center"/>
              <w:rPr>
                <w:sz w:val="20"/>
                <w:szCs w:val="20"/>
              </w:rPr>
            </w:pPr>
            <w:r w:rsidRPr="005B750A">
              <w:rPr>
                <w:sz w:val="20"/>
                <w:szCs w:val="20"/>
              </w:rPr>
              <w:t>0</w:t>
            </w:r>
          </w:p>
        </w:tc>
        <w:tc>
          <w:tcPr>
            <w:tcW w:w="326" w:type="dxa"/>
            <w:tcBorders>
              <w:top w:val="single" w:sz="4" w:space="0" w:color="auto"/>
              <w:left w:val="nil"/>
              <w:bottom w:val="single" w:sz="4" w:space="0" w:color="auto"/>
              <w:right w:val="nil"/>
            </w:tcBorders>
            <w:hideMark/>
          </w:tcPr>
          <w:p w14:paraId="0283C66C" w14:textId="77777777" w:rsidR="005B750A" w:rsidRPr="005B750A" w:rsidRDefault="005B750A" w:rsidP="00C6536D">
            <w:pPr>
              <w:jc w:val="center"/>
              <w:rPr>
                <w:sz w:val="20"/>
                <w:szCs w:val="20"/>
              </w:rPr>
            </w:pPr>
            <w:r w:rsidRPr="005B750A">
              <w:rPr>
                <w:sz w:val="20"/>
                <w:szCs w:val="20"/>
              </w:rPr>
              <w:t>0</w:t>
            </w:r>
          </w:p>
        </w:tc>
        <w:tc>
          <w:tcPr>
            <w:tcW w:w="426" w:type="dxa"/>
            <w:tcBorders>
              <w:top w:val="single" w:sz="4" w:space="0" w:color="auto"/>
              <w:left w:val="nil"/>
              <w:bottom w:val="single" w:sz="4" w:space="0" w:color="auto"/>
              <w:right w:val="nil"/>
            </w:tcBorders>
            <w:hideMark/>
          </w:tcPr>
          <w:p w14:paraId="145FCE3E" w14:textId="77777777" w:rsidR="005B750A" w:rsidRPr="005B750A" w:rsidRDefault="005B750A" w:rsidP="00C6536D">
            <w:pPr>
              <w:jc w:val="center"/>
              <w:rPr>
                <w:sz w:val="20"/>
                <w:szCs w:val="20"/>
                <w:lang w:val="en-ID"/>
              </w:rPr>
            </w:pPr>
            <w:r w:rsidRPr="005B750A">
              <w:rPr>
                <w:sz w:val="20"/>
                <w:szCs w:val="20"/>
                <w:lang w:val="en-ID"/>
              </w:rPr>
              <w:t>0</w:t>
            </w:r>
          </w:p>
        </w:tc>
      </w:tr>
      <w:tr w:rsidR="00DF67E0" w:rsidRPr="005B750A" w14:paraId="5120E87A" w14:textId="77777777" w:rsidTr="005071A1">
        <w:trPr>
          <w:trHeight w:val="4"/>
          <w:jc w:val="center"/>
        </w:trPr>
        <w:tc>
          <w:tcPr>
            <w:tcW w:w="284" w:type="dxa"/>
            <w:tcBorders>
              <w:top w:val="single" w:sz="4" w:space="0" w:color="auto"/>
              <w:left w:val="nil"/>
              <w:bottom w:val="single" w:sz="4" w:space="0" w:color="auto"/>
              <w:right w:val="nil"/>
            </w:tcBorders>
            <w:hideMark/>
          </w:tcPr>
          <w:p w14:paraId="20DC3A63" w14:textId="77777777" w:rsidR="005B750A" w:rsidRPr="005B750A" w:rsidRDefault="005B750A" w:rsidP="00C6536D">
            <w:pPr>
              <w:jc w:val="center"/>
              <w:rPr>
                <w:sz w:val="20"/>
                <w:szCs w:val="20"/>
                <w:lang w:val="id-ID"/>
              </w:rPr>
            </w:pPr>
            <w:r w:rsidRPr="005B750A">
              <w:rPr>
                <w:sz w:val="20"/>
                <w:szCs w:val="20"/>
              </w:rPr>
              <w:t>4</w:t>
            </w:r>
          </w:p>
        </w:tc>
        <w:tc>
          <w:tcPr>
            <w:tcW w:w="1160" w:type="dxa"/>
            <w:tcBorders>
              <w:top w:val="single" w:sz="4" w:space="0" w:color="auto"/>
              <w:left w:val="nil"/>
              <w:bottom w:val="single" w:sz="4" w:space="0" w:color="auto"/>
              <w:right w:val="nil"/>
            </w:tcBorders>
            <w:hideMark/>
          </w:tcPr>
          <w:p w14:paraId="3BB8A0C3" w14:textId="77777777" w:rsidR="005B750A" w:rsidRPr="005B750A" w:rsidRDefault="005B750A" w:rsidP="00C6536D">
            <w:pPr>
              <w:rPr>
                <w:sz w:val="20"/>
                <w:szCs w:val="20"/>
                <w:lang w:val="en-ID"/>
              </w:rPr>
            </w:pPr>
            <w:r w:rsidRPr="005B750A">
              <w:rPr>
                <w:sz w:val="20"/>
                <w:szCs w:val="20"/>
                <w:lang w:val="en-ID"/>
              </w:rPr>
              <w:t>Tani</w:t>
            </w:r>
          </w:p>
        </w:tc>
        <w:tc>
          <w:tcPr>
            <w:tcW w:w="305" w:type="dxa"/>
            <w:tcBorders>
              <w:top w:val="single" w:sz="4" w:space="0" w:color="auto"/>
              <w:left w:val="nil"/>
              <w:bottom w:val="single" w:sz="4" w:space="0" w:color="auto"/>
              <w:right w:val="nil"/>
            </w:tcBorders>
            <w:hideMark/>
          </w:tcPr>
          <w:p w14:paraId="34FC268B" w14:textId="77777777" w:rsidR="005B750A" w:rsidRPr="005B750A" w:rsidRDefault="005B750A" w:rsidP="00C6536D">
            <w:pPr>
              <w:jc w:val="center"/>
              <w:rPr>
                <w:sz w:val="20"/>
                <w:szCs w:val="20"/>
                <w:lang w:val="en-ID"/>
              </w:rPr>
            </w:pPr>
            <w:r w:rsidRPr="005B750A">
              <w:rPr>
                <w:sz w:val="20"/>
                <w:szCs w:val="20"/>
                <w:lang w:val="en-ID"/>
              </w:rPr>
              <w:t>0</w:t>
            </w:r>
          </w:p>
        </w:tc>
        <w:tc>
          <w:tcPr>
            <w:tcW w:w="374" w:type="dxa"/>
            <w:tcBorders>
              <w:top w:val="single" w:sz="4" w:space="0" w:color="auto"/>
              <w:left w:val="nil"/>
              <w:bottom w:val="single" w:sz="4" w:space="0" w:color="auto"/>
              <w:right w:val="nil"/>
            </w:tcBorders>
            <w:hideMark/>
          </w:tcPr>
          <w:p w14:paraId="485F63D5" w14:textId="77777777" w:rsidR="005B750A" w:rsidRPr="005B750A" w:rsidRDefault="005B750A" w:rsidP="00C6536D">
            <w:pPr>
              <w:jc w:val="center"/>
              <w:rPr>
                <w:sz w:val="20"/>
                <w:szCs w:val="20"/>
                <w:lang w:val="id-ID"/>
              </w:rPr>
            </w:pPr>
            <w:r w:rsidRPr="005B750A">
              <w:rPr>
                <w:sz w:val="20"/>
                <w:szCs w:val="20"/>
              </w:rPr>
              <w:t>0</w:t>
            </w:r>
          </w:p>
        </w:tc>
        <w:tc>
          <w:tcPr>
            <w:tcW w:w="326" w:type="dxa"/>
            <w:tcBorders>
              <w:top w:val="single" w:sz="4" w:space="0" w:color="auto"/>
              <w:left w:val="nil"/>
              <w:bottom w:val="single" w:sz="4" w:space="0" w:color="auto"/>
              <w:right w:val="nil"/>
            </w:tcBorders>
            <w:hideMark/>
          </w:tcPr>
          <w:p w14:paraId="0E85CB35" w14:textId="77777777" w:rsidR="005B750A" w:rsidRPr="005B750A" w:rsidRDefault="005B750A" w:rsidP="00C6536D">
            <w:pPr>
              <w:jc w:val="center"/>
              <w:rPr>
                <w:sz w:val="20"/>
                <w:szCs w:val="20"/>
              </w:rPr>
            </w:pPr>
            <w:r w:rsidRPr="005B750A">
              <w:rPr>
                <w:sz w:val="20"/>
                <w:szCs w:val="20"/>
              </w:rPr>
              <w:t>1</w:t>
            </w:r>
          </w:p>
        </w:tc>
        <w:tc>
          <w:tcPr>
            <w:tcW w:w="399" w:type="dxa"/>
            <w:tcBorders>
              <w:top w:val="single" w:sz="4" w:space="0" w:color="auto"/>
              <w:left w:val="nil"/>
              <w:bottom w:val="single" w:sz="4" w:space="0" w:color="auto"/>
              <w:right w:val="nil"/>
            </w:tcBorders>
            <w:hideMark/>
          </w:tcPr>
          <w:p w14:paraId="3DD16827" w14:textId="77777777" w:rsidR="005B750A" w:rsidRPr="005B750A" w:rsidRDefault="005B750A" w:rsidP="00C6536D">
            <w:pPr>
              <w:jc w:val="center"/>
              <w:rPr>
                <w:sz w:val="20"/>
                <w:szCs w:val="20"/>
              </w:rPr>
            </w:pPr>
            <w:r w:rsidRPr="005B750A">
              <w:rPr>
                <w:sz w:val="20"/>
                <w:szCs w:val="20"/>
              </w:rPr>
              <w:t>4</w:t>
            </w:r>
          </w:p>
        </w:tc>
        <w:tc>
          <w:tcPr>
            <w:tcW w:w="397" w:type="dxa"/>
            <w:tcBorders>
              <w:top w:val="single" w:sz="4" w:space="0" w:color="auto"/>
              <w:left w:val="nil"/>
              <w:bottom w:val="single" w:sz="4" w:space="0" w:color="auto"/>
              <w:right w:val="nil"/>
            </w:tcBorders>
            <w:hideMark/>
          </w:tcPr>
          <w:p w14:paraId="259566FA" w14:textId="77777777" w:rsidR="005B750A" w:rsidRPr="005B750A" w:rsidRDefault="005B750A" w:rsidP="00C6536D">
            <w:pPr>
              <w:jc w:val="center"/>
              <w:rPr>
                <w:sz w:val="20"/>
                <w:szCs w:val="20"/>
              </w:rPr>
            </w:pPr>
            <w:r w:rsidRPr="005B750A">
              <w:rPr>
                <w:sz w:val="20"/>
                <w:szCs w:val="20"/>
              </w:rPr>
              <w:t>1</w:t>
            </w:r>
          </w:p>
        </w:tc>
        <w:tc>
          <w:tcPr>
            <w:tcW w:w="398" w:type="dxa"/>
            <w:tcBorders>
              <w:top w:val="single" w:sz="4" w:space="0" w:color="auto"/>
              <w:left w:val="nil"/>
              <w:bottom w:val="single" w:sz="4" w:space="0" w:color="auto"/>
              <w:right w:val="nil"/>
            </w:tcBorders>
            <w:hideMark/>
          </w:tcPr>
          <w:p w14:paraId="6F9C513F" w14:textId="77777777" w:rsidR="005B750A" w:rsidRPr="005B750A" w:rsidRDefault="005B750A" w:rsidP="00C6536D">
            <w:pPr>
              <w:jc w:val="center"/>
              <w:rPr>
                <w:sz w:val="20"/>
                <w:szCs w:val="20"/>
              </w:rPr>
            </w:pPr>
            <w:r w:rsidRPr="005B750A">
              <w:rPr>
                <w:sz w:val="20"/>
                <w:szCs w:val="20"/>
              </w:rPr>
              <w:t>4</w:t>
            </w:r>
          </w:p>
        </w:tc>
        <w:tc>
          <w:tcPr>
            <w:tcW w:w="326" w:type="dxa"/>
            <w:tcBorders>
              <w:top w:val="single" w:sz="4" w:space="0" w:color="auto"/>
              <w:left w:val="nil"/>
              <w:bottom w:val="single" w:sz="4" w:space="0" w:color="auto"/>
              <w:right w:val="nil"/>
            </w:tcBorders>
            <w:hideMark/>
          </w:tcPr>
          <w:p w14:paraId="5AE5C237" w14:textId="77777777" w:rsidR="005B750A" w:rsidRPr="005B750A" w:rsidRDefault="005B750A" w:rsidP="00C6536D">
            <w:pPr>
              <w:jc w:val="center"/>
              <w:rPr>
                <w:sz w:val="20"/>
                <w:szCs w:val="20"/>
              </w:rPr>
            </w:pPr>
            <w:r w:rsidRPr="005B750A">
              <w:rPr>
                <w:sz w:val="20"/>
                <w:szCs w:val="20"/>
              </w:rPr>
              <w:t>2</w:t>
            </w:r>
          </w:p>
        </w:tc>
        <w:tc>
          <w:tcPr>
            <w:tcW w:w="426" w:type="dxa"/>
            <w:tcBorders>
              <w:top w:val="single" w:sz="4" w:space="0" w:color="auto"/>
              <w:left w:val="nil"/>
              <w:bottom w:val="single" w:sz="4" w:space="0" w:color="auto"/>
              <w:right w:val="nil"/>
            </w:tcBorders>
            <w:hideMark/>
          </w:tcPr>
          <w:p w14:paraId="3B589A36" w14:textId="77777777" w:rsidR="005B750A" w:rsidRPr="005B750A" w:rsidRDefault="005B750A" w:rsidP="00C6536D">
            <w:pPr>
              <w:jc w:val="center"/>
              <w:rPr>
                <w:sz w:val="20"/>
                <w:szCs w:val="20"/>
              </w:rPr>
            </w:pPr>
            <w:r w:rsidRPr="005B750A">
              <w:rPr>
                <w:sz w:val="20"/>
                <w:szCs w:val="20"/>
              </w:rPr>
              <w:t>8</w:t>
            </w:r>
          </w:p>
        </w:tc>
      </w:tr>
      <w:tr w:rsidR="00DF67E0" w:rsidRPr="005B750A" w14:paraId="74657E23" w14:textId="77777777" w:rsidTr="005071A1">
        <w:trPr>
          <w:trHeight w:val="4"/>
          <w:jc w:val="center"/>
        </w:trPr>
        <w:tc>
          <w:tcPr>
            <w:tcW w:w="284" w:type="dxa"/>
            <w:tcBorders>
              <w:top w:val="single" w:sz="4" w:space="0" w:color="auto"/>
              <w:left w:val="nil"/>
              <w:bottom w:val="single" w:sz="4" w:space="0" w:color="auto"/>
              <w:right w:val="nil"/>
            </w:tcBorders>
            <w:hideMark/>
          </w:tcPr>
          <w:p w14:paraId="76836882" w14:textId="77777777" w:rsidR="005B750A" w:rsidRPr="005B750A" w:rsidRDefault="005B750A" w:rsidP="00C6536D">
            <w:pPr>
              <w:jc w:val="center"/>
              <w:rPr>
                <w:sz w:val="20"/>
                <w:szCs w:val="20"/>
                <w:lang w:val="en-ID"/>
              </w:rPr>
            </w:pPr>
            <w:r w:rsidRPr="005B750A">
              <w:rPr>
                <w:sz w:val="20"/>
                <w:szCs w:val="20"/>
                <w:lang w:val="en-ID"/>
              </w:rPr>
              <w:t>5</w:t>
            </w:r>
          </w:p>
        </w:tc>
        <w:tc>
          <w:tcPr>
            <w:tcW w:w="1160" w:type="dxa"/>
            <w:tcBorders>
              <w:top w:val="single" w:sz="4" w:space="0" w:color="auto"/>
              <w:left w:val="nil"/>
              <w:bottom w:val="single" w:sz="4" w:space="0" w:color="auto"/>
              <w:right w:val="nil"/>
            </w:tcBorders>
            <w:hideMark/>
          </w:tcPr>
          <w:p w14:paraId="2A4D3B6A" w14:textId="77777777" w:rsidR="005B750A" w:rsidRPr="005B750A" w:rsidRDefault="005B750A" w:rsidP="00C6536D">
            <w:pPr>
              <w:rPr>
                <w:sz w:val="20"/>
                <w:szCs w:val="20"/>
                <w:lang w:val="en-ID"/>
              </w:rPr>
            </w:pPr>
            <w:proofErr w:type="spellStart"/>
            <w:r w:rsidRPr="005B750A">
              <w:rPr>
                <w:sz w:val="20"/>
                <w:szCs w:val="20"/>
                <w:lang w:val="en-ID"/>
              </w:rPr>
              <w:t>Buruh</w:t>
            </w:r>
            <w:proofErr w:type="spellEnd"/>
            <w:r w:rsidRPr="005B750A">
              <w:rPr>
                <w:sz w:val="20"/>
                <w:szCs w:val="20"/>
                <w:lang w:val="en-ID"/>
              </w:rPr>
              <w:t xml:space="preserve"> Tani</w:t>
            </w:r>
          </w:p>
        </w:tc>
        <w:tc>
          <w:tcPr>
            <w:tcW w:w="305" w:type="dxa"/>
            <w:tcBorders>
              <w:top w:val="single" w:sz="4" w:space="0" w:color="auto"/>
              <w:left w:val="nil"/>
              <w:bottom w:val="single" w:sz="4" w:space="0" w:color="auto"/>
              <w:right w:val="nil"/>
            </w:tcBorders>
            <w:hideMark/>
          </w:tcPr>
          <w:p w14:paraId="6FED1278" w14:textId="77777777" w:rsidR="005B750A" w:rsidRPr="005B750A" w:rsidRDefault="005B750A" w:rsidP="00C6536D">
            <w:pPr>
              <w:jc w:val="center"/>
              <w:rPr>
                <w:sz w:val="20"/>
                <w:szCs w:val="20"/>
                <w:lang w:val="en-ID"/>
              </w:rPr>
            </w:pPr>
            <w:r w:rsidRPr="005B750A">
              <w:rPr>
                <w:sz w:val="20"/>
                <w:szCs w:val="20"/>
                <w:lang w:val="en-ID"/>
              </w:rPr>
              <w:t>0</w:t>
            </w:r>
          </w:p>
        </w:tc>
        <w:tc>
          <w:tcPr>
            <w:tcW w:w="374" w:type="dxa"/>
            <w:tcBorders>
              <w:top w:val="single" w:sz="4" w:space="0" w:color="auto"/>
              <w:left w:val="nil"/>
              <w:bottom w:val="single" w:sz="4" w:space="0" w:color="auto"/>
              <w:right w:val="nil"/>
            </w:tcBorders>
            <w:hideMark/>
          </w:tcPr>
          <w:p w14:paraId="74EA71F0" w14:textId="77777777" w:rsidR="005B750A" w:rsidRPr="005B750A" w:rsidRDefault="005B750A" w:rsidP="00C6536D">
            <w:pPr>
              <w:jc w:val="center"/>
              <w:rPr>
                <w:sz w:val="20"/>
                <w:szCs w:val="20"/>
                <w:lang w:val="en-ID"/>
              </w:rPr>
            </w:pPr>
            <w:r w:rsidRPr="005B750A">
              <w:rPr>
                <w:sz w:val="20"/>
                <w:szCs w:val="20"/>
                <w:lang w:val="en-ID"/>
              </w:rPr>
              <w:t>0</w:t>
            </w:r>
          </w:p>
        </w:tc>
        <w:tc>
          <w:tcPr>
            <w:tcW w:w="326" w:type="dxa"/>
            <w:tcBorders>
              <w:top w:val="single" w:sz="4" w:space="0" w:color="auto"/>
              <w:left w:val="nil"/>
              <w:bottom w:val="single" w:sz="4" w:space="0" w:color="auto"/>
              <w:right w:val="nil"/>
            </w:tcBorders>
            <w:hideMark/>
          </w:tcPr>
          <w:p w14:paraId="6121F733" w14:textId="77777777" w:rsidR="005B750A" w:rsidRPr="005B750A" w:rsidRDefault="005B750A" w:rsidP="00C6536D">
            <w:pPr>
              <w:jc w:val="center"/>
              <w:rPr>
                <w:sz w:val="20"/>
                <w:szCs w:val="20"/>
                <w:lang w:val="en-ID"/>
              </w:rPr>
            </w:pPr>
            <w:r w:rsidRPr="005B750A">
              <w:rPr>
                <w:sz w:val="20"/>
                <w:szCs w:val="20"/>
                <w:lang w:val="en-ID"/>
              </w:rPr>
              <w:t>0</w:t>
            </w:r>
          </w:p>
        </w:tc>
        <w:tc>
          <w:tcPr>
            <w:tcW w:w="399" w:type="dxa"/>
            <w:tcBorders>
              <w:top w:val="single" w:sz="4" w:space="0" w:color="auto"/>
              <w:left w:val="nil"/>
              <w:bottom w:val="single" w:sz="4" w:space="0" w:color="auto"/>
              <w:right w:val="nil"/>
            </w:tcBorders>
            <w:hideMark/>
          </w:tcPr>
          <w:p w14:paraId="6F1558D5" w14:textId="77777777" w:rsidR="005B750A" w:rsidRPr="005B750A" w:rsidRDefault="005B750A" w:rsidP="00C6536D">
            <w:pPr>
              <w:jc w:val="center"/>
              <w:rPr>
                <w:sz w:val="20"/>
                <w:szCs w:val="20"/>
              </w:rPr>
            </w:pPr>
            <w:r w:rsidRPr="005B750A">
              <w:rPr>
                <w:sz w:val="20"/>
                <w:szCs w:val="20"/>
              </w:rPr>
              <w:t>0</w:t>
            </w:r>
          </w:p>
        </w:tc>
        <w:tc>
          <w:tcPr>
            <w:tcW w:w="397" w:type="dxa"/>
            <w:tcBorders>
              <w:top w:val="single" w:sz="4" w:space="0" w:color="auto"/>
              <w:left w:val="nil"/>
              <w:bottom w:val="single" w:sz="4" w:space="0" w:color="auto"/>
              <w:right w:val="nil"/>
            </w:tcBorders>
            <w:hideMark/>
          </w:tcPr>
          <w:p w14:paraId="20FDE681" w14:textId="77777777" w:rsidR="005B750A" w:rsidRPr="005B750A" w:rsidRDefault="005B750A" w:rsidP="00C6536D">
            <w:pPr>
              <w:jc w:val="center"/>
              <w:rPr>
                <w:sz w:val="20"/>
                <w:szCs w:val="20"/>
              </w:rPr>
            </w:pPr>
            <w:r w:rsidRPr="005B750A">
              <w:rPr>
                <w:sz w:val="20"/>
                <w:szCs w:val="20"/>
              </w:rPr>
              <w:t>0</w:t>
            </w:r>
          </w:p>
        </w:tc>
        <w:tc>
          <w:tcPr>
            <w:tcW w:w="398" w:type="dxa"/>
            <w:tcBorders>
              <w:top w:val="single" w:sz="4" w:space="0" w:color="auto"/>
              <w:left w:val="nil"/>
              <w:bottom w:val="single" w:sz="4" w:space="0" w:color="auto"/>
              <w:right w:val="nil"/>
            </w:tcBorders>
            <w:hideMark/>
          </w:tcPr>
          <w:p w14:paraId="4780B7E8" w14:textId="77777777" w:rsidR="005B750A" w:rsidRPr="005B750A" w:rsidRDefault="005B750A" w:rsidP="00C6536D">
            <w:pPr>
              <w:jc w:val="center"/>
              <w:rPr>
                <w:sz w:val="20"/>
                <w:szCs w:val="20"/>
              </w:rPr>
            </w:pPr>
            <w:r w:rsidRPr="005B750A">
              <w:rPr>
                <w:sz w:val="20"/>
                <w:szCs w:val="20"/>
              </w:rPr>
              <w:t>0</w:t>
            </w:r>
          </w:p>
        </w:tc>
        <w:tc>
          <w:tcPr>
            <w:tcW w:w="326" w:type="dxa"/>
            <w:tcBorders>
              <w:top w:val="single" w:sz="4" w:space="0" w:color="auto"/>
              <w:left w:val="nil"/>
              <w:bottom w:val="single" w:sz="4" w:space="0" w:color="auto"/>
              <w:right w:val="nil"/>
            </w:tcBorders>
            <w:hideMark/>
          </w:tcPr>
          <w:p w14:paraId="301C1F57" w14:textId="77777777" w:rsidR="005B750A" w:rsidRPr="005B750A" w:rsidRDefault="005B750A" w:rsidP="00C6536D">
            <w:pPr>
              <w:jc w:val="center"/>
              <w:rPr>
                <w:sz w:val="20"/>
                <w:szCs w:val="20"/>
              </w:rPr>
            </w:pPr>
            <w:r w:rsidRPr="005B750A">
              <w:rPr>
                <w:sz w:val="20"/>
                <w:szCs w:val="20"/>
              </w:rPr>
              <w:t>0</w:t>
            </w:r>
          </w:p>
        </w:tc>
        <w:tc>
          <w:tcPr>
            <w:tcW w:w="426" w:type="dxa"/>
            <w:tcBorders>
              <w:top w:val="single" w:sz="4" w:space="0" w:color="auto"/>
              <w:left w:val="nil"/>
              <w:bottom w:val="single" w:sz="4" w:space="0" w:color="auto"/>
              <w:right w:val="nil"/>
            </w:tcBorders>
            <w:hideMark/>
          </w:tcPr>
          <w:p w14:paraId="41EB2133" w14:textId="77777777" w:rsidR="005B750A" w:rsidRPr="005B750A" w:rsidRDefault="005B750A" w:rsidP="00C6536D">
            <w:pPr>
              <w:jc w:val="center"/>
              <w:rPr>
                <w:sz w:val="20"/>
                <w:szCs w:val="20"/>
              </w:rPr>
            </w:pPr>
            <w:r w:rsidRPr="005B750A">
              <w:rPr>
                <w:sz w:val="20"/>
                <w:szCs w:val="20"/>
              </w:rPr>
              <w:t>0</w:t>
            </w:r>
          </w:p>
        </w:tc>
      </w:tr>
      <w:tr w:rsidR="00DF67E0" w:rsidRPr="005B750A" w14:paraId="2C56E207" w14:textId="77777777" w:rsidTr="005071A1">
        <w:trPr>
          <w:trHeight w:val="4"/>
          <w:jc w:val="center"/>
        </w:trPr>
        <w:tc>
          <w:tcPr>
            <w:tcW w:w="284" w:type="dxa"/>
            <w:tcBorders>
              <w:top w:val="single" w:sz="4" w:space="0" w:color="auto"/>
              <w:left w:val="nil"/>
              <w:bottom w:val="single" w:sz="4" w:space="0" w:color="auto"/>
              <w:right w:val="nil"/>
            </w:tcBorders>
            <w:hideMark/>
          </w:tcPr>
          <w:p w14:paraId="74A4F208" w14:textId="77777777" w:rsidR="005B750A" w:rsidRPr="005B750A" w:rsidRDefault="005B750A" w:rsidP="00C6536D">
            <w:pPr>
              <w:jc w:val="center"/>
              <w:rPr>
                <w:sz w:val="20"/>
                <w:szCs w:val="20"/>
                <w:lang w:val="en-ID"/>
              </w:rPr>
            </w:pPr>
            <w:r w:rsidRPr="005B750A">
              <w:rPr>
                <w:sz w:val="20"/>
                <w:szCs w:val="20"/>
                <w:lang w:val="en-ID"/>
              </w:rPr>
              <w:t>6</w:t>
            </w:r>
          </w:p>
        </w:tc>
        <w:tc>
          <w:tcPr>
            <w:tcW w:w="1160" w:type="dxa"/>
            <w:tcBorders>
              <w:top w:val="single" w:sz="4" w:space="0" w:color="auto"/>
              <w:left w:val="nil"/>
              <w:bottom w:val="single" w:sz="4" w:space="0" w:color="auto"/>
              <w:right w:val="nil"/>
            </w:tcBorders>
            <w:hideMark/>
          </w:tcPr>
          <w:p w14:paraId="76E61DB4" w14:textId="77777777" w:rsidR="005B750A" w:rsidRPr="005B750A" w:rsidRDefault="005B750A" w:rsidP="00C6536D">
            <w:pPr>
              <w:rPr>
                <w:sz w:val="20"/>
                <w:szCs w:val="20"/>
                <w:lang w:val="en-ID"/>
              </w:rPr>
            </w:pPr>
            <w:proofErr w:type="spellStart"/>
            <w:r w:rsidRPr="005B750A">
              <w:rPr>
                <w:sz w:val="20"/>
                <w:szCs w:val="20"/>
                <w:lang w:val="en-ID"/>
              </w:rPr>
              <w:t>Dll</w:t>
            </w:r>
            <w:proofErr w:type="spellEnd"/>
          </w:p>
        </w:tc>
        <w:tc>
          <w:tcPr>
            <w:tcW w:w="305" w:type="dxa"/>
            <w:tcBorders>
              <w:top w:val="single" w:sz="4" w:space="0" w:color="auto"/>
              <w:left w:val="nil"/>
              <w:bottom w:val="single" w:sz="4" w:space="0" w:color="auto"/>
              <w:right w:val="nil"/>
            </w:tcBorders>
            <w:hideMark/>
          </w:tcPr>
          <w:p w14:paraId="750E8BE2" w14:textId="77777777" w:rsidR="005B750A" w:rsidRPr="005B750A" w:rsidRDefault="005B750A" w:rsidP="00C6536D">
            <w:pPr>
              <w:jc w:val="center"/>
              <w:rPr>
                <w:sz w:val="20"/>
                <w:szCs w:val="20"/>
                <w:lang w:val="en-ID"/>
              </w:rPr>
            </w:pPr>
            <w:r w:rsidRPr="005B750A">
              <w:rPr>
                <w:sz w:val="20"/>
                <w:szCs w:val="20"/>
                <w:lang w:val="en-ID"/>
              </w:rPr>
              <w:t>0</w:t>
            </w:r>
          </w:p>
        </w:tc>
        <w:tc>
          <w:tcPr>
            <w:tcW w:w="374" w:type="dxa"/>
            <w:tcBorders>
              <w:top w:val="single" w:sz="4" w:space="0" w:color="auto"/>
              <w:left w:val="nil"/>
              <w:bottom w:val="single" w:sz="4" w:space="0" w:color="auto"/>
              <w:right w:val="nil"/>
            </w:tcBorders>
            <w:hideMark/>
          </w:tcPr>
          <w:p w14:paraId="4A1942EE" w14:textId="77777777" w:rsidR="005B750A" w:rsidRPr="005B750A" w:rsidRDefault="005B750A" w:rsidP="00C6536D">
            <w:pPr>
              <w:jc w:val="center"/>
              <w:rPr>
                <w:sz w:val="20"/>
                <w:szCs w:val="20"/>
                <w:lang w:val="en-ID"/>
              </w:rPr>
            </w:pPr>
            <w:r w:rsidRPr="005B750A">
              <w:rPr>
                <w:sz w:val="20"/>
                <w:szCs w:val="20"/>
                <w:lang w:val="en-ID"/>
              </w:rPr>
              <w:t>0</w:t>
            </w:r>
          </w:p>
        </w:tc>
        <w:tc>
          <w:tcPr>
            <w:tcW w:w="326" w:type="dxa"/>
            <w:tcBorders>
              <w:top w:val="single" w:sz="4" w:space="0" w:color="auto"/>
              <w:left w:val="nil"/>
              <w:bottom w:val="single" w:sz="4" w:space="0" w:color="auto"/>
              <w:right w:val="nil"/>
            </w:tcBorders>
            <w:hideMark/>
          </w:tcPr>
          <w:p w14:paraId="4629789B" w14:textId="77777777" w:rsidR="005B750A" w:rsidRPr="005B750A" w:rsidRDefault="005B750A" w:rsidP="00C6536D">
            <w:pPr>
              <w:jc w:val="center"/>
              <w:rPr>
                <w:sz w:val="20"/>
                <w:szCs w:val="20"/>
                <w:lang w:val="en-ID"/>
              </w:rPr>
            </w:pPr>
            <w:r w:rsidRPr="005B750A">
              <w:rPr>
                <w:sz w:val="20"/>
                <w:szCs w:val="20"/>
                <w:lang w:val="en-ID"/>
              </w:rPr>
              <w:t>0</w:t>
            </w:r>
          </w:p>
        </w:tc>
        <w:tc>
          <w:tcPr>
            <w:tcW w:w="399" w:type="dxa"/>
            <w:tcBorders>
              <w:top w:val="single" w:sz="4" w:space="0" w:color="auto"/>
              <w:left w:val="nil"/>
              <w:bottom w:val="single" w:sz="4" w:space="0" w:color="auto"/>
              <w:right w:val="nil"/>
            </w:tcBorders>
            <w:hideMark/>
          </w:tcPr>
          <w:p w14:paraId="4004AB79" w14:textId="77777777" w:rsidR="005B750A" w:rsidRPr="005B750A" w:rsidRDefault="005B750A" w:rsidP="00C6536D">
            <w:pPr>
              <w:jc w:val="center"/>
              <w:rPr>
                <w:sz w:val="20"/>
                <w:szCs w:val="20"/>
              </w:rPr>
            </w:pPr>
            <w:r w:rsidRPr="005B750A">
              <w:rPr>
                <w:sz w:val="20"/>
                <w:szCs w:val="20"/>
              </w:rPr>
              <w:t>0</w:t>
            </w:r>
          </w:p>
        </w:tc>
        <w:tc>
          <w:tcPr>
            <w:tcW w:w="397" w:type="dxa"/>
            <w:tcBorders>
              <w:top w:val="single" w:sz="4" w:space="0" w:color="auto"/>
              <w:left w:val="nil"/>
              <w:bottom w:val="single" w:sz="4" w:space="0" w:color="auto"/>
              <w:right w:val="nil"/>
            </w:tcBorders>
            <w:hideMark/>
          </w:tcPr>
          <w:p w14:paraId="0E3320A5" w14:textId="77777777" w:rsidR="005B750A" w:rsidRPr="005B750A" w:rsidRDefault="005B750A" w:rsidP="00C6536D">
            <w:pPr>
              <w:jc w:val="center"/>
              <w:rPr>
                <w:sz w:val="20"/>
                <w:szCs w:val="20"/>
              </w:rPr>
            </w:pPr>
            <w:r w:rsidRPr="005B750A">
              <w:rPr>
                <w:sz w:val="20"/>
                <w:szCs w:val="20"/>
              </w:rPr>
              <w:t>1</w:t>
            </w:r>
          </w:p>
        </w:tc>
        <w:tc>
          <w:tcPr>
            <w:tcW w:w="398" w:type="dxa"/>
            <w:tcBorders>
              <w:top w:val="single" w:sz="4" w:space="0" w:color="auto"/>
              <w:left w:val="nil"/>
              <w:bottom w:val="single" w:sz="4" w:space="0" w:color="auto"/>
              <w:right w:val="nil"/>
            </w:tcBorders>
            <w:hideMark/>
          </w:tcPr>
          <w:p w14:paraId="5A780BB1" w14:textId="77777777" w:rsidR="005B750A" w:rsidRPr="005B750A" w:rsidRDefault="005B750A" w:rsidP="00C6536D">
            <w:pPr>
              <w:jc w:val="center"/>
              <w:rPr>
                <w:sz w:val="20"/>
                <w:szCs w:val="20"/>
              </w:rPr>
            </w:pPr>
            <w:r w:rsidRPr="005B750A">
              <w:rPr>
                <w:sz w:val="20"/>
                <w:szCs w:val="20"/>
              </w:rPr>
              <w:t>4</w:t>
            </w:r>
          </w:p>
        </w:tc>
        <w:tc>
          <w:tcPr>
            <w:tcW w:w="326" w:type="dxa"/>
            <w:tcBorders>
              <w:top w:val="single" w:sz="4" w:space="0" w:color="auto"/>
              <w:left w:val="nil"/>
              <w:bottom w:val="single" w:sz="4" w:space="0" w:color="auto"/>
              <w:right w:val="nil"/>
            </w:tcBorders>
            <w:hideMark/>
          </w:tcPr>
          <w:p w14:paraId="4A657684" w14:textId="77777777" w:rsidR="005B750A" w:rsidRPr="005B750A" w:rsidRDefault="005B750A" w:rsidP="00C6536D">
            <w:pPr>
              <w:jc w:val="center"/>
              <w:rPr>
                <w:sz w:val="20"/>
                <w:szCs w:val="20"/>
              </w:rPr>
            </w:pPr>
            <w:r w:rsidRPr="005B750A">
              <w:rPr>
                <w:sz w:val="20"/>
                <w:szCs w:val="20"/>
              </w:rPr>
              <w:t>1</w:t>
            </w:r>
          </w:p>
        </w:tc>
        <w:tc>
          <w:tcPr>
            <w:tcW w:w="426" w:type="dxa"/>
            <w:tcBorders>
              <w:top w:val="single" w:sz="4" w:space="0" w:color="auto"/>
              <w:left w:val="nil"/>
              <w:bottom w:val="single" w:sz="4" w:space="0" w:color="auto"/>
              <w:right w:val="nil"/>
            </w:tcBorders>
            <w:hideMark/>
          </w:tcPr>
          <w:p w14:paraId="31809167" w14:textId="77777777" w:rsidR="005B750A" w:rsidRPr="005B750A" w:rsidRDefault="005B750A" w:rsidP="00C6536D">
            <w:pPr>
              <w:jc w:val="center"/>
              <w:rPr>
                <w:sz w:val="20"/>
                <w:szCs w:val="20"/>
              </w:rPr>
            </w:pPr>
            <w:r w:rsidRPr="005B750A">
              <w:rPr>
                <w:sz w:val="20"/>
                <w:szCs w:val="20"/>
              </w:rPr>
              <w:t>4</w:t>
            </w:r>
          </w:p>
        </w:tc>
      </w:tr>
      <w:tr w:rsidR="00DF67E0" w:rsidRPr="005B750A" w14:paraId="25171240" w14:textId="77777777" w:rsidTr="005071A1">
        <w:trPr>
          <w:trHeight w:val="4"/>
          <w:jc w:val="center"/>
        </w:trPr>
        <w:tc>
          <w:tcPr>
            <w:tcW w:w="1444" w:type="dxa"/>
            <w:gridSpan w:val="2"/>
            <w:tcBorders>
              <w:top w:val="single" w:sz="4" w:space="0" w:color="auto"/>
              <w:left w:val="nil"/>
              <w:bottom w:val="single" w:sz="4" w:space="0" w:color="auto"/>
              <w:right w:val="nil"/>
            </w:tcBorders>
            <w:hideMark/>
          </w:tcPr>
          <w:p w14:paraId="1C29F692" w14:textId="77777777" w:rsidR="005B750A" w:rsidRPr="005B750A" w:rsidRDefault="005B750A" w:rsidP="00C6536D">
            <w:pPr>
              <w:jc w:val="center"/>
              <w:rPr>
                <w:b/>
                <w:sz w:val="20"/>
                <w:szCs w:val="20"/>
                <w:lang w:val="id-ID"/>
              </w:rPr>
            </w:pPr>
            <w:proofErr w:type="spellStart"/>
            <w:r w:rsidRPr="005B750A">
              <w:rPr>
                <w:b/>
                <w:sz w:val="20"/>
                <w:szCs w:val="20"/>
              </w:rPr>
              <w:t>Jumlah</w:t>
            </w:r>
            <w:proofErr w:type="spellEnd"/>
          </w:p>
        </w:tc>
        <w:tc>
          <w:tcPr>
            <w:tcW w:w="305" w:type="dxa"/>
            <w:tcBorders>
              <w:top w:val="single" w:sz="4" w:space="0" w:color="auto"/>
              <w:left w:val="nil"/>
              <w:bottom w:val="single" w:sz="4" w:space="0" w:color="auto"/>
              <w:right w:val="nil"/>
            </w:tcBorders>
            <w:hideMark/>
          </w:tcPr>
          <w:p w14:paraId="10E4F238" w14:textId="77777777" w:rsidR="005B750A" w:rsidRPr="005B750A" w:rsidRDefault="005B750A" w:rsidP="00C6536D">
            <w:pPr>
              <w:jc w:val="center"/>
              <w:rPr>
                <w:b/>
                <w:sz w:val="20"/>
                <w:szCs w:val="20"/>
              </w:rPr>
            </w:pPr>
            <w:r w:rsidRPr="005B750A">
              <w:rPr>
                <w:b/>
                <w:sz w:val="20"/>
                <w:szCs w:val="20"/>
              </w:rPr>
              <w:t>1</w:t>
            </w:r>
          </w:p>
        </w:tc>
        <w:tc>
          <w:tcPr>
            <w:tcW w:w="374" w:type="dxa"/>
            <w:tcBorders>
              <w:top w:val="single" w:sz="4" w:space="0" w:color="auto"/>
              <w:left w:val="nil"/>
              <w:bottom w:val="single" w:sz="4" w:space="0" w:color="auto"/>
              <w:right w:val="nil"/>
            </w:tcBorders>
            <w:hideMark/>
          </w:tcPr>
          <w:p w14:paraId="3A2D0425" w14:textId="77777777" w:rsidR="005B750A" w:rsidRPr="005B750A" w:rsidRDefault="005B750A" w:rsidP="00C6536D">
            <w:pPr>
              <w:jc w:val="center"/>
              <w:rPr>
                <w:b/>
                <w:sz w:val="20"/>
                <w:szCs w:val="20"/>
                <w:lang w:val="en-ID"/>
              </w:rPr>
            </w:pPr>
            <w:r w:rsidRPr="005B750A">
              <w:rPr>
                <w:b/>
                <w:sz w:val="20"/>
                <w:szCs w:val="20"/>
                <w:lang w:val="en-ID"/>
              </w:rPr>
              <w:t>4</w:t>
            </w:r>
          </w:p>
        </w:tc>
        <w:tc>
          <w:tcPr>
            <w:tcW w:w="326" w:type="dxa"/>
            <w:tcBorders>
              <w:top w:val="single" w:sz="4" w:space="0" w:color="auto"/>
              <w:left w:val="nil"/>
              <w:bottom w:val="single" w:sz="4" w:space="0" w:color="auto"/>
              <w:right w:val="nil"/>
            </w:tcBorders>
            <w:hideMark/>
          </w:tcPr>
          <w:p w14:paraId="6C04C2F3" w14:textId="77777777" w:rsidR="005B750A" w:rsidRPr="005B750A" w:rsidRDefault="005B750A" w:rsidP="00C6536D">
            <w:pPr>
              <w:jc w:val="center"/>
              <w:rPr>
                <w:b/>
                <w:sz w:val="20"/>
                <w:szCs w:val="20"/>
                <w:lang w:val="en-ID"/>
              </w:rPr>
            </w:pPr>
            <w:r w:rsidRPr="005B750A">
              <w:rPr>
                <w:b/>
                <w:sz w:val="20"/>
                <w:szCs w:val="20"/>
                <w:lang w:val="en-ID"/>
              </w:rPr>
              <w:t>5</w:t>
            </w:r>
          </w:p>
        </w:tc>
        <w:tc>
          <w:tcPr>
            <w:tcW w:w="399" w:type="dxa"/>
            <w:tcBorders>
              <w:top w:val="single" w:sz="4" w:space="0" w:color="auto"/>
              <w:left w:val="nil"/>
              <w:bottom w:val="single" w:sz="4" w:space="0" w:color="auto"/>
              <w:right w:val="nil"/>
            </w:tcBorders>
            <w:hideMark/>
          </w:tcPr>
          <w:p w14:paraId="0DB7D75F" w14:textId="77777777" w:rsidR="005B750A" w:rsidRPr="005B750A" w:rsidRDefault="005B750A" w:rsidP="00C6536D">
            <w:pPr>
              <w:ind w:hanging="37"/>
              <w:jc w:val="center"/>
              <w:rPr>
                <w:b/>
                <w:sz w:val="20"/>
                <w:szCs w:val="20"/>
                <w:lang w:val="en-ID"/>
              </w:rPr>
            </w:pPr>
            <w:r w:rsidRPr="005B750A">
              <w:rPr>
                <w:b/>
                <w:sz w:val="20"/>
                <w:szCs w:val="20"/>
                <w:lang w:val="en-ID"/>
              </w:rPr>
              <w:t>20</w:t>
            </w:r>
          </w:p>
        </w:tc>
        <w:tc>
          <w:tcPr>
            <w:tcW w:w="397" w:type="dxa"/>
            <w:tcBorders>
              <w:top w:val="single" w:sz="4" w:space="0" w:color="auto"/>
              <w:left w:val="nil"/>
              <w:bottom w:val="single" w:sz="4" w:space="0" w:color="auto"/>
              <w:right w:val="nil"/>
            </w:tcBorders>
            <w:hideMark/>
          </w:tcPr>
          <w:p w14:paraId="60CE0AFC" w14:textId="77777777" w:rsidR="005B750A" w:rsidRPr="005B750A" w:rsidRDefault="005071A1" w:rsidP="00C6536D">
            <w:pPr>
              <w:ind w:hanging="121"/>
              <w:jc w:val="center"/>
              <w:rPr>
                <w:b/>
                <w:sz w:val="20"/>
                <w:szCs w:val="20"/>
                <w:lang w:val="en-ID"/>
              </w:rPr>
            </w:pPr>
            <w:r>
              <w:rPr>
                <w:b/>
                <w:sz w:val="20"/>
                <w:szCs w:val="20"/>
                <w:lang w:val="en-ID"/>
              </w:rPr>
              <w:t xml:space="preserve"> </w:t>
            </w:r>
            <w:r w:rsidR="005B750A" w:rsidRPr="005B750A">
              <w:rPr>
                <w:b/>
                <w:sz w:val="20"/>
                <w:szCs w:val="20"/>
                <w:lang w:val="en-ID"/>
              </w:rPr>
              <w:t>19</w:t>
            </w:r>
          </w:p>
        </w:tc>
        <w:tc>
          <w:tcPr>
            <w:tcW w:w="398" w:type="dxa"/>
            <w:tcBorders>
              <w:top w:val="single" w:sz="4" w:space="0" w:color="auto"/>
              <w:left w:val="nil"/>
              <w:bottom w:val="single" w:sz="4" w:space="0" w:color="auto"/>
              <w:right w:val="nil"/>
            </w:tcBorders>
            <w:hideMark/>
          </w:tcPr>
          <w:p w14:paraId="5B885D95" w14:textId="77777777" w:rsidR="005B750A" w:rsidRPr="005B750A" w:rsidRDefault="005B750A" w:rsidP="00C6536D">
            <w:pPr>
              <w:ind w:hanging="92"/>
              <w:jc w:val="center"/>
              <w:rPr>
                <w:b/>
                <w:sz w:val="20"/>
                <w:szCs w:val="20"/>
              </w:rPr>
            </w:pPr>
            <w:r w:rsidRPr="005B750A">
              <w:rPr>
                <w:b/>
                <w:sz w:val="20"/>
                <w:szCs w:val="20"/>
              </w:rPr>
              <w:t>76</w:t>
            </w:r>
          </w:p>
        </w:tc>
        <w:tc>
          <w:tcPr>
            <w:tcW w:w="326" w:type="dxa"/>
            <w:tcBorders>
              <w:top w:val="single" w:sz="4" w:space="0" w:color="auto"/>
              <w:left w:val="nil"/>
              <w:bottom w:val="single" w:sz="4" w:space="0" w:color="auto"/>
              <w:right w:val="nil"/>
            </w:tcBorders>
            <w:hideMark/>
          </w:tcPr>
          <w:p w14:paraId="197AF685" w14:textId="77777777" w:rsidR="005B750A" w:rsidRPr="005B750A" w:rsidRDefault="0097522A" w:rsidP="00C6536D">
            <w:pPr>
              <w:ind w:left="-477" w:right="-263" w:firstLine="77"/>
              <w:jc w:val="center"/>
              <w:rPr>
                <w:b/>
                <w:sz w:val="20"/>
                <w:szCs w:val="20"/>
              </w:rPr>
            </w:pPr>
            <w:r>
              <w:rPr>
                <w:b/>
                <w:sz w:val="20"/>
                <w:szCs w:val="20"/>
                <w:lang w:val="id-ID"/>
              </w:rPr>
              <w:t>2</w:t>
            </w:r>
            <w:r w:rsidR="005B750A" w:rsidRPr="005B750A">
              <w:rPr>
                <w:b/>
                <w:sz w:val="20"/>
                <w:szCs w:val="20"/>
              </w:rPr>
              <w:t>5</w:t>
            </w:r>
          </w:p>
        </w:tc>
        <w:tc>
          <w:tcPr>
            <w:tcW w:w="426" w:type="dxa"/>
            <w:tcBorders>
              <w:top w:val="single" w:sz="4" w:space="0" w:color="auto"/>
              <w:left w:val="nil"/>
              <w:bottom w:val="single" w:sz="4" w:space="0" w:color="auto"/>
              <w:right w:val="nil"/>
            </w:tcBorders>
            <w:hideMark/>
          </w:tcPr>
          <w:p w14:paraId="1D501A8B" w14:textId="77777777" w:rsidR="005B750A" w:rsidRPr="005B750A" w:rsidRDefault="005B750A" w:rsidP="00C6536D">
            <w:pPr>
              <w:ind w:hanging="155"/>
              <w:jc w:val="center"/>
              <w:rPr>
                <w:b/>
                <w:sz w:val="20"/>
                <w:szCs w:val="20"/>
                <w:lang w:val="id-ID"/>
              </w:rPr>
            </w:pPr>
            <w:r w:rsidRPr="005B750A">
              <w:rPr>
                <w:b/>
                <w:sz w:val="20"/>
                <w:szCs w:val="20"/>
              </w:rPr>
              <w:t>100</w:t>
            </w:r>
          </w:p>
        </w:tc>
      </w:tr>
    </w:tbl>
    <w:p w14:paraId="0123ED3B" w14:textId="77777777" w:rsidR="005B750A" w:rsidRPr="005B750A" w:rsidRDefault="005B750A" w:rsidP="00C6536D">
      <w:pPr>
        <w:rPr>
          <w:sz w:val="20"/>
          <w:szCs w:val="20"/>
          <w:lang w:val="id-ID"/>
        </w:rPr>
      </w:pPr>
    </w:p>
    <w:p w14:paraId="5A50AAF4" w14:textId="77777777" w:rsidR="005B750A" w:rsidRPr="005B750A" w:rsidRDefault="005B750A" w:rsidP="00C6536D">
      <w:pPr>
        <w:ind w:firstLine="720"/>
        <w:rPr>
          <w:sz w:val="20"/>
          <w:szCs w:val="20"/>
        </w:rPr>
      </w:pPr>
      <w:proofErr w:type="spellStart"/>
      <w:r w:rsidRPr="005B750A">
        <w:rPr>
          <w:sz w:val="20"/>
          <w:szCs w:val="20"/>
        </w:rPr>
        <w:t>Berdasarkan</w:t>
      </w:r>
      <w:proofErr w:type="spellEnd"/>
      <w:r w:rsidRPr="005B750A">
        <w:rPr>
          <w:sz w:val="20"/>
          <w:szCs w:val="20"/>
        </w:rPr>
        <w:t xml:space="preserve"> Tabel 4.4 </w:t>
      </w:r>
      <w:proofErr w:type="spellStart"/>
      <w:r w:rsidRPr="005B750A">
        <w:rPr>
          <w:sz w:val="20"/>
          <w:szCs w:val="20"/>
        </w:rPr>
        <w:t>diperoleh</w:t>
      </w:r>
      <w:proofErr w:type="spellEnd"/>
      <w:r w:rsidRPr="005B750A">
        <w:rPr>
          <w:sz w:val="20"/>
          <w:szCs w:val="20"/>
        </w:rPr>
        <w:t xml:space="preserve"> </w:t>
      </w:r>
      <w:proofErr w:type="spellStart"/>
      <w:r w:rsidRPr="005B750A">
        <w:rPr>
          <w:sz w:val="20"/>
          <w:szCs w:val="20"/>
        </w:rPr>
        <w:t>bahwa</w:t>
      </w:r>
      <w:proofErr w:type="spellEnd"/>
      <w:r w:rsidRPr="005B750A">
        <w:rPr>
          <w:sz w:val="20"/>
          <w:szCs w:val="20"/>
        </w:rPr>
        <w:t xml:space="preserve"> </w:t>
      </w:r>
      <w:proofErr w:type="spellStart"/>
      <w:r w:rsidRPr="005B750A">
        <w:rPr>
          <w:sz w:val="20"/>
          <w:szCs w:val="20"/>
        </w:rPr>
        <w:t>dari</w:t>
      </w:r>
      <w:proofErr w:type="spellEnd"/>
      <w:r w:rsidRPr="005B750A">
        <w:rPr>
          <w:sz w:val="20"/>
          <w:szCs w:val="20"/>
        </w:rPr>
        <w:t xml:space="preserve"> </w:t>
      </w:r>
      <w:r w:rsidRPr="005B750A">
        <w:rPr>
          <w:sz w:val="20"/>
          <w:szCs w:val="20"/>
          <w:lang w:val="en-ID"/>
        </w:rPr>
        <w:t>25</w:t>
      </w:r>
      <w:r w:rsidRPr="005B750A">
        <w:rPr>
          <w:sz w:val="20"/>
          <w:szCs w:val="20"/>
        </w:rPr>
        <w:t xml:space="preserve"> </w:t>
      </w:r>
      <w:proofErr w:type="spellStart"/>
      <w:r w:rsidRPr="005B750A">
        <w:rPr>
          <w:sz w:val="20"/>
          <w:szCs w:val="20"/>
        </w:rPr>
        <w:t>responden</w:t>
      </w:r>
      <w:proofErr w:type="spellEnd"/>
      <w:r w:rsidRPr="005B750A">
        <w:rPr>
          <w:sz w:val="20"/>
          <w:szCs w:val="20"/>
        </w:rPr>
        <w:t xml:space="preserve">, </w:t>
      </w:r>
      <w:proofErr w:type="spellStart"/>
      <w:r w:rsidRPr="005B750A">
        <w:rPr>
          <w:sz w:val="20"/>
          <w:szCs w:val="20"/>
        </w:rPr>
        <w:t>mayoritas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kurang dengan </w:t>
      </w:r>
      <w:proofErr w:type="spellStart"/>
      <w:r w:rsidRPr="005B750A">
        <w:rPr>
          <w:sz w:val="20"/>
          <w:szCs w:val="20"/>
        </w:rPr>
        <w:t>pekerjaan</w:t>
      </w:r>
      <w:proofErr w:type="spellEnd"/>
      <w:r w:rsidRPr="005B750A">
        <w:rPr>
          <w:sz w:val="20"/>
          <w:szCs w:val="20"/>
        </w:rPr>
        <w:t xml:space="preserve"> IRT </w:t>
      </w:r>
      <w:proofErr w:type="spellStart"/>
      <w:r w:rsidRPr="005B750A">
        <w:rPr>
          <w:sz w:val="20"/>
          <w:szCs w:val="20"/>
        </w:rPr>
        <w:t>sebanya</w:t>
      </w:r>
      <w:proofErr w:type="spellEnd"/>
      <w:r w:rsidRPr="005B750A">
        <w:rPr>
          <w:sz w:val="20"/>
          <w:szCs w:val="20"/>
          <w:lang w:val="en-ID"/>
        </w:rPr>
        <w:t>k 12</w:t>
      </w:r>
      <w:r w:rsidRPr="005B750A">
        <w:rPr>
          <w:sz w:val="20"/>
          <w:szCs w:val="20"/>
        </w:rPr>
        <w:t xml:space="preserve"> orang (</w:t>
      </w:r>
      <w:r w:rsidRPr="005B750A">
        <w:rPr>
          <w:sz w:val="20"/>
          <w:szCs w:val="20"/>
          <w:lang w:val="en-ID"/>
        </w:rPr>
        <w:t>48</w:t>
      </w:r>
      <w:r w:rsidRPr="005B750A">
        <w:rPr>
          <w:sz w:val="20"/>
          <w:szCs w:val="20"/>
        </w:rPr>
        <w:t xml:space="preserve">%), dan </w:t>
      </w:r>
      <w:proofErr w:type="spellStart"/>
      <w:r w:rsidRPr="005B750A">
        <w:rPr>
          <w:sz w:val="20"/>
          <w:szCs w:val="20"/>
        </w:rPr>
        <w:t>minoritas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baik dengan </w:t>
      </w:r>
      <w:proofErr w:type="spellStart"/>
      <w:r w:rsidRPr="005B750A">
        <w:rPr>
          <w:sz w:val="20"/>
          <w:szCs w:val="20"/>
        </w:rPr>
        <w:t>pekerjaan</w:t>
      </w:r>
      <w:proofErr w:type="spellEnd"/>
      <w:r w:rsidRPr="005B750A">
        <w:rPr>
          <w:sz w:val="20"/>
          <w:szCs w:val="20"/>
        </w:rPr>
        <w:t xml:space="preserve"> IRT </w:t>
      </w:r>
      <w:proofErr w:type="spellStart"/>
      <w:r w:rsidRPr="005B750A">
        <w:rPr>
          <w:sz w:val="20"/>
          <w:szCs w:val="20"/>
        </w:rPr>
        <w:t>sebanyak</w:t>
      </w:r>
      <w:proofErr w:type="spellEnd"/>
      <w:r w:rsidRPr="005B750A">
        <w:rPr>
          <w:sz w:val="20"/>
          <w:szCs w:val="20"/>
        </w:rPr>
        <w:t xml:space="preserve"> 1 orang (</w:t>
      </w:r>
      <w:r w:rsidRPr="005B750A">
        <w:rPr>
          <w:sz w:val="20"/>
          <w:szCs w:val="20"/>
          <w:lang w:val="en-ID"/>
        </w:rPr>
        <w:t>4</w:t>
      </w:r>
      <w:r w:rsidRPr="005B750A">
        <w:rPr>
          <w:sz w:val="20"/>
          <w:szCs w:val="20"/>
        </w:rPr>
        <w:t>%).</w:t>
      </w:r>
    </w:p>
    <w:p w14:paraId="63BB2729" w14:textId="77777777" w:rsidR="005B750A" w:rsidRPr="00DF67E0" w:rsidRDefault="005B750A" w:rsidP="00C6536D">
      <w:pPr>
        <w:rPr>
          <w:sz w:val="20"/>
          <w:szCs w:val="20"/>
        </w:rPr>
      </w:pPr>
    </w:p>
    <w:p w14:paraId="1DDA3101" w14:textId="77777777" w:rsidR="005B750A" w:rsidRPr="005B750A" w:rsidRDefault="005B750A" w:rsidP="00C6536D">
      <w:pPr>
        <w:pStyle w:val="ListParagraph"/>
        <w:spacing w:after="0" w:line="240" w:lineRule="auto"/>
        <w:ind w:left="375"/>
        <w:jc w:val="center"/>
        <w:rPr>
          <w:b/>
          <w:sz w:val="20"/>
          <w:szCs w:val="20"/>
        </w:rPr>
      </w:pPr>
      <w:r w:rsidRPr="005B750A">
        <w:rPr>
          <w:b/>
          <w:sz w:val="20"/>
          <w:szCs w:val="20"/>
        </w:rPr>
        <w:t>Tabel 4.5</w:t>
      </w:r>
    </w:p>
    <w:p w14:paraId="5696B66C" w14:textId="77777777" w:rsidR="005B750A" w:rsidRPr="005B750A" w:rsidRDefault="005B750A" w:rsidP="00C6536D">
      <w:pPr>
        <w:jc w:val="center"/>
        <w:rPr>
          <w:b/>
          <w:sz w:val="20"/>
          <w:szCs w:val="20"/>
        </w:rPr>
      </w:pPr>
      <w:proofErr w:type="spellStart"/>
      <w:r w:rsidRPr="005B750A">
        <w:rPr>
          <w:b/>
          <w:sz w:val="20"/>
          <w:szCs w:val="20"/>
        </w:rPr>
        <w:t>Distribusi</w:t>
      </w:r>
      <w:proofErr w:type="spellEnd"/>
      <w:r w:rsidRPr="005B750A">
        <w:rPr>
          <w:b/>
          <w:sz w:val="20"/>
          <w:szCs w:val="20"/>
        </w:rPr>
        <w:t xml:space="preserve"> </w:t>
      </w:r>
      <w:proofErr w:type="spellStart"/>
      <w:r w:rsidRPr="005B750A">
        <w:rPr>
          <w:b/>
          <w:sz w:val="20"/>
          <w:szCs w:val="20"/>
        </w:rPr>
        <w:t>Frekuensi</w:t>
      </w:r>
      <w:proofErr w:type="spellEnd"/>
      <w:r w:rsidRPr="005B750A">
        <w:rPr>
          <w:b/>
          <w:sz w:val="20"/>
          <w:szCs w:val="20"/>
        </w:rPr>
        <w:t xml:space="preserve"> </w:t>
      </w:r>
      <w:proofErr w:type="spellStart"/>
      <w:r w:rsidRPr="005B750A">
        <w:rPr>
          <w:b/>
          <w:sz w:val="20"/>
          <w:szCs w:val="20"/>
        </w:rPr>
        <w:t>Pengetahuan</w:t>
      </w:r>
      <w:proofErr w:type="spellEnd"/>
      <w:r w:rsidRPr="005B750A">
        <w:rPr>
          <w:b/>
          <w:sz w:val="20"/>
          <w:szCs w:val="20"/>
        </w:rPr>
        <w:t xml:space="preserve"> Ibu Hamil </w:t>
      </w:r>
      <w:proofErr w:type="spellStart"/>
      <w:r w:rsidRPr="005B750A">
        <w:rPr>
          <w:b/>
          <w:sz w:val="20"/>
          <w:szCs w:val="20"/>
        </w:rPr>
        <w:t>Berdasarkan</w:t>
      </w:r>
      <w:proofErr w:type="spellEnd"/>
      <w:r w:rsidRPr="005B750A">
        <w:rPr>
          <w:b/>
          <w:sz w:val="20"/>
          <w:szCs w:val="20"/>
        </w:rPr>
        <w:t xml:space="preserve"> </w:t>
      </w:r>
      <w:proofErr w:type="spellStart"/>
      <w:r w:rsidRPr="005B750A">
        <w:rPr>
          <w:b/>
          <w:sz w:val="20"/>
          <w:szCs w:val="20"/>
        </w:rPr>
        <w:t>Paritas</w:t>
      </w:r>
      <w:proofErr w:type="spellEnd"/>
      <w:r w:rsidRPr="005B750A">
        <w:rPr>
          <w:b/>
          <w:sz w:val="20"/>
          <w:szCs w:val="20"/>
        </w:rPr>
        <w:t xml:space="preserve"> </w:t>
      </w:r>
      <w:proofErr w:type="spellStart"/>
      <w:r w:rsidRPr="005B750A">
        <w:rPr>
          <w:b/>
          <w:sz w:val="20"/>
          <w:szCs w:val="20"/>
        </w:rPr>
        <w:t>Tentang</w:t>
      </w:r>
      <w:proofErr w:type="spellEnd"/>
      <w:r w:rsidRPr="005B750A">
        <w:rPr>
          <w:b/>
          <w:sz w:val="20"/>
          <w:szCs w:val="20"/>
        </w:rPr>
        <w:t xml:space="preserve"> </w:t>
      </w:r>
      <w:proofErr w:type="spellStart"/>
      <w:r w:rsidRPr="005B750A">
        <w:rPr>
          <w:b/>
          <w:sz w:val="20"/>
          <w:szCs w:val="20"/>
        </w:rPr>
        <w:t>Persalinan</w:t>
      </w:r>
      <w:proofErr w:type="spellEnd"/>
      <w:r w:rsidRPr="005B750A">
        <w:rPr>
          <w:b/>
          <w:sz w:val="20"/>
          <w:szCs w:val="20"/>
        </w:rPr>
        <w:t xml:space="preserve"> </w:t>
      </w:r>
      <w:r w:rsidRPr="005B750A">
        <w:rPr>
          <w:b/>
          <w:i/>
          <w:sz w:val="20"/>
          <w:szCs w:val="20"/>
        </w:rPr>
        <w:t>Gentle Birth</w:t>
      </w:r>
    </w:p>
    <w:p w14:paraId="6EE13CE0" w14:textId="77777777" w:rsidR="005B750A" w:rsidRPr="005B750A" w:rsidRDefault="005B750A" w:rsidP="00C6536D">
      <w:pPr>
        <w:jc w:val="center"/>
        <w:rPr>
          <w:b/>
          <w:sz w:val="20"/>
          <w:szCs w:val="20"/>
        </w:rPr>
      </w:pPr>
    </w:p>
    <w:tbl>
      <w:tblPr>
        <w:tblStyle w:val="TableGrid"/>
        <w:tblW w:w="4507"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6"/>
        <w:gridCol w:w="845"/>
        <w:gridCol w:w="284"/>
        <w:gridCol w:w="354"/>
        <w:gridCol w:w="410"/>
        <w:gridCol w:w="410"/>
        <w:gridCol w:w="410"/>
        <w:gridCol w:w="411"/>
        <w:gridCol w:w="410"/>
        <w:gridCol w:w="274"/>
        <w:gridCol w:w="273"/>
      </w:tblGrid>
      <w:tr w:rsidR="000454C9" w:rsidRPr="00D63718" w14:paraId="463BCC38" w14:textId="77777777" w:rsidTr="00C35483">
        <w:trPr>
          <w:trHeight w:val="328"/>
          <w:jc w:val="center"/>
        </w:trPr>
        <w:tc>
          <w:tcPr>
            <w:tcW w:w="426" w:type="dxa"/>
            <w:vMerge w:val="restart"/>
          </w:tcPr>
          <w:p w14:paraId="51E94FF1" w14:textId="77777777" w:rsidR="005B750A" w:rsidRPr="005B750A" w:rsidRDefault="005B750A" w:rsidP="00C6536D">
            <w:pPr>
              <w:jc w:val="center"/>
              <w:rPr>
                <w:b/>
                <w:sz w:val="20"/>
                <w:szCs w:val="20"/>
              </w:rPr>
            </w:pPr>
          </w:p>
          <w:p w14:paraId="7EACA00C" w14:textId="77777777" w:rsidR="005B750A" w:rsidRPr="005B750A" w:rsidRDefault="005B750A" w:rsidP="00C6536D">
            <w:pPr>
              <w:ind w:hanging="108"/>
              <w:jc w:val="center"/>
              <w:rPr>
                <w:b/>
                <w:sz w:val="20"/>
                <w:szCs w:val="20"/>
              </w:rPr>
            </w:pPr>
            <w:r w:rsidRPr="005B750A">
              <w:rPr>
                <w:b/>
                <w:sz w:val="20"/>
                <w:szCs w:val="20"/>
              </w:rPr>
              <w:t>No</w:t>
            </w:r>
          </w:p>
          <w:p w14:paraId="3F84E1D9" w14:textId="77777777" w:rsidR="005B750A" w:rsidRPr="005B750A" w:rsidRDefault="005B750A" w:rsidP="00C6536D">
            <w:pPr>
              <w:jc w:val="center"/>
              <w:rPr>
                <w:b/>
                <w:sz w:val="20"/>
                <w:szCs w:val="20"/>
              </w:rPr>
            </w:pPr>
          </w:p>
        </w:tc>
        <w:tc>
          <w:tcPr>
            <w:tcW w:w="845" w:type="dxa"/>
            <w:vMerge w:val="restart"/>
          </w:tcPr>
          <w:p w14:paraId="67D9147A" w14:textId="77777777" w:rsidR="005B750A" w:rsidRPr="00D63718" w:rsidRDefault="005B750A" w:rsidP="00C6536D">
            <w:pPr>
              <w:jc w:val="center"/>
              <w:rPr>
                <w:b/>
                <w:sz w:val="20"/>
                <w:szCs w:val="20"/>
              </w:rPr>
            </w:pPr>
          </w:p>
          <w:p w14:paraId="0DF37393" w14:textId="77777777" w:rsidR="005B750A" w:rsidRPr="00D63718" w:rsidRDefault="005B750A" w:rsidP="00C6536D">
            <w:pPr>
              <w:jc w:val="center"/>
              <w:rPr>
                <w:b/>
                <w:sz w:val="20"/>
                <w:szCs w:val="20"/>
              </w:rPr>
            </w:pPr>
            <w:proofErr w:type="spellStart"/>
            <w:r w:rsidRPr="00D63718">
              <w:rPr>
                <w:b/>
                <w:sz w:val="20"/>
                <w:szCs w:val="20"/>
              </w:rPr>
              <w:t>Paritas</w:t>
            </w:r>
            <w:proofErr w:type="spellEnd"/>
          </w:p>
        </w:tc>
        <w:tc>
          <w:tcPr>
            <w:tcW w:w="2279" w:type="dxa"/>
            <w:gridSpan w:val="6"/>
            <w:hideMark/>
          </w:tcPr>
          <w:p w14:paraId="4FA58D6B" w14:textId="77777777" w:rsidR="005B750A" w:rsidRPr="00D63718" w:rsidRDefault="005B750A" w:rsidP="00C6536D">
            <w:pPr>
              <w:jc w:val="center"/>
              <w:rPr>
                <w:b/>
                <w:sz w:val="20"/>
                <w:szCs w:val="20"/>
              </w:rPr>
            </w:pPr>
            <w:proofErr w:type="spellStart"/>
            <w:r w:rsidRPr="00D63718">
              <w:rPr>
                <w:b/>
                <w:sz w:val="20"/>
                <w:szCs w:val="20"/>
              </w:rPr>
              <w:t>Pengetahuan</w:t>
            </w:r>
            <w:proofErr w:type="spellEnd"/>
          </w:p>
        </w:tc>
        <w:tc>
          <w:tcPr>
            <w:tcW w:w="957" w:type="dxa"/>
            <w:gridSpan w:val="3"/>
          </w:tcPr>
          <w:p w14:paraId="1D2F127F" w14:textId="77777777" w:rsidR="005B750A" w:rsidRPr="00D63718" w:rsidRDefault="005B750A" w:rsidP="00C6536D">
            <w:pPr>
              <w:rPr>
                <w:b/>
                <w:sz w:val="20"/>
                <w:szCs w:val="20"/>
              </w:rPr>
            </w:pPr>
          </w:p>
          <w:p w14:paraId="31E556B3" w14:textId="77777777" w:rsidR="005B750A" w:rsidRPr="00D63718" w:rsidRDefault="005B750A" w:rsidP="00C6536D">
            <w:pPr>
              <w:jc w:val="center"/>
              <w:rPr>
                <w:b/>
                <w:sz w:val="20"/>
                <w:szCs w:val="20"/>
              </w:rPr>
            </w:pPr>
            <w:proofErr w:type="spellStart"/>
            <w:r w:rsidRPr="00D63718">
              <w:rPr>
                <w:b/>
                <w:sz w:val="20"/>
                <w:szCs w:val="20"/>
              </w:rPr>
              <w:t>Jumlah</w:t>
            </w:r>
            <w:proofErr w:type="spellEnd"/>
          </w:p>
        </w:tc>
      </w:tr>
      <w:tr w:rsidR="00D63718" w:rsidRPr="00D63718" w14:paraId="2B49AE12" w14:textId="77777777" w:rsidTr="00C35483">
        <w:trPr>
          <w:trHeight w:val="7"/>
          <w:jc w:val="center"/>
        </w:trPr>
        <w:tc>
          <w:tcPr>
            <w:tcW w:w="426" w:type="dxa"/>
            <w:vMerge/>
            <w:vAlign w:val="center"/>
            <w:hideMark/>
          </w:tcPr>
          <w:p w14:paraId="7F166D36" w14:textId="77777777" w:rsidR="005B750A" w:rsidRPr="005B750A" w:rsidRDefault="005B750A" w:rsidP="00C6536D">
            <w:pPr>
              <w:rPr>
                <w:b/>
                <w:sz w:val="20"/>
                <w:szCs w:val="20"/>
                <w:lang w:val="id-ID"/>
              </w:rPr>
            </w:pPr>
          </w:p>
        </w:tc>
        <w:tc>
          <w:tcPr>
            <w:tcW w:w="845" w:type="dxa"/>
            <w:vMerge/>
            <w:vAlign w:val="center"/>
            <w:hideMark/>
          </w:tcPr>
          <w:p w14:paraId="1A68ADE6" w14:textId="77777777" w:rsidR="005B750A" w:rsidRPr="00D63718" w:rsidRDefault="005B750A" w:rsidP="00C6536D">
            <w:pPr>
              <w:rPr>
                <w:b/>
                <w:sz w:val="20"/>
                <w:szCs w:val="20"/>
                <w:lang w:val="id-ID"/>
              </w:rPr>
            </w:pPr>
          </w:p>
        </w:tc>
        <w:tc>
          <w:tcPr>
            <w:tcW w:w="638" w:type="dxa"/>
            <w:gridSpan w:val="2"/>
            <w:hideMark/>
          </w:tcPr>
          <w:p w14:paraId="3CE41F01" w14:textId="77777777" w:rsidR="005B750A" w:rsidRPr="00D63718" w:rsidRDefault="005B750A" w:rsidP="00C6536D">
            <w:pPr>
              <w:jc w:val="center"/>
              <w:rPr>
                <w:b/>
                <w:sz w:val="20"/>
                <w:szCs w:val="20"/>
              </w:rPr>
            </w:pPr>
            <w:r w:rsidRPr="00D63718">
              <w:rPr>
                <w:b/>
                <w:sz w:val="20"/>
                <w:szCs w:val="20"/>
              </w:rPr>
              <w:t>Baik</w:t>
            </w:r>
          </w:p>
        </w:tc>
        <w:tc>
          <w:tcPr>
            <w:tcW w:w="820" w:type="dxa"/>
            <w:gridSpan w:val="2"/>
            <w:hideMark/>
          </w:tcPr>
          <w:p w14:paraId="16864A06" w14:textId="77777777" w:rsidR="005B750A" w:rsidRPr="00D63718" w:rsidRDefault="005B750A" w:rsidP="00C6536D">
            <w:pPr>
              <w:jc w:val="center"/>
              <w:rPr>
                <w:b/>
                <w:sz w:val="20"/>
                <w:szCs w:val="20"/>
              </w:rPr>
            </w:pPr>
            <w:r w:rsidRPr="00D63718">
              <w:rPr>
                <w:b/>
                <w:sz w:val="20"/>
                <w:szCs w:val="20"/>
              </w:rPr>
              <w:t>Cukup</w:t>
            </w:r>
          </w:p>
        </w:tc>
        <w:tc>
          <w:tcPr>
            <w:tcW w:w="1505" w:type="dxa"/>
            <w:gridSpan w:val="4"/>
            <w:hideMark/>
          </w:tcPr>
          <w:p w14:paraId="38D287CB" w14:textId="77777777" w:rsidR="005B750A" w:rsidRPr="00D63718" w:rsidRDefault="00C35483" w:rsidP="00C6536D">
            <w:pPr>
              <w:rPr>
                <w:b/>
                <w:sz w:val="20"/>
                <w:szCs w:val="20"/>
              </w:rPr>
            </w:pPr>
            <w:r>
              <w:rPr>
                <w:b/>
                <w:sz w:val="20"/>
                <w:szCs w:val="20"/>
              </w:rPr>
              <w:t xml:space="preserve"> </w:t>
            </w:r>
            <w:r w:rsidR="00D63718" w:rsidRPr="00D63718">
              <w:rPr>
                <w:b/>
                <w:sz w:val="20"/>
                <w:szCs w:val="20"/>
              </w:rPr>
              <w:t xml:space="preserve"> </w:t>
            </w:r>
            <w:r w:rsidR="005B750A" w:rsidRPr="00D63718">
              <w:rPr>
                <w:b/>
                <w:sz w:val="20"/>
                <w:szCs w:val="20"/>
              </w:rPr>
              <w:t>Kurang</w:t>
            </w:r>
          </w:p>
        </w:tc>
        <w:tc>
          <w:tcPr>
            <w:tcW w:w="273" w:type="dxa"/>
            <w:vAlign w:val="center"/>
            <w:hideMark/>
          </w:tcPr>
          <w:p w14:paraId="7FB058C0" w14:textId="77777777" w:rsidR="005B750A" w:rsidRPr="00D63718" w:rsidRDefault="005B750A" w:rsidP="00C6536D">
            <w:pPr>
              <w:rPr>
                <w:b/>
                <w:sz w:val="20"/>
                <w:szCs w:val="20"/>
                <w:lang w:val="id-ID"/>
              </w:rPr>
            </w:pPr>
          </w:p>
        </w:tc>
      </w:tr>
      <w:tr w:rsidR="00C35483" w:rsidRPr="00D63718" w14:paraId="4C6D6638" w14:textId="77777777" w:rsidTr="00C35483">
        <w:trPr>
          <w:trHeight w:val="7"/>
          <w:jc w:val="center"/>
        </w:trPr>
        <w:tc>
          <w:tcPr>
            <w:tcW w:w="426" w:type="dxa"/>
            <w:vMerge/>
            <w:vAlign w:val="center"/>
            <w:hideMark/>
          </w:tcPr>
          <w:p w14:paraId="44A7A6CE" w14:textId="77777777" w:rsidR="005B750A" w:rsidRPr="005B750A" w:rsidRDefault="005B750A" w:rsidP="00C6536D">
            <w:pPr>
              <w:rPr>
                <w:b/>
                <w:sz w:val="20"/>
                <w:szCs w:val="20"/>
                <w:lang w:val="id-ID"/>
              </w:rPr>
            </w:pPr>
          </w:p>
        </w:tc>
        <w:tc>
          <w:tcPr>
            <w:tcW w:w="845" w:type="dxa"/>
            <w:vMerge/>
            <w:vAlign w:val="center"/>
            <w:hideMark/>
          </w:tcPr>
          <w:p w14:paraId="6EB70480" w14:textId="77777777" w:rsidR="005B750A" w:rsidRPr="00D63718" w:rsidRDefault="005B750A" w:rsidP="00C6536D">
            <w:pPr>
              <w:rPr>
                <w:b/>
                <w:sz w:val="20"/>
                <w:szCs w:val="20"/>
                <w:lang w:val="id-ID"/>
              </w:rPr>
            </w:pPr>
          </w:p>
        </w:tc>
        <w:tc>
          <w:tcPr>
            <w:tcW w:w="284" w:type="dxa"/>
            <w:hideMark/>
          </w:tcPr>
          <w:p w14:paraId="7E349044" w14:textId="77777777" w:rsidR="005B750A" w:rsidRPr="00D63718" w:rsidRDefault="005B750A" w:rsidP="00C6536D">
            <w:pPr>
              <w:jc w:val="center"/>
              <w:rPr>
                <w:b/>
                <w:sz w:val="20"/>
                <w:szCs w:val="20"/>
              </w:rPr>
            </w:pPr>
            <w:r w:rsidRPr="00D63718">
              <w:rPr>
                <w:b/>
                <w:sz w:val="20"/>
                <w:szCs w:val="20"/>
              </w:rPr>
              <w:t>F</w:t>
            </w:r>
          </w:p>
        </w:tc>
        <w:tc>
          <w:tcPr>
            <w:tcW w:w="354" w:type="dxa"/>
            <w:hideMark/>
          </w:tcPr>
          <w:p w14:paraId="418F84F4" w14:textId="77777777" w:rsidR="005B750A" w:rsidRPr="00D63718" w:rsidRDefault="005B750A" w:rsidP="00C6536D">
            <w:pPr>
              <w:jc w:val="center"/>
              <w:rPr>
                <w:b/>
                <w:sz w:val="20"/>
                <w:szCs w:val="20"/>
              </w:rPr>
            </w:pPr>
            <w:r w:rsidRPr="00D63718">
              <w:rPr>
                <w:b/>
                <w:sz w:val="20"/>
                <w:szCs w:val="20"/>
              </w:rPr>
              <w:t>%</w:t>
            </w:r>
          </w:p>
        </w:tc>
        <w:tc>
          <w:tcPr>
            <w:tcW w:w="410" w:type="dxa"/>
            <w:hideMark/>
          </w:tcPr>
          <w:p w14:paraId="39EC4F0C" w14:textId="77777777" w:rsidR="005B750A" w:rsidRPr="00D63718" w:rsidRDefault="005B750A" w:rsidP="00C6536D">
            <w:pPr>
              <w:jc w:val="center"/>
              <w:rPr>
                <w:b/>
                <w:sz w:val="20"/>
                <w:szCs w:val="20"/>
              </w:rPr>
            </w:pPr>
            <w:r w:rsidRPr="00D63718">
              <w:rPr>
                <w:b/>
                <w:sz w:val="20"/>
                <w:szCs w:val="20"/>
              </w:rPr>
              <w:t>F</w:t>
            </w:r>
          </w:p>
        </w:tc>
        <w:tc>
          <w:tcPr>
            <w:tcW w:w="410" w:type="dxa"/>
            <w:hideMark/>
          </w:tcPr>
          <w:p w14:paraId="39A140FF" w14:textId="77777777" w:rsidR="005B750A" w:rsidRPr="00D63718" w:rsidRDefault="005B750A" w:rsidP="00C6536D">
            <w:pPr>
              <w:jc w:val="center"/>
              <w:rPr>
                <w:b/>
                <w:sz w:val="20"/>
                <w:szCs w:val="20"/>
              </w:rPr>
            </w:pPr>
            <w:r w:rsidRPr="00D63718">
              <w:rPr>
                <w:b/>
                <w:sz w:val="20"/>
                <w:szCs w:val="20"/>
              </w:rPr>
              <w:t>%</w:t>
            </w:r>
          </w:p>
        </w:tc>
        <w:tc>
          <w:tcPr>
            <w:tcW w:w="410" w:type="dxa"/>
            <w:hideMark/>
          </w:tcPr>
          <w:p w14:paraId="7A4754F8" w14:textId="77777777" w:rsidR="005B750A" w:rsidRPr="00D63718" w:rsidRDefault="005B750A" w:rsidP="00C6536D">
            <w:pPr>
              <w:jc w:val="center"/>
              <w:rPr>
                <w:b/>
                <w:sz w:val="20"/>
                <w:szCs w:val="20"/>
              </w:rPr>
            </w:pPr>
            <w:r w:rsidRPr="00D63718">
              <w:rPr>
                <w:b/>
                <w:sz w:val="20"/>
                <w:szCs w:val="20"/>
              </w:rPr>
              <w:t>F</w:t>
            </w:r>
          </w:p>
        </w:tc>
        <w:tc>
          <w:tcPr>
            <w:tcW w:w="411" w:type="dxa"/>
            <w:hideMark/>
          </w:tcPr>
          <w:p w14:paraId="1D93A23C" w14:textId="77777777" w:rsidR="005B750A" w:rsidRPr="00D63718" w:rsidRDefault="005B750A" w:rsidP="00C6536D">
            <w:pPr>
              <w:rPr>
                <w:b/>
                <w:sz w:val="20"/>
                <w:szCs w:val="20"/>
              </w:rPr>
            </w:pPr>
            <w:r w:rsidRPr="00D63718">
              <w:rPr>
                <w:b/>
                <w:sz w:val="20"/>
                <w:szCs w:val="20"/>
              </w:rPr>
              <w:t>%</w:t>
            </w:r>
          </w:p>
        </w:tc>
        <w:tc>
          <w:tcPr>
            <w:tcW w:w="410" w:type="dxa"/>
            <w:hideMark/>
          </w:tcPr>
          <w:p w14:paraId="43C3A041" w14:textId="77777777" w:rsidR="005B750A" w:rsidRPr="00D63718" w:rsidRDefault="005B750A" w:rsidP="00C6536D">
            <w:pPr>
              <w:jc w:val="center"/>
              <w:rPr>
                <w:b/>
                <w:sz w:val="20"/>
                <w:szCs w:val="20"/>
              </w:rPr>
            </w:pPr>
            <w:r w:rsidRPr="00D63718">
              <w:rPr>
                <w:b/>
                <w:sz w:val="20"/>
                <w:szCs w:val="20"/>
              </w:rPr>
              <w:t>F</w:t>
            </w:r>
          </w:p>
        </w:tc>
        <w:tc>
          <w:tcPr>
            <w:tcW w:w="547" w:type="dxa"/>
            <w:gridSpan w:val="2"/>
            <w:hideMark/>
          </w:tcPr>
          <w:p w14:paraId="42E7A9E4" w14:textId="77777777" w:rsidR="005B750A" w:rsidRPr="00D63718" w:rsidRDefault="005B750A" w:rsidP="00C6536D">
            <w:pPr>
              <w:jc w:val="center"/>
              <w:rPr>
                <w:b/>
                <w:sz w:val="20"/>
                <w:szCs w:val="20"/>
              </w:rPr>
            </w:pPr>
            <w:r w:rsidRPr="00D63718">
              <w:rPr>
                <w:b/>
                <w:sz w:val="20"/>
                <w:szCs w:val="20"/>
              </w:rPr>
              <w:t>%</w:t>
            </w:r>
          </w:p>
        </w:tc>
      </w:tr>
      <w:tr w:rsidR="00C35483" w:rsidRPr="00D63718" w14:paraId="6C227D9C" w14:textId="77777777" w:rsidTr="00C35483">
        <w:trPr>
          <w:trHeight w:val="7"/>
          <w:jc w:val="center"/>
        </w:trPr>
        <w:tc>
          <w:tcPr>
            <w:tcW w:w="426" w:type="dxa"/>
            <w:hideMark/>
          </w:tcPr>
          <w:p w14:paraId="1BF75CBF" w14:textId="77777777" w:rsidR="005B750A" w:rsidRPr="005B750A" w:rsidRDefault="005B750A" w:rsidP="00C6536D">
            <w:pPr>
              <w:rPr>
                <w:sz w:val="20"/>
                <w:szCs w:val="20"/>
              </w:rPr>
            </w:pPr>
            <w:r w:rsidRPr="005B750A">
              <w:rPr>
                <w:sz w:val="20"/>
                <w:szCs w:val="20"/>
              </w:rPr>
              <w:t>1</w:t>
            </w:r>
          </w:p>
        </w:tc>
        <w:tc>
          <w:tcPr>
            <w:tcW w:w="845" w:type="dxa"/>
            <w:hideMark/>
          </w:tcPr>
          <w:p w14:paraId="7BADBC29" w14:textId="77777777" w:rsidR="005B750A" w:rsidRPr="00D63718" w:rsidRDefault="005B750A" w:rsidP="00C6536D">
            <w:pPr>
              <w:rPr>
                <w:sz w:val="20"/>
                <w:szCs w:val="20"/>
              </w:rPr>
            </w:pPr>
            <w:r w:rsidRPr="00D63718">
              <w:rPr>
                <w:sz w:val="20"/>
                <w:szCs w:val="20"/>
              </w:rPr>
              <w:t>Primipara</w:t>
            </w:r>
          </w:p>
        </w:tc>
        <w:tc>
          <w:tcPr>
            <w:tcW w:w="284" w:type="dxa"/>
            <w:hideMark/>
          </w:tcPr>
          <w:p w14:paraId="53187A9D" w14:textId="77777777" w:rsidR="005B750A" w:rsidRPr="00D63718" w:rsidRDefault="005B750A" w:rsidP="00C6536D">
            <w:pPr>
              <w:jc w:val="center"/>
              <w:rPr>
                <w:sz w:val="20"/>
                <w:szCs w:val="20"/>
              </w:rPr>
            </w:pPr>
            <w:r w:rsidRPr="00D63718">
              <w:rPr>
                <w:sz w:val="20"/>
                <w:szCs w:val="20"/>
              </w:rPr>
              <w:t>0</w:t>
            </w:r>
          </w:p>
        </w:tc>
        <w:tc>
          <w:tcPr>
            <w:tcW w:w="354" w:type="dxa"/>
            <w:hideMark/>
          </w:tcPr>
          <w:p w14:paraId="6D24AD7A" w14:textId="77777777" w:rsidR="005B750A" w:rsidRPr="00D63718" w:rsidRDefault="005B750A" w:rsidP="00C6536D">
            <w:pPr>
              <w:jc w:val="center"/>
              <w:rPr>
                <w:sz w:val="20"/>
                <w:szCs w:val="20"/>
                <w:lang w:val="id-ID"/>
              </w:rPr>
            </w:pPr>
            <w:r w:rsidRPr="00D63718">
              <w:rPr>
                <w:sz w:val="20"/>
                <w:szCs w:val="20"/>
              </w:rPr>
              <w:t>0</w:t>
            </w:r>
          </w:p>
        </w:tc>
        <w:tc>
          <w:tcPr>
            <w:tcW w:w="410" w:type="dxa"/>
            <w:hideMark/>
          </w:tcPr>
          <w:p w14:paraId="3320165C" w14:textId="77777777" w:rsidR="005B750A" w:rsidRPr="00D63718" w:rsidRDefault="005B750A" w:rsidP="00C6536D">
            <w:pPr>
              <w:jc w:val="center"/>
              <w:rPr>
                <w:sz w:val="20"/>
                <w:szCs w:val="20"/>
                <w:lang w:val="en-ID"/>
              </w:rPr>
            </w:pPr>
            <w:r w:rsidRPr="00D63718">
              <w:rPr>
                <w:sz w:val="20"/>
                <w:szCs w:val="20"/>
                <w:lang w:val="en-ID"/>
              </w:rPr>
              <w:t>3</w:t>
            </w:r>
          </w:p>
        </w:tc>
        <w:tc>
          <w:tcPr>
            <w:tcW w:w="410" w:type="dxa"/>
            <w:hideMark/>
          </w:tcPr>
          <w:p w14:paraId="710696C5" w14:textId="77777777" w:rsidR="005B750A" w:rsidRPr="00D63718" w:rsidRDefault="005B750A" w:rsidP="00C6536D">
            <w:pPr>
              <w:ind w:hanging="22"/>
              <w:jc w:val="center"/>
              <w:rPr>
                <w:sz w:val="20"/>
                <w:szCs w:val="20"/>
              </w:rPr>
            </w:pPr>
            <w:r w:rsidRPr="00D63718">
              <w:rPr>
                <w:sz w:val="20"/>
                <w:szCs w:val="20"/>
              </w:rPr>
              <w:t>12</w:t>
            </w:r>
          </w:p>
        </w:tc>
        <w:tc>
          <w:tcPr>
            <w:tcW w:w="410" w:type="dxa"/>
            <w:hideMark/>
          </w:tcPr>
          <w:p w14:paraId="24D2EB1F" w14:textId="77777777" w:rsidR="005B750A" w:rsidRPr="00D63718" w:rsidRDefault="005B750A" w:rsidP="00C6536D">
            <w:pPr>
              <w:ind w:hanging="22"/>
              <w:jc w:val="center"/>
              <w:rPr>
                <w:sz w:val="20"/>
                <w:szCs w:val="20"/>
                <w:lang w:val="en-ID"/>
              </w:rPr>
            </w:pPr>
            <w:r w:rsidRPr="00D63718">
              <w:rPr>
                <w:sz w:val="20"/>
                <w:szCs w:val="20"/>
                <w:lang w:val="en-ID"/>
              </w:rPr>
              <w:t>12</w:t>
            </w:r>
          </w:p>
        </w:tc>
        <w:tc>
          <w:tcPr>
            <w:tcW w:w="411" w:type="dxa"/>
            <w:hideMark/>
          </w:tcPr>
          <w:p w14:paraId="4A92B8F0" w14:textId="77777777" w:rsidR="005B750A" w:rsidRPr="00D63718" w:rsidRDefault="00C35483" w:rsidP="00C6536D">
            <w:pPr>
              <w:ind w:hanging="133"/>
              <w:rPr>
                <w:sz w:val="20"/>
                <w:szCs w:val="20"/>
                <w:lang w:val="en-ID"/>
              </w:rPr>
            </w:pPr>
            <w:r>
              <w:rPr>
                <w:sz w:val="20"/>
                <w:szCs w:val="20"/>
                <w:lang w:val="en-ID"/>
              </w:rPr>
              <w:t xml:space="preserve"> </w:t>
            </w:r>
            <w:r w:rsidR="005B750A" w:rsidRPr="00D63718">
              <w:rPr>
                <w:sz w:val="20"/>
                <w:szCs w:val="20"/>
                <w:lang w:val="en-ID"/>
              </w:rPr>
              <w:t>48</w:t>
            </w:r>
          </w:p>
        </w:tc>
        <w:tc>
          <w:tcPr>
            <w:tcW w:w="410" w:type="dxa"/>
            <w:hideMark/>
          </w:tcPr>
          <w:p w14:paraId="79CD9D42" w14:textId="77777777" w:rsidR="005B750A" w:rsidRPr="00D63718" w:rsidRDefault="005B750A" w:rsidP="00C6536D">
            <w:pPr>
              <w:ind w:hanging="119"/>
              <w:jc w:val="center"/>
              <w:rPr>
                <w:sz w:val="20"/>
                <w:szCs w:val="20"/>
                <w:lang w:val="en-ID"/>
              </w:rPr>
            </w:pPr>
            <w:r w:rsidRPr="00D63718">
              <w:rPr>
                <w:sz w:val="20"/>
                <w:szCs w:val="20"/>
                <w:lang w:val="en-ID"/>
              </w:rPr>
              <w:t>15</w:t>
            </w:r>
          </w:p>
        </w:tc>
        <w:tc>
          <w:tcPr>
            <w:tcW w:w="547" w:type="dxa"/>
            <w:gridSpan w:val="2"/>
            <w:hideMark/>
          </w:tcPr>
          <w:p w14:paraId="6016F784" w14:textId="77777777" w:rsidR="005B750A" w:rsidRPr="00D63718" w:rsidRDefault="005B750A" w:rsidP="00C6536D">
            <w:pPr>
              <w:jc w:val="center"/>
              <w:rPr>
                <w:sz w:val="20"/>
                <w:szCs w:val="20"/>
                <w:lang w:val="en-ID"/>
              </w:rPr>
            </w:pPr>
            <w:r w:rsidRPr="00D63718">
              <w:rPr>
                <w:sz w:val="20"/>
                <w:szCs w:val="20"/>
                <w:lang w:val="en-ID"/>
              </w:rPr>
              <w:t>60</w:t>
            </w:r>
          </w:p>
        </w:tc>
      </w:tr>
      <w:tr w:rsidR="00C35483" w:rsidRPr="00D63718" w14:paraId="1BB8EAFF" w14:textId="77777777" w:rsidTr="00C35483">
        <w:trPr>
          <w:trHeight w:val="7"/>
          <w:jc w:val="center"/>
        </w:trPr>
        <w:tc>
          <w:tcPr>
            <w:tcW w:w="426" w:type="dxa"/>
            <w:hideMark/>
          </w:tcPr>
          <w:p w14:paraId="0239B0C7" w14:textId="77777777" w:rsidR="005B750A" w:rsidRPr="005B750A" w:rsidRDefault="005B750A" w:rsidP="00C6536D">
            <w:pPr>
              <w:rPr>
                <w:sz w:val="20"/>
                <w:szCs w:val="20"/>
                <w:lang w:val="id-ID"/>
              </w:rPr>
            </w:pPr>
            <w:r w:rsidRPr="005B750A">
              <w:rPr>
                <w:sz w:val="20"/>
                <w:szCs w:val="20"/>
              </w:rPr>
              <w:t>2</w:t>
            </w:r>
          </w:p>
        </w:tc>
        <w:tc>
          <w:tcPr>
            <w:tcW w:w="845" w:type="dxa"/>
            <w:hideMark/>
          </w:tcPr>
          <w:p w14:paraId="7A3F735E" w14:textId="77777777" w:rsidR="005B750A" w:rsidRPr="00D63718" w:rsidRDefault="005B750A" w:rsidP="00C6536D">
            <w:pPr>
              <w:rPr>
                <w:sz w:val="20"/>
                <w:szCs w:val="20"/>
              </w:rPr>
            </w:pPr>
            <w:proofErr w:type="spellStart"/>
            <w:r w:rsidRPr="00D63718">
              <w:rPr>
                <w:sz w:val="20"/>
                <w:szCs w:val="20"/>
              </w:rPr>
              <w:t>Skundipara</w:t>
            </w:r>
            <w:proofErr w:type="spellEnd"/>
          </w:p>
        </w:tc>
        <w:tc>
          <w:tcPr>
            <w:tcW w:w="284" w:type="dxa"/>
            <w:hideMark/>
          </w:tcPr>
          <w:p w14:paraId="6F39DC60" w14:textId="77777777" w:rsidR="005B750A" w:rsidRPr="00D63718" w:rsidRDefault="005B750A" w:rsidP="00C6536D">
            <w:pPr>
              <w:jc w:val="center"/>
              <w:rPr>
                <w:sz w:val="20"/>
                <w:szCs w:val="20"/>
              </w:rPr>
            </w:pPr>
            <w:r w:rsidRPr="00D63718">
              <w:rPr>
                <w:sz w:val="20"/>
                <w:szCs w:val="20"/>
              </w:rPr>
              <w:t>1</w:t>
            </w:r>
          </w:p>
        </w:tc>
        <w:tc>
          <w:tcPr>
            <w:tcW w:w="354" w:type="dxa"/>
            <w:hideMark/>
          </w:tcPr>
          <w:p w14:paraId="19C85021" w14:textId="77777777" w:rsidR="005B750A" w:rsidRPr="00D63718" w:rsidRDefault="005B750A" w:rsidP="00C6536D">
            <w:pPr>
              <w:jc w:val="center"/>
              <w:rPr>
                <w:sz w:val="20"/>
                <w:szCs w:val="20"/>
                <w:lang w:val="en-ID"/>
              </w:rPr>
            </w:pPr>
            <w:r w:rsidRPr="00D63718">
              <w:rPr>
                <w:sz w:val="20"/>
                <w:szCs w:val="20"/>
                <w:lang w:val="en-ID"/>
              </w:rPr>
              <w:t>4</w:t>
            </w:r>
          </w:p>
        </w:tc>
        <w:tc>
          <w:tcPr>
            <w:tcW w:w="410" w:type="dxa"/>
            <w:hideMark/>
          </w:tcPr>
          <w:p w14:paraId="34B6C234" w14:textId="77777777" w:rsidR="005B750A" w:rsidRPr="00D63718" w:rsidRDefault="005B750A" w:rsidP="00C6536D">
            <w:pPr>
              <w:jc w:val="center"/>
              <w:rPr>
                <w:sz w:val="20"/>
                <w:szCs w:val="20"/>
              </w:rPr>
            </w:pPr>
            <w:r w:rsidRPr="00D63718">
              <w:rPr>
                <w:sz w:val="20"/>
                <w:szCs w:val="20"/>
              </w:rPr>
              <w:t>2</w:t>
            </w:r>
          </w:p>
        </w:tc>
        <w:tc>
          <w:tcPr>
            <w:tcW w:w="410" w:type="dxa"/>
            <w:hideMark/>
          </w:tcPr>
          <w:p w14:paraId="624511EA" w14:textId="77777777" w:rsidR="005B750A" w:rsidRPr="00D63718" w:rsidRDefault="005B750A" w:rsidP="00C6536D">
            <w:pPr>
              <w:jc w:val="center"/>
              <w:rPr>
                <w:sz w:val="20"/>
                <w:szCs w:val="20"/>
              </w:rPr>
            </w:pPr>
            <w:r w:rsidRPr="00D63718">
              <w:rPr>
                <w:sz w:val="20"/>
                <w:szCs w:val="20"/>
              </w:rPr>
              <w:t>8</w:t>
            </w:r>
          </w:p>
        </w:tc>
        <w:tc>
          <w:tcPr>
            <w:tcW w:w="410" w:type="dxa"/>
            <w:hideMark/>
          </w:tcPr>
          <w:p w14:paraId="0ECD33B9" w14:textId="77777777" w:rsidR="005B750A" w:rsidRPr="00D63718" w:rsidRDefault="005B750A" w:rsidP="00C6536D">
            <w:pPr>
              <w:jc w:val="center"/>
              <w:rPr>
                <w:sz w:val="20"/>
                <w:szCs w:val="20"/>
              </w:rPr>
            </w:pPr>
            <w:r w:rsidRPr="00D63718">
              <w:rPr>
                <w:sz w:val="20"/>
                <w:szCs w:val="20"/>
              </w:rPr>
              <w:t>7</w:t>
            </w:r>
          </w:p>
        </w:tc>
        <w:tc>
          <w:tcPr>
            <w:tcW w:w="411" w:type="dxa"/>
            <w:hideMark/>
          </w:tcPr>
          <w:p w14:paraId="71460164" w14:textId="77777777" w:rsidR="005B750A" w:rsidRPr="00D63718" w:rsidRDefault="005B750A" w:rsidP="00C6536D">
            <w:pPr>
              <w:ind w:hanging="42"/>
              <w:rPr>
                <w:sz w:val="20"/>
                <w:szCs w:val="20"/>
              </w:rPr>
            </w:pPr>
            <w:r w:rsidRPr="00D63718">
              <w:rPr>
                <w:sz w:val="20"/>
                <w:szCs w:val="20"/>
              </w:rPr>
              <w:t>28</w:t>
            </w:r>
          </w:p>
        </w:tc>
        <w:tc>
          <w:tcPr>
            <w:tcW w:w="410" w:type="dxa"/>
            <w:hideMark/>
          </w:tcPr>
          <w:p w14:paraId="25B05A95" w14:textId="77777777" w:rsidR="005B750A" w:rsidRPr="00D63718" w:rsidRDefault="005B750A" w:rsidP="00C6536D">
            <w:pPr>
              <w:ind w:hanging="119"/>
              <w:jc w:val="center"/>
              <w:rPr>
                <w:sz w:val="20"/>
                <w:szCs w:val="20"/>
              </w:rPr>
            </w:pPr>
            <w:r w:rsidRPr="00D63718">
              <w:rPr>
                <w:sz w:val="20"/>
                <w:szCs w:val="20"/>
              </w:rPr>
              <w:t>10</w:t>
            </w:r>
          </w:p>
        </w:tc>
        <w:tc>
          <w:tcPr>
            <w:tcW w:w="547" w:type="dxa"/>
            <w:gridSpan w:val="2"/>
            <w:hideMark/>
          </w:tcPr>
          <w:p w14:paraId="798FC657" w14:textId="77777777" w:rsidR="005B750A" w:rsidRPr="00D63718" w:rsidRDefault="005B750A" w:rsidP="00C6536D">
            <w:pPr>
              <w:jc w:val="center"/>
              <w:rPr>
                <w:sz w:val="20"/>
                <w:szCs w:val="20"/>
              </w:rPr>
            </w:pPr>
            <w:r w:rsidRPr="00D63718">
              <w:rPr>
                <w:sz w:val="20"/>
                <w:szCs w:val="20"/>
              </w:rPr>
              <w:t>40</w:t>
            </w:r>
          </w:p>
        </w:tc>
      </w:tr>
      <w:tr w:rsidR="00C35483" w:rsidRPr="00D63718" w14:paraId="3DBC844F" w14:textId="77777777" w:rsidTr="00C35483">
        <w:trPr>
          <w:trHeight w:val="7"/>
          <w:jc w:val="center"/>
        </w:trPr>
        <w:tc>
          <w:tcPr>
            <w:tcW w:w="426" w:type="dxa"/>
            <w:hideMark/>
          </w:tcPr>
          <w:p w14:paraId="201C07FD" w14:textId="77777777" w:rsidR="005B750A" w:rsidRPr="005B750A" w:rsidRDefault="005B750A" w:rsidP="00C6536D">
            <w:pPr>
              <w:rPr>
                <w:sz w:val="20"/>
                <w:szCs w:val="20"/>
                <w:lang w:val="id-ID"/>
              </w:rPr>
            </w:pPr>
            <w:r w:rsidRPr="005B750A">
              <w:rPr>
                <w:sz w:val="20"/>
                <w:szCs w:val="20"/>
              </w:rPr>
              <w:t>3</w:t>
            </w:r>
          </w:p>
        </w:tc>
        <w:tc>
          <w:tcPr>
            <w:tcW w:w="845" w:type="dxa"/>
            <w:hideMark/>
          </w:tcPr>
          <w:p w14:paraId="6E6B3618" w14:textId="77777777" w:rsidR="005B750A" w:rsidRPr="00D63718" w:rsidRDefault="005B750A" w:rsidP="00C6536D">
            <w:pPr>
              <w:rPr>
                <w:sz w:val="20"/>
                <w:szCs w:val="20"/>
              </w:rPr>
            </w:pPr>
            <w:r w:rsidRPr="00D63718">
              <w:rPr>
                <w:sz w:val="20"/>
                <w:szCs w:val="20"/>
              </w:rPr>
              <w:t>Multipara</w:t>
            </w:r>
          </w:p>
        </w:tc>
        <w:tc>
          <w:tcPr>
            <w:tcW w:w="284" w:type="dxa"/>
            <w:hideMark/>
          </w:tcPr>
          <w:p w14:paraId="220737F9" w14:textId="77777777" w:rsidR="005B750A" w:rsidRPr="00D63718" w:rsidRDefault="005B750A" w:rsidP="00C6536D">
            <w:pPr>
              <w:jc w:val="center"/>
              <w:rPr>
                <w:sz w:val="20"/>
                <w:szCs w:val="20"/>
              </w:rPr>
            </w:pPr>
            <w:r w:rsidRPr="00D63718">
              <w:rPr>
                <w:sz w:val="20"/>
                <w:szCs w:val="20"/>
              </w:rPr>
              <w:t>0</w:t>
            </w:r>
          </w:p>
        </w:tc>
        <w:tc>
          <w:tcPr>
            <w:tcW w:w="354" w:type="dxa"/>
            <w:hideMark/>
          </w:tcPr>
          <w:p w14:paraId="09FB0BAD" w14:textId="77777777" w:rsidR="005B750A" w:rsidRPr="00D63718" w:rsidRDefault="005B750A" w:rsidP="00C6536D">
            <w:pPr>
              <w:jc w:val="center"/>
              <w:rPr>
                <w:sz w:val="20"/>
                <w:szCs w:val="20"/>
              </w:rPr>
            </w:pPr>
            <w:r w:rsidRPr="00D63718">
              <w:rPr>
                <w:sz w:val="20"/>
                <w:szCs w:val="20"/>
              </w:rPr>
              <w:t>0</w:t>
            </w:r>
          </w:p>
        </w:tc>
        <w:tc>
          <w:tcPr>
            <w:tcW w:w="410" w:type="dxa"/>
            <w:hideMark/>
          </w:tcPr>
          <w:p w14:paraId="7EFB9282" w14:textId="77777777" w:rsidR="005B750A" w:rsidRPr="00D63718" w:rsidRDefault="005B750A" w:rsidP="00C6536D">
            <w:pPr>
              <w:jc w:val="center"/>
              <w:rPr>
                <w:sz w:val="20"/>
                <w:szCs w:val="20"/>
              </w:rPr>
            </w:pPr>
            <w:r w:rsidRPr="00D63718">
              <w:rPr>
                <w:sz w:val="20"/>
                <w:szCs w:val="20"/>
              </w:rPr>
              <w:t>0</w:t>
            </w:r>
          </w:p>
        </w:tc>
        <w:tc>
          <w:tcPr>
            <w:tcW w:w="410" w:type="dxa"/>
            <w:hideMark/>
          </w:tcPr>
          <w:p w14:paraId="14307AF1" w14:textId="77777777" w:rsidR="005B750A" w:rsidRPr="00D63718" w:rsidRDefault="005B750A" w:rsidP="00C6536D">
            <w:pPr>
              <w:jc w:val="center"/>
              <w:rPr>
                <w:sz w:val="20"/>
                <w:szCs w:val="20"/>
              </w:rPr>
            </w:pPr>
            <w:r w:rsidRPr="00D63718">
              <w:rPr>
                <w:sz w:val="20"/>
                <w:szCs w:val="20"/>
              </w:rPr>
              <w:t>0</w:t>
            </w:r>
          </w:p>
        </w:tc>
        <w:tc>
          <w:tcPr>
            <w:tcW w:w="410" w:type="dxa"/>
            <w:hideMark/>
          </w:tcPr>
          <w:p w14:paraId="22E930D1" w14:textId="77777777" w:rsidR="005B750A" w:rsidRPr="00D63718" w:rsidRDefault="005B750A" w:rsidP="00C6536D">
            <w:pPr>
              <w:jc w:val="center"/>
              <w:rPr>
                <w:sz w:val="20"/>
                <w:szCs w:val="20"/>
              </w:rPr>
            </w:pPr>
            <w:r w:rsidRPr="00D63718">
              <w:rPr>
                <w:sz w:val="20"/>
                <w:szCs w:val="20"/>
              </w:rPr>
              <w:t>0</w:t>
            </w:r>
          </w:p>
        </w:tc>
        <w:tc>
          <w:tcPr>
            <w:tcW w:w="411" w:type="dxa"/>
            <w:hideMark/>
          </w:tcPr>
          <w:p w14:paraId="67027D6B" w14:textId="77777777" w:rsidR="005B750A" w:rsidRPr="00D63718" w:rsidRDefault="005B750A" w:rsidP="00C6536D">
            <w:pPr>
              <w:rPr>
                <w:sz w:val="20"/>
                <w:szCs w:val="20"/>
              </w:rPr>
            </w:pPr>
            <w:r w:rsidRPr="00D63718">
              <w:rPr>
                <w:sz w:val="20"/>
                <w:szCs w:val="20"/>
              </w:rPr>
              <w:t>0</w:t>
            </w:r>
          </w:p>
        </w:tc>
        <w:tc>
          <w:tcPr>
            <w:tcW w:w="410" w:type="dxa"/>
            <w:hideMark/>
          </w:tcPr>
          <w:p w14:paraId="65925440" w14:textId="77777777" w:rsidR="005B750A" w:rsidRPr="00D63718" w:rsidRDefault="005B750A" w:rsidP="00C6536D">
            <w:pPr>
              <w:jc w:val="center"/>
              <w:rPr>
                <w:sz w:val="20"/>
                <w:szCs w:val="20"/>
              </w:rPr>
            </w:pPr>
            <w:r w:rsidRPr="00D63718">
              <w:rPr>
                <w:sz w:val="20"/>
                <w:szCs w:val="20"/>
              </w:rPr>
              <w:t>0</w:t>
            </w:r>
          </w:p>
        </w:tc>
        <w:tc>
          <w:tcPr>
            <w:tcW w:w="547" w:type="dxa"/>
            <w:gridSpan w:val="2"/>
            <w:hideMark/>
          </w:tcPr>
          <w:p w14:paraId="39B7080C" w14:textId="77777777" w:rsidR="005B750A" w:rsidRPr="00D63718" w:rsidRDefault="005B750A" w:rsidP="00C6536D">
            <w:pPr>
              <w:jc w:val="center"/>
              <w:rPr>
                <w:sz w:val="20"/>
                <w:szCs w:val="20"/>
              </w:rPr>
            </w:pPr>
            <w:r w:rsidRPr="00D63718">
              <w:rPr>
                <w:sz w:val="20"/>
                <w:szCs w:val="20"/>
              </w:rPr>
              <w:t>0</w:t>
            </w:r>
          </w:p>
        </w:tc>
      </w:tr>
      <w:tr w:rsidR="00C35483" w:rsidRPr="00D63718" w14:paraId="709D0BD7" w14:textId="77777777" w:rsidTr="00C35483">
        <w:trPr>
          <w:trHeight w:val="7"/>
          <w:jc w:val="center"/>
        </w:trPr>
        <w:tc>
          <w:tcPr>
            <w:tcW w:w="426" w:type="dxa"/>
            <w:hideMark/>
          </w:tcPr>
          <w:p w14:paraId="042C9D46" w14:textId="77777777" w:rsidR="005B750A" w:rsidRPr="005B750A" w:rsidRDefault="005B750A" w:rsidP="00C6536D">
            <w:pPr>
              <w:rPr>
                <w:sz w:val="20"/>
                <w:szCs w:val="20"/>
                <w:lang w:val="id-ID"/>
              </w:rPr>
            </w:pPr>
            <w:r w:rsidRPr="005B750A">
              <w:rPr>
                <w:sz w:val="20"/>
                <w:szCs w:val="20"/>
              </w:rPr>
              <w:t>4</w:t>
            </w:r>
          </w:p>
        </w:tc>
        <w:tc>
          <w:tcPr>
            <w:tcW w:w="845" w:type="dxa"/>
            <w:hideMark/>
          </w:tcPr>
          <w:p w14:paraId="3E9A405A" w14:textId="77777777" w:rsidR="005B750A" w:rsidRPr="00D63718" w:rsidRDefault="005B750A" w:rsidP="00C6536D">
            <w:pPr>
              <w:rPr>
                <w:sz w:val="20"/>
                <w:szCs w:val="20"/>
              </w:rPr>
            </w:pPr>
            <w:proofErr w:type="spellStart"/>
            <w:r w:rsidRPr="00D63718">
              <w:rPr>
                <w:sz w:val="20"/>
                <w:szCs w:val="20"/>
              </w:rPr>
              <w:t>Grandemultipara</w:t>
            </w:r>
            <w:proofErr w:type="spellEnd"/>
          </w:p>
        </w:tc>
        <w:tc>
          <w:tcPr>
            <w:tcW w:w="284" w:type="dxa"/>
            <w:hideMark/>
          </w:tcPr>
          <w:p w14:paraId="3EA37FD5" w14:textId="77777777" w:rsidR="005B750A" w:rsidRPr="00D63718" w:rsidRDefault="005B750A" w:rsidP="00C6536D">
            <w:pPr>
              <w:jc w:val="center"/>
              <w:rPr>
                <w:sz w:val="20"/>
                <w:szCs w:val="20"/>
              </w:rPr>
            </w:pPr>
            <w:r w:rsidRPr="00D63718">
              <w:rPr>
                <w:sz w:val="20"/>
                <w:szCs w:val="20"/>
              </w:rPr>
              <w:t>0</w:t>
            </w:r>
          </w:p>
        </w:tc>
        <w:tc>
          <w:tcPr>
            <w:tcW w:w="354" w:type="dxa"/>
            <w:hideMark/>
          </w:tcPr>
          <w:p w14:paraId="216BDEA1" w14:textId="77777777" w:rsidR="005B750A" w:rsidRPr="00D63718" w:rsidRDefault="005B750A" w:rsidP="00C6536D">
            <w:pPr>
              <w:jc w:val="center"/>
              <w:rPr>
                <w:sz w:val="20"/>
                <w:szCs w:val="20"/>
              </w:rPr>
            </w:pPr>
            <w:r w:rsidRPr="00D63718">
              <w:rPr>
                <w:sz w:val="20"/>
                <w:szCs w:val="20"/>
              </w:rPr>
              <w:t>0</w:t>
            </w:r>
          </w:p>
        </w:tc>
        <w:tc>
          <w:tcPr>
            <w:tcW w:w="410" w:type="dxa"/>
            <w:hideMark/>
          </w:tcPr>
          <w:p w14:paraId="42488E92" w14:textId="77777777" w:rsidR="005B750A" w:rsidRPr="00D63718" w:rsidRDefault="005B750A" w:rsidP="00C6536D">
            <w:pPr>
              <w:jc w:val="center"/>
              <w:rPr>
                <w:sz w:val="20"/>
                <w:szCs w:val="20"/>
              </w:rPr>
            </w:pPr>
            <w:r w:rsidRPr="00D63718">
              <w:rPr>
                <w:sz w:val="20"/>
                <w:szCs w:val="20"/>
              </w:rPr>
              <w:t>0</w:t>
            </w:r>
          </w:p>
        </w:tc>
        <w:tc>
          <w:tcPr>
            <w:tcW w:w="410" w:type="dxa"/>
            <w:hideMark/>
          </w:tcPr>
          <w:p w14:paraId="749246D6" w14:textId="77777777" w:rsidR="005B750A" w:rsidRPr="00D63718" w:rsidRDefault="005B750A" w:rsidP="00C6536D">
            <w:pPr>
              <w:jc w:val="center"/>
              <w:rPr>
                <w:sz w:val="20"/>
                <w:szCs w:val="20"/>
              </w:rPr>
            </w:pPr>
            <w:r w:rsidRPr="00D63718">
              <w:rPr>
                <w:sz w:val="20"/>
                <w:szCs w:val="20"/>
              </w:rPr>
              <w:t>0</w:t>
            </w:r>
          </w:p>
        </w:tc>
        <w:tc>
          <w:tcPr>
            <w:tcW w:w="410" w:type="dxa"/>
            <w:hideMark/>
          </w:tcPr>
          <w:p w14:paraId="2AB46ABE" w14:textId="77777777" w:rsidR="005B750A" w:rsidRPr="00D63718" w:rsidRDefault="005B750A" w:rsidP="00C6536D">
            <w:pPr>
              <w:jc w:val="center"/>
              <w:rPr>
                <w:sz w:val="20"/>
                <w:szCs w:val="20"/>
              </w:rPr>
            </w:pPr>
            <w:r w:rsidRPr="00D63718">
              <w:rPr>
                <w:sz w:val="20"/>
                <w:szCs w:val="20"/>
              </w:rPr>
              <w:t>0</w:t>
            </w:r>
          </w:p>
        </w:tc>
        <w:tc>
          <w:tcPr>
            <w:tcW w:w="411" w:type="dxa"/>
            <w:hideMark/>
          </w:tcPr>
          <w:p w14:paraId="666FBD2F" w14:textId="77777777" w:rsidR="005B750A" w:rsidRPr="00D63718" w:rsidRDefault="005B750A" w:rsidP="00C6536D">
            <w:pPr>
              <w:rPr>
                <w:sz w:val="20"/>
                <w:szCs w:val="20"/>
              </w:rPr>
            </w:pPr>
            <w:r w:rsidRPr="00D63718">
              <w:rPr>
                <w:sz w:val="20"/>
                <w:szCs w:val="20"/>
              </w:rPr>
              <w:t>0</w:t>
            </w:r>
          </w:p>
        </w:tc>
        <w:tc>
          <w:tcPr>
            <w:tcW w:w="410" w:type="dxa"/>
            <w:hideMark/>
          </w:tcPr>
          <w:p w14:paraId="67B99CD2" w14:textId="77777777" w:rsidR="005B750A" w:rsidRPr="00D63718" w:rsidRDefault="005B750A" w:rsidP="00C6536D">
            <w:pPr>
              <w:jc w:val="center"/>
              <w:rPr>
                <w:sz w:val="20"/>
                <w:szCs w:val="20"/>
              </w:rPr>
            </w:pPr>
            <w:r w:rsidRPr="00D63718">
              <w:rPr>
                <w:sz w:val="20"/>
                <w:szCs w:val="20"/>
              </w:rPr>
              <w:t>0</w:t>
            </w:r>
          </w:p>
        </w:tc>
        <w:tc>
          <w:tcPr>
            <w:tcW w:w="547" w:type="dxa"/>
            <w:gridSpan w:val="2"/>
            <w:hideMark/>
          </w:tcPr>
          <w:p w14:paraId="56C221F1" w14:textId="77777777" w:rsidR="005B750A" w:rsidRPr="00D63718" w:rsidRDefault="005B750A" w:rsidP="00C6536D">
            <w:pPr>
              <w:jc w:val="center"/>
              <w:rPr>
                <w:sz w:val="20"/>
                <w:szCs w:val="20"/>
              </w:rPr>
            </w:pPr>
            <w:r w:rsidRPr="00D63718">
              <w:rPr>
                <w:sz w:val="20"/>
                <w:szCs w:val="20"/>
              </w:rPr>
              <w:t>0</w:t>
            </w:r>
          </w:p>
        </w:tc>
      </w:tr>
      <w:tr w:rsidR="00C35483" w:rsidRPr="00D63718" w14:paraId="26832C93" w14:textId="77777777" w:rsidTr="00C35483">
        <w:trPr>
          <w:trHeight w:val="7"/>
          <w:jc w:val="center"/>
        </w:trPr>
        <w:tc>
          <w:tcPr>
            <w:tcW w:w="1271" w:type="dxa"/>
            <w:gridSpan w:val="2"/>
            <w:hideMark/>
          </w:tcPr>
          <w:p w14:paraId="53DC2985" w14:textId="77777777" w:rsidR="005B750A" w:rsidRPr="00D63718" w:rsidRDefault="005B750A" w:rsidP="00C6536D">
            <w:pPr>
              <w:jc w:val="center"/>
              <w:rPr>
                <w:b/>
                <w:sz w:val="20"/>
                <w:szCs w:val="20"/>
                <w:lang w:val="id-ID"/>
              </w:rPr>
            </w:pPr>
            <w:proofErr w:type="spellStart"/>
            <w:r w:rsidRPr="00D63718">
              <w:rPr>
                <w:b/>
                <w:sz w:val="20"/>
                <w:szCs w:val="20"/>
              </w:rPr>
              <w:t>Jumlah</w:t>
            </w:r>
            <w:proofErr w:type="spellEnd"/>
          </w:p>
        </w:tc>
        <w:tc>
          <w:tcPr>
            <w:tcW w:w="284" w:type="dxa"/>
            <w:hideMark/>
          </w:tcPr>
          <w:p w14:paraId="4031BB3E" w14:textId="77777777" w:rsidR="005B750A" w:rsidRPr="00D63718" w:rsidRDefault="005B750A" w:rsidP="00C6536D">
            <w:pPr>
              <w:jc w:val="center"/>
              <w:rPr>
                <w:b/>
                <w:sz w:val="20"/>
                <w:szCs w:val="20"/>
                <w:lang w:val="en-ID"/>
              </w:rPr>
            </w:pPr>
            <w:r w:rsidRPr="00D63718">
              <w:rPr>
                <w:b/>
                <w:sz w:val="20"/>
                <w:szCs w:val="20"/>
                <w:lang w:val="en-ID"/>
              </w:rPr>
              <w:t>1</w:t>
            </w:r>
          </w:p>
        </w:tc>
        <w:tc>
          <w:tcPr>
            <w:tcW w:w="354" w:type="dxa"/>
            <w:hideMark/>
          </w:tcPr>
          <w:p w14:paraId="4EE910E4" w14:textId="77777777" w:rsidR="005B750A" w:rsidRPr="00D63718" w:rsidRDefault="005B750A" w:rsidP="00C6536D">
            <w:pPr>
              <w:jc w:val="center"/>
              <w:rPr>
                <w:b/>
                <w:sz w:val="20"/>
                <w:szCs w:val="20"/>
                <w:lang w:val="en-ID"/>
              </w:rPr>
            </w:pPr>
            <w:r w:rsidRPr="00D63718">
              <w:rPr>
                <w:b/>
                <w:sz w:val="20"/>
                <w:szCs w:val="20"/>
                <w:lang w:val="en-ID"/>
              </w:rPr>
              <w:t>4</w:t>
            </w:r>
          </w:p>
        </w:tc>
        <w:tc>
          <w:tcPr>
            <w:tcW w:w="410" w:type="dxa"/>
            <w:hideMark/>
          </w:tcPr>
          <w:p w14:paraId="5E39CCB9" w14:textId="77777777" w:rsidR="005B750A" w:rsidRPr="00D63718" w:rsidRDefault="005B750A" w:rsidP="00C6536D">
            <w:pPr>
              <w:jc w:val="center"/>
              <w:rPr>
                <w:b/>
                <w:sz w:val="20"/>
                <w:szCs w:val="20"/>
                <w:lang w:val="en-ID"/>
              </w:rPr>
            </w:pPr>
            <w:r w:rsidRPr="00D63718">
              <w:rPr>
                <w:b/>
                <w:sz w:val="20"/>
                <w:szCs w:val="20"/>
                <w:lang w:val="en-ID"/>
              </w:rPr>
              <w:t>5</w:t>
            </w:r>
          </w:p>
        </w:tc>
        <w:tc>
          <w:tcPr>
            <w:tcW w:w="410" w:type="dxa"/>
            <w:hideMark/>
          </w:tcPr>
          <w:p w14:paraId="6A6FC380" w14:textId="77777777" w:rsidR="005B750A" w:rsidRPr="00D63718" w:rsidRDefault="005B750A" w:rsidP="00C6536D">
            <w:pPr>
              <w:ind w:hanging="22"/>
              <w:jc w:val="center"/>
              <w:rPr>
                <w:b/>
                <w:sz w:val="20"/>
                <w:szCs w:val="20"/>
                <w:lang w:val="en-ID"/>
              </w:rPr>
            </w:pPr>
            <w:r w:rsidRPr="00D63718">
              <w:rPr>
                <w:b/>
                <w:sz w:val="20"/>
                <w:szCs w:val="20"/>
                <w:lang w:val="en-ID"/>
              </w:rPr>
              <w:t>20</w:t>
            </w:r>
          </w:p>
        </w:tc>
        <w:tc>
          <w:tcPr>
            <w:tcW w:w="410" w:type="dxa"/>
            <w:hideMark/>
          </w:tcPr>
          <w:p w14:paraId="5CABEDB9" w14:textId="77777777" w:rsidR="005B750A" w:rsidRPr="00D63718" w:rsidRDefault="005B750A" w:rsidP="00C6536D">
            <w:pPr>
              <w:ind w:hanging="22"/>
              <w:jc w:val="center"/>
              <w:rPr>
                <w:b/>
                <w:sz w:val="20"/>
                <w:szCs w:val="20"/>
                <w:lang w:val="en-ID"/>
              </w:rPr>
            </w:pPr>
            <w:r w:rsidRPr="00D63718">
              <w:rPr>
                <w:b/>
                <w:sz w:val="20"/>
                <w:szCs w:val="20"/>
                <w:lang w:val="en-ID"/>
              </w:rPr>
              <w:t>19</w:t>
            </w:r>
          </w:p>
        </w:tc>
        <w:tc>
          <w:tcPr>
            <w:tcW w:w="411" w:type="dxa"/>
            <w:hideMark/>
          </w:tcPr>
          <w:p w14:paraId="4ACBC572" w14:textId="77777777" w:rsidR="005B750A" w:rsidRPr="00D63718" w:rsidRDefault="005B750A" w:rsidP="00C6536D">
            <w:pPr>
              <w:ind w:hanging="206"/>
              <w:jc w:val="center"/>
              <w:rPr>
                <w:b/>
                <w:sz w:val="20"/>
                <w:szCs w:val="20"/>
              </w:rPr>
            </w:pPr>
            <w:r w:rsidRPr="00D63718">
              <w:rPr>
                <w:b/>
                <w:sz w:val="20"/>
                <w:szCs w:val="20"/>
              </w:rPr>
              <w:t>76</w:t>
            </w:r>
          </w:p>
        </w:tc>
        <w:tc>
          <w:tcPr>
            <w:tcW w:w="410" w:type="dxa"/>
            <w:hideMark/>
          </w:tcPr>
          <w:p w14:paraId="06628E32" w14:textId="77777777" w:rsidR="005B750A" w:rsidRPr="00D63718" w:rsidRDefault="005B750A" w:rsidP="00C6536D">
            <w:pPr>
              <w:ind w:hanging="119"/>
              <w:jc w:val="center"/>
              <w:rPr>
                <w:b/>
                <w:sz w:val="20"/>
                <w:szCs w:val="20"/>
                <w:lang w:val="en-ID"/>
              </w:rPr>
            </w:pPr>
            <w:r w:rsidRPr="00D63718">
              <w:rPr>
                <w:b/>
                <w:sz w:val="20"/>
                <w:szCs w:val="20"/>
                <w:lang w:val="en-ID"/>
              </w:rPr>
              <w:t>25</w:t>
            </w:r>
          </w:p>
        </w:tc>
        <w:tc>
          <w:tcPr>
            <w:tcW w:w="547" w:type="dxa"/>
            <w:gridSpan w:val="2"/>
            <w:hideMark/>
          </w:tcPr>
          <w:p w14:paraId="0DF5B73C" w14:textId="77777777" w:rsidR="005B750A" w:rsidRPr="00D63718" w:rsidRDefault="005B750A" w:rsidP="00C6536D">
            <w:pPr>
              <w:jc w:val="center"/>
              <w:rPr>
                <w:b/>
                <w:sz w:val="20"/>
                <w:szCs w:val="20"/>
                <w:lang w:val="id-ID"/>
              </w:rPr>
            </w:pPr>
            <w:r w:rsidRPr="00D63718">
              <w:rPr>
                <w:b/>
                <w:sz w:val="20"/>
                <w:szCs w:val="20"/>
              </w:rPr>
              <w:t>100</w:t>
            </w:r>
          </w:p>
        </w:tc>
      </w:tr>
    </w:tbl>
    <w:p w14:paraId="1151CA96" w14:textId="77777777" w:rsidR="005B750A" w:rsidRPr="005B750A" w:rsidRDefault="005B750A" w:rsidP="00C6536D">
      <w:pPr>
        <w:tabs>
          <w:tab w:val="left" w:pos="1170"/>
        </w:tabs>
        <w:rPr>
          <w:sz w:val="20"/>
          <w:szCs w:val="20"/>
          <w:lang w:val="id-ID"/>
        </w:rPr>
      </w:pPr>
    </w:p>
    <w:p w14:paraId="09D5A567" w14:textId="77777777" w:rsidR="005B750A" w:rsidRDefault="005B750A" w:rsidP="00C6536D">
      <w:pPr>
        <w:jc w:val="both"/>
        <w:rPr>
          <w:sz w:val="20"/>
          <w:szCs w:val="20"/>
        </w:rPr>
      </w:pPr>
      <w:r w:rsidRPr="005B750A">
        <w:rPr>
          <w:sz w:val="20"/>
          <w:szCs w:val="20"/>
        </w:rPr>
        <w:t xml:space="preserve">       </w:t>
      </w:r>
      <w:r w:rsidR="002A0296">
        <w:rPr>
          <w:sz w:val="20"/>
          <w:szCs w:val="20"/>
          <w:lang w:val="id-ID"/>
        </w:rPr>
        <w:tab/>
      </w:r>
      <w:r w:rsidRPr="005B750A">
        <w:rPr>
          <w:sz w:val="20"/>
          <w:szCs w:val="20"/>
        </w:rPr>
        <w:t xml:space="preserve"> </w:t>
      </w:r>
      <w:proofErr w:type="spellStart"/>
      <w:r w:rsidRPr="005B750A">
        <w:rPr>
          <w:sz w:val="20"/>
          <w:szCs w:val="20"/>
        </w:rPr>
        <w:t>Berdasarkan</w:t>
      </w:r>
      <w:proofErr w:type="spellEnd"/>
      <w:r w:rsidRPr="005B750A">
        <w:rPr>
          <w:sz w:val="20"/>
          <w:szCs w:val="20"/>
        </w:rPr>
        <w:t xml:space="preserve"> Tabel 4.5 </w:t>
      </w:r>
      <w:proofErr w:type="spellStart"/>
      <w:r w:rsidRPr="005B750A">
        <w:rPr>
          <w:sz w:val="20"/>
          <w:szCs w:val="20"/>
        </w:rPr>
        <w:t>diperoleh</w:t>
      </w:r>
      <w:proofErr w:type="spellEnd"/>
      <w:r w:rsidRPr="005B750A">
        <w:rPr>
          <w:sz w:val="20"/>
          <w:szCs w:val="20"/>
        </w:rPr>
        <w:t xml:space="preserve"> </w:t>
      </w:r>
      <w:proofErr w:type="spellStart"/>
      <w:r w:rsidRPr="005B750A">
        <w:rPr>
          <w:sz w:val="20"/>
          <w:szCs w:val="20"/>
        </w:rPr>
        <w:t>bahwa</w:t>
      </w:r>
      <w:proofErr w:type="spellEnd"/>
      <w:r w:rsidRPr="005B750A">
        <w:rPr>
          <w:sz w:val="20"/>
          <w:szCs w:val="20"/>
        </w:rPr>
        <w:t xml:space="preserve"> </w:t>
      </w:r>
      <w:proofErr w:type="spellStart"/>
      <w:r w:rsidRPr="005B750A">
        <w:rPr>
          <w:sz w:val="20"/>
          <w:szCs w:val="20"/>
        </w:rPr>
        <w:t>dari</w:t>
      </w:r>
      <w:proofErr w:type="spellEnd"/>
      <w:r w:rsidRPr="005B750A">
        <w:rPr>
          <w:sz w:val="20"/>
          <w:szCs w:val="20"/>
        </w:rPr>
        <w:t xml:space="preserve"> 25 </w:t>
      </w:r>
      <w:proofErr w:type="spellStart"/>
      <w:r w:rsidRPr="005B750A">
        <w:rPr>
          <w:sz w:val="20"/>
          <w:szCs w:val="20"/>
        </w:rPr>
        <w:t>responden</w:t>
      </w:r>
      <w:proofErr w:type="spellEnd"/>
      <w:r w:rsidRPr="005B750A">
        <w:rPr>
          <w:sz w:val="20"/>
          <w:szCs w:val="20"/>
        </w:rPr>
        <w:t xml:space="preserve">, </w:t>
      </w:r>
      <w:proofErr w:type="spellStart"/>
      <w:r w:rsidRPr="005B750A">
        <w:rPr>
          <w:sz w:val="20"/>
          <w:szCs w:val="20"/>
        </w:rPr>
        <w:t>mayoritas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w:t>
      </w:r>
      <w:proofErr w:type="spellStart"/>
      <w:r w:rsidRPr="005B750A">
        <w:rPr>
          <w:sz w:val="20"/>
          <w:szCs w:val="20"/>
        </w:rPr>
        <w:t>Pengetahuan</w:t>
      </w:r>
      <w:proofErr w:type="spellEnd"/>
      <w:r w:rsidRPr="005B750A">
        <w:rPr>
          <w:sz w:val="20"/>
          <w:szCs w:val="20"/>
        </w:rPr>
        <w:t xml:space="preserve"> </w:t>
      </w:r>
      <w:proofErr w:type="spellStart"/>
      <w:r w:rsidRPr="005B750A">
        <w:rPr>
          <w:sz w:val="20"/>
          <w:szCs w:val="20"/>
        </w:rPr>
        <w:t>responden</w:t>
      </w:r>
      <w:proofErr w:type="spellEnd"/>
      <w:r w:rsidRPr="005B750A">
        <w:rPr>
          <w:sz w:val="20"/>
          <w:szCs w:val="20"/>
        </w:rPr>
        <w:t xml:space="preserve"> </w:t>
      </w:r>
      <w:proofErr w:type="spellStart"/>
      <w:r w:rsidRPr="005B750A">
        <w:rPr>
          <w:sz w:val="20"/>
          <w:szCs w:val="20"/>
        </w:rPr>
        <w:t>tentang</w:t>
      </w:r>
      <w:proofErr w:type="spellEnd"/>
      <w:r w:rsidRPr="005B750A">
        <w:rPr>
          <w:sz w:val="20"/>
          <w:szCs w:val="20"/>
        </w:rPr>
        <w:t xml:space="preserve"> </w:t>
      </w:r>
      <w:proofErr w:type="spellStart"/>
      <w:r w:rsidRPr="005B750A">
        <w:rPr>
          <w:sz w:val="20"/>
          <w:szCs w:val="20"/>
        </w:rPr>
        <w:t>tentang</w:t>
      </w:r>
      <w:proofErr w:type="spellEnd"/>
      <w:r w:rsidRPr="005B750A">
        <w:rPr>
          <w:sz w:val="20"/>
          <w:szCs w:val="20"/>
          <w:lang w:val="en-ID"/>
        </w:rPr>
        <w:t xml:space="preserve"> </w:t>
      </w:r>
      <w:proofErr w:type="spellStart"/>
      <w:r w:rsidRPr="005B750A">
        <w:rPr>
          <w:sz w:val="20"/>
          <w:szCs w:val="20"/>
          <w:lang w:val="en-ID"/>
        </w:rPr>
        <w:t>persalinan</w:t>
      </w:r>
      <w:proofErr w:type="spellEnd"/>
      <w:r w:rsidRPr="005B750A">
        <w:rPr>
          <w:sz w:val="20"/>
          <w:szCs w:val="20"/>
          <w:lang w:val="en-ID"/>
        </w:rPr>
        <w:t xml:space="preserve"> </w:t>
      </w:r>
      <w:r w:rsidRPr="005B750A">
        <w:rPr>
          <w:i/>
          <w:sz w:val="20"/>
          <w:szCs w:val="20"/>
          <w:lang w:val="en-ID"/>
        </w:rPr>
        <w:t>gentle birth</w:t>
      </w:r>
      <w:r w:rsidRPr="005B750A">
        <w:rPr>
          <w:sz w:val="20"/>
          <w:szCs w:val="20"/>
          <w:lang w:val="en-ID"/>
        </w:rPr>
        <w:t xml:space="preserve"> </w:t>
      </w:r>
      <w:proofErr w:type="spellStart"/>
      <w:r w:rsidRPr="005B750A">
        <w:rPr>
          <w:sz w:val="20"/>
          <w:szCs w:val="20"/>
        </w:rPr>
        <w:t>berdasarkan</w:t>
      </w:r>
      <w:proofErr w:type="spellEnd"/>
      <w:r w:rsidRPr="005B750A">
        <w:rPr>
          <w:sz w:val="20"/>
          <w:szCs w:val="20"/>
        </w:rPr>
        <w:t xml:space="preserve"> </w:t>
      </w:r>
      <w:proofErr w:type="spellStart"/>
      <w:r w:rsidRPr="005B750A">
        <w:rPr>
          <w:sz w:val="20"/>
          <w:szCs w:val="20"/>
        </w:rPr>
        <w:t>paritas</w:t>
      </w:r>
      <w:proofErr w:type="spellEnd"/>
      <w:r w:rsidRPr="005B750A">
        <w:rPr>
          <w:sz w:val="20"/>
          <w:szCs w:val="20"/>
        </w:rPr>
        <w:t xml:space="preserve"> </w:t>
      </w:r>
      <w:proofErr w:type="spellStart"/>
      <w:r w:rsidRPr="005B750A">
        <w:rPr>
          <w:sz w:val="20"/>
          <w:szCs w:val="20"/>
        </w:rPr>
        <w:t>mayoritas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kurang dengan </w:t>
      </w:r>
      <w:proofErr w:type="spellStart"/>
      <w:r w:rsidRPr="005B750A">
        <w:rPr>
          <w:sz w:val="20"/>
          <w:szCs w:val="20"/>
        </w:rPr>
        <w:t>paritas</w:t>
      </w:r>
      <w:proofErr w:type="spellEnd"/>
      <w:r w:rsidRPr="005B750A">
        <w:rPr>
          <w:sz w:val="20"/>
          <w:szCs w:val="20"/>
        </w:rPr>
        <w:t xml:space="preserve"> </w:t>
      </w:r>
      <w:proofErr w:type="spellStart"/>
      <w:r w:rsidRPr="005B750A">
        <w:rPr>
          <w:sz w:val="20"/>
          <w:szCs w:val="20"/>
        </w:rPr>
        <w:t>ibu</w:t>
      </w:r>
      <w:proofErr w:type="spellEnd"/>
      <w:r w:rsidRPr="005B750A">
        <w:rPr>
          <w:sz w:val="20"/>
          <w:szCs w:val="20"/>
        </w:rPr>
        <w:t xml:space="preserve"> primipara </w:t>
      </w:r>
      <w:proofErr w:type="spellStart"/>
      <w:r w:rsidRPr="005B750A">
        <w:rPr>
          <w:sz w:val="20"/>
          <w:szCs w:val="20"/>
        </w:rPr>
        <w:t>sebanyak</w:t>
      </w:r>
      <w:proofErr w:type="spellEnd"/>
      <w:r w:rsidRPr="005B750A">
        <w:rPr>
          <w:sz w:val="20"/>
          <w:szCs w:val="20"/>
        </w:rPr>
        <w:t xml:space="preserve"> 12 orang (48%), dan </w:t>
      </w:r>
      <w:proofErr w:type="spellStart"/>
      <w:r w:rsidRPr="005B750A">
        <w:rPr>
          <w:sz w:val="20"/>
          <w:szCs w:val="20"/>
        </w:rPr>
        <w:t>minoritas</w:t>
      </w:r>
      <w:proofErr w:type="spellEnd"/>
      <w:r w:rsidRPr="005B750A">
        <w:rPr>
          <w:sz w:val="20"/>
          <w:szCs w:val="20"/>
        </w:rPr>
        <w:t xml:space="preserve"> </w:t>
      </w:r>
      <w:proofErr w:type="spellStart"/>
      <w:r w:rsidRPr="005B750A">
        <w:rPr>
          <w:sz w:val="20"/>
          <w:szCs w:val="20"/>
        </w:rPr>
        <w:t>berpengetahuan</w:t>
      </w:r>
      <w:proofErr w:type="spellEnd"/>
      <w:r w:rsidRPr="005B750A">
        <w:rPr>
          <w:sz w:val="20"/>
          <w:szCs w:val="20"/>
        </w:rPr>
        <w:t xml:space="preserve"> baik dengan </w:t>
      </w:r>
      <w:proofErr w:type="spellStart"/>
      <w:r w:rsidRPr="005B750A">
        <w:rPr>
          <w:sz w:val="20"/>
          <w:szCs w:val="20"/>
        </w:rPr>
        <w:t>paritas</w:t>
      </w:r>
      <w:proofErr w:type="spellEnd"/>
      <w:r w:rsidRPr="005B750A">
        <w:rPr>
          <w:sz w:val="20"/>
          <w:szCs w:val="20"/>
        </w:rPr>
        <w:t xml:space="preserve"> </w:t>
      </w:r>
      <w:proofErr w:type="spellStart"/>
      <w:r w:rsidRPr="005B750A">
        <w:rPr>
          <w:sz w:val="20"/>
          <w:szCs w:val="20"/>
        </w:rPr>
        <w:t>ibu</w:t>
      </w:r>
      <w:proofErr w:type="spellEnd"/>
      <w:r w:rsidRPr="005B750A">
        <w:rPr>
          <w:sz w:val="20"/>
          <w:szCs w:val="20"/>
        </w:rPr>
        <w:t xml:space="preserve"> </w:t>
      </w:r>
      <w:proofErr w:type="spellStart"/>
      <w:r w:rsidRPr="005B750A">
        <w:rPr>
          <w:sz w:val="20"/>
          <w:szCs w:val="20"/>
        </w:rPr>
        <w:t>skundipara</w:t>
      </w:r>
      <w:proofErr w:type="spellEnd"/>
      <w:r w:rsidRPr="005B750A">
        <w:rPr>
          <w:sz w:val="20"/>
          <w:szCs w:val="20"/>
        </w:rPr>
        <w:t xml:space="preserve"> </w:t>
      </w:r>
      <w:proofErr w:type="spellStart"/>
      <w:r w:rsidRPr="005B750A">
        <w:rPr>
          <w:sz w:val="20"/>
          <w:szCs w:val="20"/>
        </w:rPr>
        <w:t>sebanyak</w:t>
      </w:r>
      <w:proofErr w:type="spellEnd"/>
      <w:r w:rsidRPr="005B750A">
        <w:rPr>
          <w:sz w:val="20"/>
          <w:szCs w:val="20"/>
        </w:rPr>
        <w:t xml:space="preserve"> 1 orang (4%).</w:t>
      </w:r>
    </w:p>
    <w:p w14:paraId="643709C7" w14:textId="77777777" w:rsidR="00104864" w:rsidRPr="0091116B" w:rsidRDefault="00104864" w:rsidP="00C6536D">
      <w:pPr>
        <w:rPr>
          <w:b/>
          <w:sz w:val="20"/>
          <w:szCs w:val="20"/>
        </w:rPr>
      </w:pPr>
    </w:p>
    <w:p w14:paraId="2E7EFB53" w14:textId="77777777" w:rsidR="00104864" w:rsidRPr="00104864" w:rsidRDefault="00104864" w:rsidP="00C6536D">
      <w:pPr>
        <w:rPr>
          <w:b/>
          <w:sz w:val="20"/>
          <w:szCs w:val="20"/>
        </w:rPr>
      </w:pPr>
    </w:p>
    <w:p w14:paraId="587C656F" w14:textId="77777777" w:rsidR="00C6536D" w:rsidRDefault="00C6536D" w:rsidP="00C6536D">
      <w:pPr>
        <w:pStyle w:val="ListParagraph"/>
        <w:spacing w:after="0" w:line="240" w:lineRule="auto"/>
        <w:ind w:left="375"/>
        <w:jc w:val="center"/>
        <w:rPr>
          <w:b/>
          <w:sz w:val="20"/>
          <w:szCs w:val="20"/>
        </w:rPr>
      </w:pPr>
    </w:p>
    <w:p w14:paraId="591B7D85" w14:textId="77777777" w:rsidR="00EB32F7" w:rsidRDefault="00EB32F7" w:rsidP="00C6536D">
      <w:pPr>
        <w:pStyle w:val="ListParagraph"/>
        <w:spacing w:after="0" w:line="240" w:lineRule="auto"/>
        <w:ind w:left="375"/>
        <w:jc w:val="center"/>
        <w:rPr>
          <w:b/>
          <w:sz w:val="20"/>
          <w:szCs w:val="20"/>
        </w:rPr>
      </w:pPr>
    </w:p>
    <w:p w14:paraId="374C3BB3" w14:textId="77777777" w:rsidR="00C6536D" w:rsidRDefault="00C6536D" w:rsidP="00C6536D">
      <w:pPr>
        <w:pStyle w:val="ListParagraph"/>
        <w:spacing w:after="0" w:line="240" w:lineRule="auto"/>
        <w:ind w:left="375"/>
        <w:jc w:val="center"/>
        <w:rPr>
          <w:b/>
          <w:sz w:val="20"/>
          <w:szCs w:val="20"/>
        </w:rPr>
      </w:pPr>
    </w:p>
    <w:p w14:paraId="029B1CD8" w14:textId="77777777" w:rsidR="00C6536D" w:rsidRDefault="00C6536D" w:rsidP="00C6536D">
      <w:pPr>
        <w:pStyle w:val="ListParagraph"/>
        <w:spacing w:after="0" w:line="240" w:lineRule="auto"/>
        <w:ind w:left="375"/>
        <w:jc w:val="center"/>
        <w:rPr>
          <w:b/>
          <w:sz w:val="20"/>
          <w:szCs w:val="20"/>
        </w:rPr>
      </w:pPr>
    </w:p>
    <w:p w14:paraId="13AE43A4" w14:textId="77777777" w:rsidR="00C6536D" w:rsidRDefault="00C6536D" w:rsidP="00C6536D">
      <w:pPr>
        <w:pStyle w:val="ListParagraph"/>
        <w:spacing w:after="0" w:line="240" w:lineRule="auto"/>
        <w:ind w:left="375"/>
        <w:jc w:val="center"/>
        <w:rPr>
          <w:b/>
          <w:sz w:val="20"/>
          <w:szCs w:val="20"/>
        </w:rPr>
      </w:pPr>
    </w:p>
    <w:p w14:paraId="1F65B4C3" w14:textId="77777777" w:rsidR="00C6536D" w:rsidRDefault="00C6536D" w:rsidP="00C6536D">
      <w:pPr>
        <w:pStyle w:val="ListParagraph"/>
        <w:spacing w:after="0" w:line="240" w:lineRule="auto"/>
        <w:ind w:left="375"/>
        <w:jc w:val="center"/>
        <w:rPr>
          <w:b/>
          <w:sz w:val="20"/>
          <w:szCs w:val="20"/>
        </w:rPr>
      </w:pPr>
    </w:p>
    <w:p w14:paraId="1BD46094" w14:textId="77777777" w:rsidR="00104864" w:rsidRPr="005B750A" w:rsidRDefault="00104864" w:rsidP="00C6536D">
      <w:pPr>
        <w:pStyle w:val="ListParagraph"/>
        <w:spacing w:after="0" w:line="240" w:lineRule="auto"/>
        <w:ind w:left="375"/>
        <w:jc w:val="center"/>
        <w:rPr>
          <w:b/>
          <w:sz w:val="20"/>
          <w:szCs w:val="20"/>
        </w:rPr>
      </w:pPr>
      <w:r w:rsidRPr="005B750A">
        <w:rPr>
          <w:b/>
          <w:sz w:val="20"/>
          <w:szCs w:val="20"/>
        </w:rPr>
        <w:lastRenderedPageBreak/>
        <w:t>Tabel 4.6</w:t>
      </w:r>
    </w:p>
    <w:p w14:paraId="3D89C909" w14:textId="77777777" w:rsidR="0097522A" w:rsidRDefault="00104864" w:rsidP="00C6536D">
      <w:pPr>
        <w:jc w:val="center"/>
        <w:rPr>
          <w:b/>
          <w:sz w:val="20"/>
          <w:szCs w:val="20"/>
          <w:lang w:val="id-ID"/>
        </w:rPr>
      </w:pPr>
      <w:proofErr w:type="spellStart"/>
      <w:r w:rsidRPr="005B750A">
        <w:rPr>
          <w:b/>
          <w:sz w:val="20"/>
          <w:szCs w:val="20"/>
        </w:rPr>
        <w:t>Distribusi</w:t>
      </w:r>
      <w:proofErr w:type="spellEnd"/>
      <w:r w:rsidRPr="005B750A">
        <w:rPr>
          <w:b/>
          <w:sz w:val="20"/>
          <w:szCs w:val="20"/>
        </w:rPr>
        <w:t xml:space="preserve"> </w:t>
      </w:r>
      <w:proofErr w:type="spellStart"/>
      <w:r w:rsidRPr="005B750A">
        <w:rPr>
          <w:b/>
          <w:sz w:val="20"/>
          <w:szCs w:val="20"/>
        </w:rPr>
        <w:t>Frekuensi</w:t>
      </w:r>
      <w:proofErr w:type="spellEnd"/>
      <w:r w:rsidRPr="005B750A">
        <w:rPr>
          <w:b/>
          <w:sz w:val="20"/>
          <w:szCs w:val="20"/>
        </w:rPr>
        <w:t xml:space="preserve"> </w:t>
      </w:r>
      <w:proofErr w:type="spellStart"/>
      <w:r w:rsidRPr="005B750A">
        <w:rPr>
          <w:b/>
          <w:sz w:val="20"/>
          <w:szCs w:val="20"/>
        </w:rPr>
        <w:t>Pengetahuan</w:t>
      </w:r>
      <w:proofErr w:type="spellEnd"/>
      <w:r w:rsidRPr="005B750A">
        <w:rPr>
          <w:b/>
          <w:sz w:val="20"/>
          <w:szCs w:val="20"/>
        </w:rPr>
        <w:t xml:space="preserve"> Ibu Hamil </w:t>
      </w:r>
    </w:p>
    <w:p w14:paraId="69F22BBE" w14:textId="77777777" w:rsidR="00104864" w:rsidRDefault="00104864" w:rsidP="00C6536D">
      <w:pPr>
        <w:jc w:val="both"/>
        <w:rPr>
          <w:sz w:val="20"/>
          <w:szCs w:val="20"/>
        </w:rPr>
      </w:pPr>
    </w:p>
    <w:p w14:paraId="0A851130" w14:textId="77777777" w:rsidR="00D63718" w:rsidRDefault="00B17B60" w:rsidP="00C6536D">
      <w:pPr>
        <w:ind w:firstLine="720"/>
        <w:jc w:val="both"/>
        <w:rPr>
          <w:sz w:val="20"/>
          <w:szCs w:val="20"/>
        </w:rPr>
      </w:pPr>
      <w:proofErr w:type="spellStart"/>
      <w:r>
        <w:rPr>
          <w:sz w:val="20"/>
          <w:szCs w:val="20"/>
        </w:rPr>
        <w:t>Berdasarkan</w:t>
      </w:r>
      <w:proofErr w:type="spellEnd"/>
      <w:r>
        <w:rPr>
          <w:sz w:val="20"/>
          <w:szCs w:val="20"/>
        </w:rPr>
        <w:t xml:space="preserve"> Tabel 4.</w:t>
      </w:r>
      <w:r>
        <w:rPr>
          <w:sz w:val="20"/>
          <w:szCs w:val="20"/>
          <w:lang w:val="id-ID"/>
        </w:rPr>
        <w:t xml:space="preserve">6 </w:t>
      </w:r>
      <w:proofErr w:type="spellStart"/>
      <w:r w:rsidRPr="005B750A">
        <w:rPr>
          <w:sz w:val="20"/>
          <w:szCs w:val="20"/>
        </w:rPr>
        <w:t>diperoleh</w:t>
      </w:r>
      <w:proofErr w:type="spellEnd"/>
      <w:r>
        <w:rPr>
          <w:sz w:val="20"/>
          <w:szCs w:val="20"/>
          <w:lang w:val="id-ID"/>
        </w:rPr>
        <w:t xml:space="preserve"> b</w:t>
      </w:r>
      <w:proofErr w:type="spellStart"/>
      <w:r w:rsidR="005B750A" w:rsidRPr="005B750A">
        <w:rPr>
          <w:sz w:val="20"/>
          <w:szCs w:val="20"/>
        </w:rPr>
        <w:t>ahwa</w:t>
      </w:r>
      <w:proofErr w:type="spellEnd"/>
      <w:r w:rsidR="005B750A" w:rsidRPr="005B750A">
        <w:rPr>
          <w:sz w:val="20"/>
          <w:szCs w:val="20"/>
        </w:rPr>
        <w:t xml:space="preserve"> </w:t>
      </w:r>
      <w:proofErr w:type="spellStart"/>
      <w:r w:rsidR="005B750A" w:rsidRPr="005B750A">
        <w:rPr>
          <w:sz w:val="20"/>
          <w:szCs w:val="20"/>
        </w:rPr>
        <w:t>dari</w:t>
      </w:r>
      <w:proofErr w:type="spellEnd"/>
      <w:r w:rsidR="005B750A" w:rsidRPr="005B750A">
        <w:rPr>
          <w:sz w:val="20"/>
          <w:szCs w:val="20"/>
        </w:rPr>
        <w:t xml:space="preserve"> </w:t>
      </w:r>
      <w:r w:rsidR="005B750A" w:rsidRPr="005B750A">
        <w:rPr>
          <w:sz w:val="20"/>
          <w:szCs w:val="20"/>
          <w:lang w:val="en-ID"/>
        </w:rPr>
        <w:t>25</w:t>
      </w:r>
      <w:r w:rsidR="005B750A" w:rsidRPr="005B750A">
        <w:rPr>
          <w:sz w:val="20"/>
          <w:szCs w:val="20"/>
        </w:rPr>
        <w:t xml:space="preserve"> </w:t>
      </w:r>
      <w:proofErr w:type="spellStart"/>
      <w:r w:rsidR="005B750A" w:rsidRPr="005B750A">
        <w:rPr>
          <w:sz w:val="20"/>
          <w:szCs w:val="20"/>
        </w:rPr>
        <w:t>responden</w:t>
      </w:r>
      <w:proofErr w:type="spellEnd"/>
      <w:r w:rsidR="005B750A" w:rsidRPr="005B750A">
        <w:rPr>
          <w:sz w:val="20"/>
          <w:szCs w:val="20"/>
        </w:rPr>
        <w:t xml:space="preserve">, </w:t>
      </w:r>
      <w:proofErr w:type="spellStart"/>
      <w:r w:rsidR="005B750A" w:rsidRPr="005B750A">
        <w:rPr>
          <w:sz w:val="20"/>
          <w:szCs w:val="20"/>
        </w:rPr>
        <w:t>mayoritas</w:t>
      </w:r>
      <w:proofErr w:type="spellEnd"/>
      <w:r w:rsidR="005B750A" w:rsidRPr="005B750A">
        <w:rPr>
          <w:sz w:val="20"/>
          <w:szCs w:val="20"/>
        </w:rPr>
        <w:t xml:space="preserve"> </w:t>
      </w:r>
      <w:proofErr w:type="spellStart"/>
      <w:r w:rsidR="005B750A" w:rsidRPr="005B750A">
        <w:rPr>
          <w:sz w:val="20"/>
          <w:szCs w:val="20"/>
        </w:rPr>
        <w:t>berpengetahuan</w:t>
      </w:r>
      <w:proofErr w:type="spellEnd"/>
      <w:r w:rsidR="005B750A" w:rsidRPr="005B750A">
        <w:rPr>
          <w:sz w:val="20"/>
          <w:szCs w:val="20"/>
        </w:rPr>
        <w:t xml:space="preserve"> kurang dengan </w:t>
      </w:r>
      <w:proofErr w:type="spellStart"/>
      <w:r w:rsidR="005B750A" w:rsidRPr="005B750A">
        <w:rPr>
          <w:sz w:val="20"/>
          <w:szCs w:val="20"/>
        </w:rPr>
        <w:t>sumber</w:t>
      </w:r>
      <w:proofErr w:type="spellEnd"/>
      <w:r w:rsidR="005B750A" w:rsidRPr="005B750A">
        <w:rPr>
          <w:sz w:val="20"/>
          <w:szCs w:val="20"/>
        </w:rPr>
        <w:t xml:space="preserve"> </w:t>
      </w:r>
      <w:proofErr w:type="spellStart"/>
      <w:r w:rsidR="005B750A" w:rsidRPr="005B750A">
        <w:rPr>
          <w:sz w:val="20"/>
          <w:szCs w:val="20"/>
        </w:rPr>
        <w:t>informasi</w:t>
      </w:r>
      <w:proofErr w:type="spellEnd"/>
      <w:r w:rsidR="005B750A" w:rsidRPr="005B750A">
        <w:rPr>
          <w:sz w:val="20"/>
          <w:szCs w:val="20"/>
        </w:rPr>
        <w:t xml:space="preserve"> </w:t>
      </w:r>
      <w:r w:rsidR="005B750A" w:rsidRPr="005B750A">
        <w:rPr>
          <w:sz w:val="20"/>
          <w:szCs w:val="20"/>
          <w:lang w:val="en-ID"/>
        </w:rPr>
        <w:t xml:space="preserve">media </w:t>
      </w:r>
      <w:proofErr w:type="spellStart"/>
      <w:r w:rsidR="005B750A" w:rsidRPr="005B750A">
        <w:rPr>
          <w:sz w:val="20"/>
          <w:szCs w:val="20"/>
          <w:lang w:val="en-ID"/>
        </w:rPr>
        <w:t>elektronik</w:t>
      </w:r>
      <w:proofErr w:type="spellEnd"/>
      <w:r w:rsidR="005B750A" w:rsidRPr="005B750A">
        <w:rPr>
          <w:sz w:val="20"/>
          <w:szCs w:val="20"/>
        </w:rPr>
        <w:t xml:space="preserve"> </w:t>
      </w:r>
      <w:proofErr w:type="spellStart"/>
      <w:r w:rsidR="005B750A" w:rsidRPr="005B750A">
        <w:rPr>
          <w:sz w:val="20"/>
          <w:szCs w:val="20"/>
        </w:rPr>
        <w:t>sebanyak</w:t>
      </w:r>
      <w:proofErr w:type="spellEnd"/>
      <w:r w:rsidR="005B750A" w:rsidRPr="005B750A">
        <w:rPr>
          <w:sz w:val="20"/>
          <w:szCs w:val="20"/>
        </w:rPr>
        <w:t xml:space="preserve"> </w:t>
      </w:r>
      <w:r w:rsidR="005B750A" w:rsidRPr="005B750A">
        <w:rPr>
          <w:sz w:val="20"/>
          <w:szCs w:val="20"/>
          <w:lang w:val="en-ID"/>
        </w:rPr>
        <w:t>11</w:t>
      </w:r>
      <w:r w:rsidR="005B750A" w:rsidRPr="005B750A">
        <w:rPr>
          <w:sz w:val="20"/>
          <w:szCs w:val="20"/>
        </w:rPr>
        <w:t xml:space="preserve"> orang (</w:t>
      </w:r>
      <w:r w:rsidR="005B750A" w:rsidRPr="005B750A">
        <w:rPr>
          <w:sz w:val="20"/>
          <w:szCs w:val="20"/>
          <w:lang w:val="en-ID"/>
        </w:rPr>
        <w:t>44</w:t>
      </w:r>
      <w:r w:rsidR="005B750A" w:rsidRPr="005B750A">
        <w:rPr>
          <w:sz w:val="20"/>
          <w:szCs w:val="20"/>
        </w:rPr>
        <w:t xml:space="preserve">%), dan </w:t>
      </w:r>
      <w:proofErr w:type="spellStart"/>
      <w:r w:rsidR="005B750A" w:rsidRPr="005B750A">
        <w:rPr>
          <w:sz w:val="20"/>
          <w:szCs w:val="20"/>
        </w:rPr>
        <w:t>minoritas</w:t>
      </w:r>
      <w:proofErr w:type="spellEnd"/>
      <w:r w:rsidR="005B750A" w:rsidRPr="005B750A">
        <w:rPr>
          <w:sz w:val="20"/>
          <w:szCs w:val="20"/>
        </w:rPr>
        <w:t xml:space="preserve"> </w:t>
      </w:r>
      <w:proofErr w:type="spellStart"/>
      <w:r w:rsidR="005B750A" w:rsidRPr="005B750A">
        <w:rPr>
          <w:sz w:val="20"/>
          <w:szCs w:val="20"/>
        </w:rPr>
        <w:t>berpengetahuan</w:t>
      </w:r>
      <w:proofErr w:type="spellEnd"/>
      <w:r w:rsidR="005B750A" w:rsidRPr="005B750A">
        <w:rPr>
          <w:sz w:val="20"/>
          <w:szCs w:val="20"/>
        </w:rPr>
        <w:t xml:space="preserve"> </w:t>
      </w:r>
      <w:proofErr w:type="spellStart"/>
      <w:r w:rsidR="005B750A" w:rsidRPr="005B750A">
        <w:rPr>
          <w:sz w:val="20"/>
          <w:szCs w:val="20"/>
          <w:lang w:val="en-ID"/>
        </w:rPr>
        <w:t>baik</w:t>
      </w:r>
      <w:proofErr w:type="spellEnd"/>
      <w:r w:rsidR="005B750A" w:rsidRPr="005B750A">
        <w:rPr>
          <w:sz w:val="20"/>
          <w:szCs w:val="20"/>
        </w:rPr>
        <w:t xml:space="preserve"> dengan </w:t>
      </w:r>
      <w:proofErr w:type="spellStart"/>
      <w:r w:rsidR="005B750A" w:rsidRPr="005B750A">
        <w:rPr>
          <w:sz w:val="20"/>
          <w:szCs w:val="20"/>
        </w:rPr>
        <w:t>sumber</w:t>
      </w:r>
      <w:proofErr w:type="spellEnd"/>
      <w:r w:rsidR="005B750A" w:rsidRPr="005B750A">
        <w:rPr>
          <w:sz w:val="20"/>
          <w:szCs w:val="20"/>
        </w:rPr>
        <w:t xml:space="preserve"> </w:t>
      </w:r>
      <w:proofErr w:type="spellStart"/>
      <w:r w:rsidR="005B750A" w:rsidRPr="005B750A">
        <w:rPr>
          <w:sz w:val="20"/>
          <w:szCs w:val="20"/>
        </w:rPr>
        <w:t>informasi</w:t>
      </w:r>
      <w:proofErr w:type="spellEnd"/>
      <w:r w:rsidR="005B750A" w:rsidRPr="005B750A">
        <w:rPr>
          <w:sz w:val="20"/>
          <w:szCs w:val="20"/>
        </w:rPr>
        <w:t xml:space="preserve"> </w:t>
      </w:r>
      <w:r w:rsidR="005B750A" w:rsidRPr="005B750A">
        <w:rPr>
          <w:sz w:val="20"/>
          <w:szCs w:val="20"/>
          <w:lang w:val="en-ID"/>
        </w:rPr>
        <w:t xml:space="preserve">media </w:t>
      </w:r>
      <w:proofErr w:type="spellStart"/>
      <w:r w:rsidR="005B750A" w:rsidRPr="005B750A">
        <w:rPr>
          <w:sz w:val="20"/>
          <w:szCs w:val="20"/>
          <w:lang w:val="en-ID"/>
        </w:rPr>
        <w:t>elektronik</w:t>
      </w:r>
      <w:proofErr w:type="spellEnd"/>
      <w:r w:rsidR="005B750A" w:rsidRPr="005B750A">
        <w:rPr>
          <w:sz w:val="20"/>
          <w:szCs w:val="20"/>
        </w:rPr>
        <w:t xml:space="preserve"> </w:t>
      </w:r>
      <w:proofErr w:type="spellStart"/>
      <w:r w:rsidR="005B750A" w:rsidRPr="005B750A">
        <w:rPr>
          <w:sz w:val="20"/>
          <w:szCs w:val="20"/>
        </w:rPr>
        <w:t>sebanyak</w:t>
      </w:r>
      <w:proofErr w:type="spellEnd"/>
      <w:r w:rsidR="005B750A" w:rsidRPr="005B750A">
        <w:rPr>
          <w:sz w:val="20"/>
          <w:szCs w:val="20"/>
        </w:rPr>
        <w:t xml:space="preserve"> </w:t>
      </w:r>
      <w:r w:rsidR="005B750A" w:rsidRPr="005B750A">
        <w:rPr>
          <w:sz w:val="20"/>
          <w:szCs w:val="20"/>
          <w:lang w:val="en-ID"/>
        </w:rPr>
        <w:t>1</w:t>
      </w:r>
      <w:r w:rsidR="005B750A" w:rsidRPr="005B750A">
        <w:rPr>
          <w:sz w:val="20"/>
          <w:szCs w:val="20"/>
        </w:rPr>
        <w:t xml:space="preserve"> orang (</w:t>
      </w:r>
      <w:r w:rsidR="005B750A" w:rsidRPr="005B750A">
        <w:rPr>
          <w:sz w:val="20"/>
          <w:szCs w:val="20"/>
          <w:lang w:val="en-ID"/>
        </w:rPr>
        <w:t>4</w:t>
      </w:r>
      <w:r w:rsidR="005B750A" w:rsidRPr="005B750A">
        <w:rPr>
          <w:sz w:val="20"/>
          <w:szCs w:val="20"/>
        </w:rPr>
        <w:t>%).</w:t>
      </w:r>
    </w:p>
    <w:p w14:paraId="2DF106E6" w14:textId="77777777" w:rsidR="00104864" w:rsidRDefault="00104864" w:rsidP="00C6536D">
      <w:pPr>
        <w:ind w:firstLine="720"/>
        <w:jc w:val="both"/>
        <w:rPr>
          <w:i/>
          <w:sz w:val="20"/>
          <w:szCs w:val="20"/>
          <w:lang w:val="id-ID"/>
        </w:rPr>
      </w:pPr>
    </w:p>
    <w:p w14:paraId="12A282B2" w14:textId="77777777" w:rsidR="0097522A" w:rsidRPr="0097522A" w:rsidRDefault="0097522A" w:rsidP="00C6536D">
      <w:pPr>
        <w:jc w:val="both"/>
        <w:rPr>
          <w:i/>
          <w:sz w:val="20"/>
          <w:szCs w:val="20"/>
          <w:lang w:val="id-ID"/>
        </w:rPr>
      </w:pPr>
    </w:p>
    <w:p w14:paraId="7F7C91AB" w14:textId="77777777" w:rsidR="00E26A55" w:rsidRPr="00D63718" w:rsidRDefault="00E26A55" w:rsidP="00C6536D">
      <w:pPr>
        <w:pStyle w:val="ListParagraph"/>
        <w:spacing w:line="240" w:lineRule="auto"/>
        <w:ind w:left="0"/>
        <w:jc w:val="both"/>
        <w:rPr>
          <w:b/>
          <w:sz w:val="20"/>
          <w:szCs w:val="20"/>
        </w:rPr>
      </w:pPr>
      <w:r w:rsidRPr="00D01204">
        <w:rPr>
          <w:b/>
          <w:sz w:val="20"/>
          <w:szCs w:val="20"/>
        </w:rPr>
        <w:t>PEMBAHASAN</w:t>
      </w:r>
      <w:r w:rsidR="00626C58">
        <w:rPr>
          <w:sz w:val="20"/>
          <w:szCs w:val="20"/>
        </w:rPr>
        <w:t xml:space="preserve"> </w:t>
      </w:r>
    </w:p>
    <w:p w14:paraId="68ED575D" w14:textId="77777777" w:rsidR="00A615A7" w:rsidRDefault="00A615A7" w:rsidP="00C6536D">
      <w:pPr>
        <w:ind w:firstLine="720"/>
        <w:jc w:val="both"/>
        <w:rPr>
          <w:sz w:val="20"/>
          <w:szCs w:val="20"/>
          <w:lang w:val="en-ID"/>
        </w:rPr>
      </w:pPr>
      <w:r w:rsidRPr="00A615A7">
        <w:rPr>
          <w:sz w:val="20"/>
          <w:szCs w:val="20"/>
        </w:rPr>
        <w:t xml:space="preserve">Dari hasil penelitian yang </w:t>
      </w:r>
      <w:proofErr w:type="spellStart"/>
      <w:r w:rsidRPr="00A615A7">
        <w:rPr>
          <w:sz w:val="20"/>
          <w:szCs w:val="20"/>
        </w:rPr>
        <w:t>diperoleh</w:t>
      </w:r>
      <w:proofErr w:type="spellEnd"/>
      <w:r w:rsidRPr="00A615A7">
        <w:rPr>
          <w:sz w:val="20"/>
          <w:szCs w:val="20"/>
        </w:rPr>
        <w:t xml:space="preserve"> </w:t>
      </w:r>
      <w:proofErr w:type="spellStart"/>
      <w:r w:rsidRPr="00A615A7">
        <w:rPr>
          <w:sz w:val="20"/>
          <w:szCs w:val="20"/>
        </w:rPr>
        <w:t>mengenai</w:t>
      </w:r>
      <w:proofErr w:type="spellEnd"/>
      <w:r w:rsidRPr="00A615A7">
        <w:rPr>
          <w:sz w:val="20"/>
          <w:szCs w:val="20"/>
        </w:rPr>
        <w:t xml:space="preserve"> “</w:t>
      </w:r>
      <w:proofErr w:type="spellStart"/>
      <w:r w:rsidRPr="00A615A7">
        <w:rPr>
          <w:sz w:val="20"/>
          <w:szCs w:val="20"/>
        </w:rPr>
        <w:t>Pengetahuan</w:t>
      </w:r>
      <w:proofErr w:type="spellEnd"/>
      <w:r w:rsidRPr="00A615A7">
        <w:rPr>
          <w:sz w:val="20"/>
          <w:szCs w:val="20"/>
        </w:rPr>
        <w:t xml:space="preserve"> Ibu Hamil </w:t>
      </w:r>
      <w:proofErr w:type="spellStart"/>
      <w:r w:rsidRPr="00A615A7">
        <w:rPr>
          <w:sz w:val="20"/>
          <w:szCs w:val="20"/>
        </w:rPr>
        <w:t>Tentang</w:t>
      </w:r>
      <w:proofErr w:type="spellEnd"/>
      <w:r w:rsidRPr="00A615A7">
        <w:rPr>
          <w:sz w:val="20"/>
          <w:szCs w:val="20"/>
        </w:rPr>
        <w:t xml:space="preserve"> </w:t>
      </w:r>
      <w:proofErr w:type="spellStart"/>
      <w:r w:rsidRPr="00A615A7">
        <w:rPr>
          <w:sz w:val="20"/>
          <w:szCs w:val="20"/>
        </w:rPr>
        <w:t>Persalinan</w:t>
      </w:r>
      <w:proofErr w:type="spellEnd"/>
      <w:r w:rsidRPr="00A615A7">
        <w:rPr>
          <w:sz w:val="20"/>
          <w:szCs w:val="20"/>
        </w:rPr>
        <w:t xml:space="preserve"> </w:t>
      </w:r>
      <w:r w:rsidRPr="00A615A7">
        <w:rPr>
          <w:i/>
          <w:sz w:val="20"/>
          <w:szCs w:val="20"/>
        </w:rPr>
        <w:t>Gentle Birth</w:t>
      </w:r>
      <w:r w:rsidRPr="00A615A7">
        <w:rPr>
          <w:sz w:val="20"/>
          <w:szCs w:val="20"/>
        </w:rPr>
        <w:t xml:space="preserve"> Di </w:t>
      </w:r>
      <w:proofErr w:type="spellStart"/>
      <w:r w:rsidRPr="00A615A7">
        <w:rPr>
          <w:sz w:val="20"/>
          <w:szCs w:val="20"/>
        </w:rPr>
        <w:t>Klinik</w:t>
      </w:r>
      <w:proofErr w:type="spellEnd"/>
      <w:r w:rsidRPr="00A615A7">
        <w:rPr>
          <w:sz w:val="20"/>
          <w:szCs w:val="20"/>
        </w:rPr>
        <w:t xml:space="preserve"> Bidan N. Sikumbang </w:t>
      </w:r>
      <w:proofErr w:type="spellStart"/>
      <w:r w:rsidRPr="00A615A7">
        <w:rPr>
          <w:sz w:val="20"/>
          <w:szCs w:val="20"/>
        </w:rPr>
        <w:t>Perumnas</w:t>
      </w:r>
      <w:proofErr w:type="spellEnd"/>
      <w:r w:rsidRPr="00A615A7">
        <w:rPr>
          <w:sz w:val="20"/>
          <w:szCs w:val="20"/>
        </w:rPr>
        <w:t xml:space="preserve"> </w:t>
      </w:r>
      <w:proofErr w:type="spellStart"/>
      <w:r w:rsidRPr="00A615A7">
        <w:rPr>
          <w:sz w:val="20"/>
          <w:szCs w:val="20"/>
        </w:rPr>
        <w:t>Pijorkoling</w:t>
      </w:r>
      <w:proofErr w:type="spellEnd"/>
      <w:r w:rsidRPr="00A615A7">
        <w:rPr>
          <w:sz w:val="20"/>
          <w:szCs w:val="20"/>
        </w:rPr>
        <w:t xml:space="preserve"> Kota Padangsidimpuan Tahun 2023”,</w:t>
      </w:r>
      <w:r w:rsidRPr="00A615A7">
        <w:rPr>
          <w:sz w:val="20"/>
          <w:szCs w:val="20"/>
          <w:lang w:val="en-ID"/>
        </w:rPr>
        <w:t xml:space="preserve"> </w:t>
      </w:r>
      <w:proofErr w:type="spellStart"/>
      <w:r w:rsidRPr="00A615A7">
        <w:rPr>
          <w:sz w:val="20"/>
          <w:szCs w:val="20"/>
        </w:rPr>
        <w:t>mayoritas</w:t>
      </w:r>
      <w:proofErr w:type="spellEnd"/>
      <w:r w:rsidRPr="00A615A7">
        <w:rPr>
          <w:sz w:val="20"/>
          <w:szCs w:val="20"/>
        </w:rPr>
        <w:t xml:space="preserve"> </w:t>
      </w:r>
      <w:proofErr w:type="spellStart"/>
      <w:r w:rsidRPr="00A615A7">
        <w:rPr>
          <w:sz w:val="20"/>
          <w:szCs w:val="20"/>
        </w:rPr>
        <w:t>responden</w:t>
      </w:r>
      <w:proofErr w:type="spellEnd"/>
      <w:r w:rsidRPr="00A615A7">
        <w:rPr>
          <w:sz w:val="20"/>
          <w:szCs w:val="20"/>
        </w:rPr>
        <w:t xml:space="preserve"> </w:t>
      </w:r>
      <w:proofErr w:type="spellStart"/>
      <w:r w:rsidRPr="00A615A7">
        <w:rPr>
          <w:sz w:val="20"/>
          <w:szCs w:val="20"/>
        </w:rPr>
        <w:t>berpengetahuan</w:t>
      </w:r>
      <w:proofErr w:type="spellEnd"/>
      <w:r w:rsidRPr="00A615A7">
        <w:rPr>
          <w:sz w:val="20"/>
          <w:szCs w:val="20"/>
        </w:rPr>
        <w:t xml:space="preserve"> kurang, </w:t>
      </w:r>
      <w:proofErr w:type="spellStart"/>
      <w:r w:rsidRPr="00A615A7">
        <w:rPr>
          <w:sz w:val="20"/>
          <w:szCs w:val="20"/>
        </w:rPr>
        <w:t>hal</w:t>
      </w:r>
      <w:proofErr w:type="spellEnd"/>
      <w:r w:rsidRPr="00A615A7">
        <w:rPr>
          <w:sz w:val="20"/>
          <w:szCs w:val="20"/>
        </w:rPr>
        <w:t xml:space="preserve"> ini </w:t>
      </w:r>
      <w:proofErr w:type="spellStart"/>
      <w:r w:rsidRPr="00A615A7">
        <w:rPr>
          <w:sz w:val="20"/>
          <w:szCs w:val="20"/>
        </w:rPr>
        <w:t>disebabkan</w:t>
      </w:r>
      <w:proofErr w:type="spellEnd"/>
      <w:r w:rsidRPr="00A615A7">
        <w:rPr>
          <w:sz w:val="20"/>
          <w:szCs w:val="20"/>
        </w:rPr>
        <w:t xml:space="preserve"> oleh </w:t>
      </w:r>
      <w:proofErr w:type="spellStart"/>
      <w:r w:rsidRPr="00A615A7">
        <w:rPr>
          <w:sz w:val="20"/>
          <w:szCs w:val="20"/>
        </w:rPr>
        <w:t>faktor</w:t>
      </w:r>
      <w:proofErr w:type="spellEnd"/>
      <w:r w:rsidRPr="00A615A7">
        <w:rPr>
          <w:sz w:val="20"/>
          <w:szCs w:val="20"/>
        </w:rPr>
        <w:t xml:space="preserve"> </w:t>
      </w:r>
      <w:proofErr w:type="spellStart"/>
      <w:r w:rsidRPr="00A615A7">
        <w:rPr>
          <w:sz w:val="20"/>
          <w:szCs w:val="20"/>
        </w:rPr>
        <w:t>umur</w:t>
      </w:r>
      <w:proofErr w:type="spellEnd"/>
      <w:r w:rsidRPr="00A615A7">
        <w:rPr>
          <w:sz w:val="20"/>
          <w:szCs w:val="20"/>
        </w:rPr>
        <w:t xml:space="preserve">, </w:t>
      </w:r>
      <w:proofErr w:type="spellStart"/>
      <w:r w:rsidRPr="00A615A7">
        <w:rPr>
          <w:sz w:val="20"/>
          <w:szCs w:val="20"/>
        </w:rPr>
        <w:t>pendidikan</w:t>
      </w:r>
      <w:proofErr w:type="spellEnd"/>
      <w:r w:rsidRPr="00A615A7">
        <w:rPr>
          <w:sz w:val="20"/>
          <w:szCs w:val="20"/>
        </w:rPr>
        <w:t xml:space="preserve">, </w:t>
      </w:r>
      <w:proofErr w:type="spellStart"/>
      <w:r w:rsidRPr="00A615A7">
        <w:rPr>
          <w:sz w:val="20"/>
          <w:szCs w:val="20"/>
        </w:rPr>
        <w:t>pekerjaan</w:t>
      </w:r>
      <w:proofErr w:type="spellEnd"/>
      <w:r w:rsidRPr="00A615A7">
        <w:rPr>
          <w:sz w:val="20"/>
          <w:szCs w:val="20"/>
        </w:rPr>
        <w:t xml:space="preserve">, </w:t>
      </w:r>
      <w:proofErr w:type="spellStart"/>
      <w:r w:rsidRPr="00A615A7">
        <w:rPr>
          <w:sz w:val="20"/>
          <w:szCs w:val="20"/>
        </w:rPr>
        <w:t>paritas</w:t>
      </w:r>
      <w:proofErr w:type="spellEnd"/>
      <w:r w:rsidRPr="00A615A7">
        <w:rPr>
          <w:sz w:val="20"/>
          <w:szCs w:val="20"/>
        </w:rPr>
        <w:t xml:space="preserve"> dan </w:t>
      </w:r>
      <w:proofErr w:type="spellStart"/>
      <w:r w:rsidRPr="00A615A7">
        <w:rPr>
          <w:sz w:val="20"/>
          <w:szCs w:val="20"/>
        </w:rPr>
        <w:t>sumber</w:t>
      </w:r>
      <w:proofErr w:type="spellEnd"/>
      <w:r w:rsidRPr="00A615A7">
        <w:rPr>
          <w:sz w:val="20"/>
          <w:szCs w:val="20"/>
        </w:rPr>
        <w:t xml:space="preserve"> </w:t>
      </w:r>
      <w:proofErr w:type="spellStart"/>
      <w:r w:rsidRPr="00A615A7">
        <w:rPr>
          <w:sz w:val="20"/>
          <w:szCs w:val="20"/>
        </w:rPr>
        <w:t>informasi</w:t>
      </w:r>
      <w:proofErr w:type="spellEnd"/>
      <w:r w:rsidRPr="00A615A7">
        <w:rPr>
          <w:sz w:val="20"/>
          <w:szCs w:val="20"/>
        </w:rPr>
        <w:t xml:space="preserve">. </w:t>
      </w:r>
      <w:proofErr w:type="spellStart"/>
      <w:r w:rsidRPr="00A615A7">
        <w:rPr>
          <w:sz w:val="20"/>
          <w:szCs w:val="20"/>
        </w:rPr>
        <w:t>Sehingga</w:t>
      </w:r>
      <w:proofErr w:type="spellEnd"/>
      <w:r w:rsidRPr="00A615A7">
        <w:rPr>
          <w:sz w:val="20"/>
          <w:szCs w:val="20"/>
        </w:rPr>
        <w:t xml:space="preserve"> perlu untuk </w:t>
      </w:r>
      <w:proofErr w:type="spellStart"/>
      <w:r w:rsidRPr="00A615A7">
        <w:rPr>
          <w:sz w:val="20"/>
          <w:szCs w:val="20"/>
        </w:rPr>
        <w:t>ditingkatkan</w:t>
      </w:r>
      <w:proofErr w:type="spellEnd"/>
      <w:r w:rsidRPr="00A615A7">
        <w:rPr>
          <w:sz w:val="20"/>
          <w:szCs w:val="20"/>
        </w:rPr>
        <w:t xml:space="preserve"> </w:t>
      </w:r>
      <w:proofErr w:type="spellStart"/>
      <w:r w:rsidRPr="00A615A7">
        <w:rPr>
          <w:sz w:val="20"/>
          <w:szCs w:val="20"/>
        </w:rPr>
        <w:t>pengetahuannya</w:t>
      </w:r>
      <w:proofErr w:type="spellEnd"/>
      <w:r w:rsidRPr="00A615A7">
        <w:rPr>
          <w:sz w:val="20"/>
          <w:szCs w:val="20"/>
        </w:rPr>
        <w:t xml:space="preserve"> dengan </w:t>
      </w:r>
      <w:proofErr w:type="spellStart"/>
      <w:r w:rsidRPr="00A615A7">
        <w:rPr>
          <w:sz w:val="20"/>
          <w:szCs w:val="20"/>
        </w:rPr>
        <w:t>cara</w:t>
      </w:r>
      <w:proofErr w:type="spellEnd"/>
      <w:r w:rsidRPr="00A615A7">
        <w:rPr>
          <w:sz w:val="20"/>
          <w:szCs w:val="20"/>
        </w:rPr>
        <w:t xml:space="preserve"> </w:t>
      </w:r>
      <w:proofErr w:type="spellStart"/>
      <w:r w:rsidRPr="00A615A7">
        <w:rPr>
          <w:sz w:val="20"/>
          <w:szCs w:val="20"/>
        </w:rPr>
        <w:t>memberikan</w:t>
      </w:r>
      <w:proofErr w:type="spellEnd"/>
      <w:r w:rsidRPr="00A615A7">
        <w:rPr>
          <w:sz w:val="20"/>
          <w:szCs w:val="20"/>
        </w:rPr>
        <w:t xml:space="preserve"> </w:t>
      </w:r>
      <w:proofErr w:type="spellStart"/>
      <w:r w:rsidRPr="00A615A7">
        <w:rPr>
          <w:sz w:val="20"/>
          <w:szCs w:val="20"/>
        </w:rPr>
        <w:t>penyuluhan</w:t>
      </w:r>
      <w:proofErr w:type="spellEnd"/>
      <w:r w:rsidRPr="00A615A7">
        <w:rPr>
          <w:sz w:val="20"/>
          <w:szCs w:val="20"/>
        </w:rPr>
        <w:t xml:space="preserve"> dan </w:t>
      </w:r>
      <w:proofErr w:type="spellStart"/>
      <w:r w:rsidRPr="00A615A7">
        <w:rPr>
          <w:sz w:val="20"/>
          <w:szCs w:val="20"/>
        </w:rPr>
        <w:t>mendemonstrasikan</w:t>
      </w:r>
      <w:proofErr w:type="spellEnd"/>
      <w:r w:rsidRPr="00A615A7">
        <w:rPr>
          <w:sz w:val="20"/>
          <w:szCs w:val="20"/>
        </w:rPr>
        <w:t xml:space="preserve"> </w:t>
      </w:r>
      <w:proofErr w:type="spellStart"/>
      <w:r w:rsidRPr="00A615A7">
        <w:rPr>
          <w:sz w:val="20"/>
          <w:szCs w:val="20"/>
        </w:rPr>
        <w:t>tentan</w:t>
      </w:r>
      <w:proofErr w:type="spellEnd"/>
      <w:r w:rsidRPr="00A615A7">
        <w:rPr>
          <w:sz w:val="20"/>
          <w:szCs w:val="20"/>
          <w:lang w:val="en-ID"/>
        </w:rPr>
        <w:t xml:space="preserve">g </w:t>
      </w:r>
      <w:proofErr w:type="spellStart"/>
      <w:r w:rsidRPr="00A615A7">
        <w:rPr>
          <w:sz w:val="20"/>
          <w:szCs w:val="20"/>
          <w:lang w:val="en-ID"/>
        </w:rPr>
        <w:t>Persalinan</w:t>
      </w:r>
      <w:proofErr w:type="spellEnd"/>
      <w:r w:rsidRPr="00A615A7">
        <w:rPr>
          <w:sz w:val="20"/>
          <w:szCs w:val="20"/>
          <w:lang w:val="en-ID"/>
        </w:rPr>
        <w:t xml:space="preserve"> </w:t>
      </w:r>
      <w:r w:rsidRPr="00A615A7">
        <w:rPr>
          <w:i/>
          <w:sz w:val="20"/>
          <w:szCs w:val="20"/>
          <w:lang w:val="en-ID"/>
        </w:rPr>
        <w:t>Gentle Birth</w:t>
      </w:r>
      <w:r w:rsidRPr="00A615A7">
        <w:rPr>
          <w:sz w:val="20"/>
          <w:szCs w:val="20"/>
          <w:lang w:val="en-ID"/>
        </w:rPr>
        <w:t xml:space="preserve"> </w:t>
      </w:r>
      <w:proofErr w:type="spellStart"/>
      <w:r w:rsidRPr="00A615A7">
        <w:rPr>
          <w:sz w:val="20"/>
          <w:szCs w:val="20"/>
          <w:lang w:val="en-ID"/>
        </w:rPr>
        <w:t>kepada</w:t>
      </w:r>
      <w:proofErr w:type="spellEnd"/>
      <w:r w:rsidRPr="00A615A7">
        <w:rPr>
          <w:sz w:val="20"/>
          <w:szCs w:val="20"/>
          <w:lang w:val="en-ID"/>
        </w:rPr>
        <w:t xml:space="preserve"> </w:t>
      </w:r>
      <w:proofErr w:type="spellStart"/>
      <w:r w:rsidRPr="00A615A7">
        <w:rPr>
          <w:sz w:val="20"/>
          <w:szCs w:val="20"/>
          <w:lang w:val="en-ID"/>
        </w:rPr>
        <w:t>ibu</w:t>
      </w:r>
      <w:proofErr w:type="spellEnd"/>
      <w:r w:rsidRPr="00A615A7">
        <w:rPr>
          <w:sz w:val="20"/>
          <w:szCs w:val="20"/>
          <w:lang w:val="en-ID"/>
        </w:rPr>
        <w:t xml:space="preserve"> </w:t>
      </w:r>
      <w:proofErr w:type="spellStart"/>
      <w:r w:rsidRPr="00A615A7">
        <w:rPr>
          <w:sz w:val="20"/>
          <w:szCs w:val="20"/>
          <w:lang w:val="en-ID"/>
        </w:rPr>
        <w:t>hamil</w:t>
      </w:r>
      <w:proofErr w:type="spellEnd"/>
      <w:r w:rsidRPr="00A615A7">
        <w:rPr>
          <w:sz w:val="20"/>
          <w:szCs w:val="20"/>
          <w:lang w:val="en-ID"/>
        </w:rPr>
        <w:t xml:space="preserve"> agar </w:t>
      </w:r>
      <w:proofErr w:type="spellStart"/>
      <w:r w:rsidRPr="00A615A7">
        <w:rPr>
          <w:sz w:val="20"/>
          <w:szCs w:val="20"/>
          <w:lang w:val="en-ID"/>
        </w:rPr>
        <w:t>menambah</w:t>
      </w:r>
      <w:proofErr w:type="spellEnd"/>
      <w:r w:rsidRPr="00A615A7">
        <w:rPr>
          <w:sz w:val="20"/>
          <w:szCs w:val="20"/>
          <w:lang w:val="en-ID"/>
        </w:rPr>
        <w:t xml:space="preserve"> </w:t>
      </w:r>
      <w:proofErr w:type="spellStart"/>
      <w:r w:rsidRPr="00A615A7">
        <w:rPr>
          <w:sz w:val="20"/>
          <w:szCs w:val="20"/>
          <w:lang w:val="en-ID"/>
        </w:rPr>
        <w:t>wawasan</w:t>
      </w:r>
      <w:proofErr w:type="spellEnd"/>
      <w:r w:rsidRPr="00A615A7">
        <w:rPr>
          <w:sz w:val="20"/>
          <w:szCs w:val="20"/>
          <w:lang w:val="en-ID"/>
        </w:rPr>
        <w:t xml:space="preserve"> para </w:t>
      </w:r>
      <w:proofErr w:type="spellStart"/>
      <w:r w:rsidRPr="00A615A7">
        <w:rPr>
          <w:sz w:val="20"/>
          <w:szCs w:val="20"/>
          <w:lang w:val="en-ID"/>
        </w:rPr>
        <w:t>ibu</w:t>
      </w:r>
      <w:proofErr w:type="spellEnd"/>
      <w:r w:rsidRPr="00A615A7">
        <w:rPr>
          <w:sz w:val="20"/>
          <w:szCs w:val="20"/>
          <w:lang w:val="en-ID"/>
        </w:rPr>
        <w:t xml:space="preserve"> </w:t>
      </w:r>
      <w:proofErr w:type="spellStart"/>
      <w:r w:rsidRPr="00A615A7">
        <w:rPr>
          <w:sz w:val="20"/>
          <w:szCs w:val="20"/>
          <w:lang w:val="en-ID"/>
        </w:rPr>
        <w:t>hamil</w:t>
      </w:r>
      <w:proofErr w:type="spellEnd"/>
      <w:r w:rsidRPr="00A615A7">
        <w:rPr>
          <w:sz w:val="20"/>
          <w:szCs w:val="20"/>
          <w:lang w:val="en-ID"/>
        </w:rPr>
        <w:t>.</w:t>
      </w:r>
    </w:p>
    <w:p w14:paraId="743D6991" w14:textId="77777777" w:rsidR="00A615A7" w:rsidRPr="00A615A7" w:rsidRDefault="00A615A7" w:rsidP="00C6536D">
      <w:pPr>
        <w:ind w:firstLine="720"/>
        <w:jc w:val="both"/>
        <w:rPr>
          <w:sz w:val="20"/>
          <w:szCs w:val="20"/>
        </w:rPr>
      </w:pPr>
      <w:proofErr w:type="spellStart"/>
      <w:r w:rsidRPr="00A615A7">
        <w:rPr>
          <w:sz w:val="20"/>
          <w:szCs w:val="20"/>
        </w:rPr>
        <w:t>Umur</w:t>
      </w:r>
      <w:proofErr w:type="spellEnd"/>
      <w:r w:rsidRPr="00A615A7">
        <w:rPr>
          <w:sz w:val="20"/>
          <w:szCs w:val="20"/>
        </w:rPr>
        <w:t xml:space="preserve"> </w:t>
      </w:r>
      <w:proofErr w:type="spellStart"/>
      <w:r w:rsidRPr="00A615A7">
        <w:rPr>
          <w:sz w:val="20"/>
          <w:szCs w:val="20"/>
        </w:rPr>
        <w:t>adalah</w:t>
      </w:r>
      <w:proofErr w:type="spellEnd"/>
      <w:r w:rsidRPr="00A615A7">
        <w:rPr>
          <w:sz w:val="20"/>
          <w:szCs w:val="20"/>
        </w:rPr>
        <w:t xml:space="preserve"> </w:t>
      </w:r>
      <w:proofErr w:type="spellStart"/>
      <w:r w:rsidRPr="00A615A7">
        <w:rPr>
          <w:sz w:val="20"/>
          <w:szCs w:val="20"/>
        </w:rPr>
        <w:t>variabel</w:t>
      </w:r>
      <w:proofErr w:type="spellEnd"/>
      <w:r w:rsidRPr="00A615A7">
        <w:rPr>
          <w:sz w:val="20"/>
          <w:szCs w:val="20"/>
        </w:rPr>
        <w:t xml:space="preserve"> yang </w:t>
      </w:r>
      <w:proofErr w:type="spellStart"/>
      <w:r w:rsidRPr="00A615A7">
        <w:rPr>
          <w:sz w:val="20"/>
          <w:szCs w:val="20"/>
        </w:rPr>
        <w:t>selalu</w:t>
      </w:r>
      <w:proofErr w:type="spellEnd"/>
      <w:r w:rsidRPr="00A615A7">
        <w:rPr>
          <w:sz w:val="20"/>
          <w:szCs w:val="20"/>
        </w:rPr>
        <w:t xml:space="preserve"> </w:t>
      </w:r>
      <w:proofErr w:type="spellStart"/>
      <w:r w:rsidRPr="00A615A7">
        <w:rPr>
          <w:sz w:val="20"/>
          <w:szCs w:val="20"/>
        </w:rPr>
        <w:t>diperhatikan</w:t>
      </w:r>
      <w:proofErr w:type="spellEnd"/>
      <w:r w:rsidRPr="00A615A7">
        <w:rPr>
          <w:sz w:val="20"/>
          <w:szCs w:val="20"/>
        </w:rPr>
        <w:t xml:space="preserve"> </w:t>
      </w:r>
      <w:proofErr w:type="spellStart"/>
      <w:r w:rsidRPr="00A615A7">
        <w:rPr>
          <w:sz w:val="20"/>
          <w:szCs w:val="20"/>
        </w:rPr>
        <w:t>didalam</w:t>
      </w:r>
      <w:proofErr w:type="spellEnd"/>
      <w:r w:rsidRPr="00A615A7">
        <w:rPr>
          <w:sz w:val="20"/>
          <w:szCs w:val="20"/>
        </w:rPr>
        <w:t xml:space="preserve"> </w:t>
      </w:r>
      <w:proofErr w:type="spellStart"/>
      <w:r w:rsidRPr="00A615A7">
        <w:rPr>
          <w:sz w:val="20"/>
          <w:szCs w:val="20"/>
        </w:rPr>
        <w:t>penyelidikan</w:t>
      </w:r>
      <w:proofErr w:type="spellEnd"/>
      <w:r w:rsidRPr="00A615A7">
        <w:rPr>
          <w:sz w:val="20"/>
          <w:szCs w:val="20"/>
        </w:rPr>
        <w:t xml:space="preserve">- </w:t>
      </w:r>
      <w:proofErr w:type="spellStart"/>
      <w:r w:rsidRPr="00A615A7">
        <w:rPr>
          <w:sz w:val="20"/>
          <w:szCs w:val="20"/>
        </w:rPr>
        <w:t>penyelidikan</w:t>
      </w:r>
      <w:proofErr w:type="spellEnd"/>
      <w:r w:rsidRPr="00A615A7">
        <w:rPr>
          <w:sz w:val="20"/>
          <w:szCs w:val="20"/>
        </w:rPr>
        <w:t xml:space="preserve"> </w:t>
      </w:r>
      <w:proofErr w:type="spellStart"/>
      <w:r w:rsidRPr="00A615A7">
        <w:rPr>
          <w:sz w:val="20"/>
          <w:szCs w:val="20"/>
        </w:rPr>
        <w:t>epidemiologi</w:t>
      </w:r>
      <w:proofErr w:type="spellEnd"/>
      <w:r w:rsidRPr="00A615A7">
        <w:rPr>
          <w:sz w:val="20"/>
          <w:szCs w:val="20"/>
        </w:rPr>
        <w:t xml:space="preserve">. Angka- angka </w:t>
      </w:r>
      <w:proofErr w:type="spellStart"/>
      <w:r w:rsidRPr="00A615A7">
        <w:rPr>
          <w:sz w:val="20"/>
          <w:szCs w:val="20"/>
        </w:rPr>
        <w:t>kesakitan</w:t>
      </w:r>
      <w:proofErr w:type="spellEnd"/>
      <w:r w:rsidRPr="00A615A7">
        <w:rPr>
          <w:sz w:val="20"/>
          <w:szCs w:val="20"/>
        </w:rPr>
        <w:t xml:space="preserve"> </w:t>
      </w:r>
      <w:proofErr w:type="spellStart"/>
      <w:r w:rsidRPr="00A615A7">
        <w:rPr>
          <w:sz w:val="20"/>
          <w:szCs w:val="20"/>
        </w:rPr>
        <w:t>maupun</w:t>
      </w:r>
      <w:proofErr w:type="spellEnd"/>
      <w:r w:rsidRPr="00A615A7">
        <w:rPr>
          <w:sz w:val="20"/>
          <w:szCs w:val="20"/>
        </w:rPr>
        <w:t xml:space="preserve"> </w:t>
      </w:r>
      <w:proofErr w:type="spellStart"/>
      <w:r w:rsidRPr="00A615A7">
        <w:rPr>
          <w:sz w:val="20"/>
          <w:szCs w:val="20"/>
        </w:rPr>
        <w:t>kematian</w:t>
      </w:r>
      <w:proofErr w:type="spellEnd"/>
      <w:r w:rsidRPr="00A615A7">
        <w:rPr>
          <w:sz w:val="20"/>
          <w:szCs w:val="20"/>
        </w:rPr>
        <w:t xml:space="preserve"> </w:t>
      </w:r>
      <w:proofErr w:type="spellStart"/>
      <w:r w:rsidRPr="00A615A7">
        <w:rPr>
          <w:sz w:val="20"/>
          <w:szCs w:val="20"/>
        </w:rPr>
        <w:t>didalam</w:t>
      </w:r>
      <w:proofErr w:type="spellEnd"/>
      <w:r w:rsidRPr="00A615A7">
        <w:rPr>
          <w:sz w:val="20"/>
          <w:szCs w:val="20"/>
        </w:rPr>
        <w:t xml:space="preserve"> </w:t>
      </w:r>
      <w:proofErr w:type="spellStart"/>
      <w:r w:rsidRPr="00A615A7">
        <w:rPr>
          <w:sz w:val="20"/>
          <w:szCs w:val="20"/>
        </w:rPr>
        <w:t>hampir</w:t>
      </w:r>
      <w:proofErr w:type="spellEnd"/>
      <w:r w:rsidRPr="00A615A7">
        <w:rPr>
          <w:sz w:val="20"/>
          <w:szCs w:val="20"/>
        </w:rPr>
        <w:t xml:space="preserve"> semua </w:t>
      </w:r>
      <w:proofErr w:type="spellStart"/>
      <w:r w:rsidRPr="00A615A7">
        <w:rPr>
          <w:sz w:val="20"/>
          <w:szCs w:val="20"/>
        </w:rPr>
        <w:t>keadaan</w:t>
      </w:r>
      <w:proofErr w:type="spellEnd"/>
      <w:r w:rsidRPr="00A615A7">
        <w:rPr>
          <w:sz w:val="20"/>
          <w:szCs w:val="20"/>
        </w:rPr>
        <w:t xml:space="preserve"> </w:t>
      </w:r>
      <w:proofErr w:type="spellStart"/>
      <w:r w:rsidRPr="00A615A7">
        <w:rPr>
          <w:sz w:val="20"/>
          <w:szCs w:val="20"/>
        </w:rPr>
        <w:t>menunjukkan</w:t>
      </w:r>
      <w:proofErr w:type="spellEnd"/>
      <w:r w:rsidRPr="00A615A7">
        <w:rPr>
          <w:sz w:val="20"/>
          <w:szCs w:val="20"/>
        </w:rPr>
        <w:t xml:space="preserve"> </w:t>
      </w:r>
      <w:proofErr w:type="spellStart"/>
      <w:r w:rsidRPr="00A615A7">
        <w:rPr>
          <w:sz w:val="20"/>
          <w:szCs w:val="20"/>
        </w:rPr>
        <w:t>hubungan</w:t>
      </w:r>
      <w:proofErr w:type="spellEnd"/>
      <w:r w:rsidRPr="00A615A7">
        <w:rPr>
          <w:sz w:val="20"/>
          <w:szCs w:val="20"/>
        </w:rPr>
        <w:t xml:space="preserve"> dengan </w:t>
      </w:r>
      <w:proofErr w:type="spellStart"/>
      <w:r w:rsidRPr="00A615A7">
        <w:rPr>
          <w:sz w:val="20"/>
          <w:szCs w:val="20"/>
        </w:rPr>
        <w:t>umur</w:t>
      </w:r>
      <w:proofErr w:type="spellEnd"/>
      <w:r w:rsidRPr="00A615A7">
        <w:rPr>
          <w:sz w:val="20"/>
          <w:szCs w:val="20"/>
        </w:rPr>
        <w:t xml:space="preserve"> (</w:t>
      </w:r>
      <w:proofErr w:type="spellStart"/>
      <w:r w:rsidRPr="00A615A7">
        <w:rPr>
          <w:sz w:val="20"/>
          <w:szCs w:val="20"/>
        </w:rPr>
        <w:t>Notoatmodjo</w:t>
      </w:r>
      <w:proofErr w:type="spellEnd"/>
      <w:r w:rsidRPr="00A615A7">
        <w:rPr>
          <w:sz w:val="20"/>
          <w:szCs w:val="20"/>
        </w:rPr>
        <w:t>, 2003).</w:t>
      </w:r>
    </w:p>
    <w:p w14:paraId="7307D742" w14:textId="77777777" w:rsidR="00A615A7" w:rsidRDefault="00A615A7" w:rsidP="00C6536D">
      <w:pPr>
        <w:ind w:firstLine="720"/>
        <w:jc w:val="both"/>
        <w:rPr>
          <w:sz w:val="20"/>
          <w:szCs w:val="20"/>
        </w:rPr>
      </w:pPr>
      <w:proofErr w:type="spellStart"/>
      <w:r w:rsidRPr="00A615A7">
        <w:rPr>
          <w:sz w:val="20"/>
          <w:szCs w:val="20"/>
        </w:rPr>
        <w:t>Semakin</w:t>
      </w:r>
      <w:proofErr w:type="spellEnd"/>
      <w:r w:rsidRPr="00A615A7">
        <w:rPr>
          <w:sz w:val="20"/>
          <w:szCs w:val="20"/>
        </w:rPr>
        <w:t xml:space="preserve"> </w:t>
      </w:r>
      <w:proofErr w:type="spellStart"/>
      <w:r w:rsidRPr="00A615A7">
        <w:rPr>
          <w:sz w:val="20"/>
          <w:szCs w:val="20"/>
        </w:rPr>
        <w:t>bertambah</w:t>
      </w:r>
      <w:proofErr w:type="spellEnd"/>
      <w:r w:rsidRPr="00A615A7">
        <w:rPr>
          <w:sz w:val="20"/>
          <w:szCs w:val="20"/>
        </w:rPr>
        <w:t xml:space="preserve"> </w:t>
      </w:r>
      <w:proofErr w:type="spellStart"/>
      <w:r w:rsidRPr="00A615A7">
        <w:rPr>
          <w:sz w:val="20"/>
          <w:szCs w:val="20"/>
        </w:rPr>
        <w:t>umur</w:t>
      </w:r>
      <w:proofErr w:type="spellEnd"/>
      <w:r w:rsidRPr="00A615A7">
        <w:rPr>
          <w:sz w:val="20"/>
          <w:szCs w:val="20"/>
        </w:rPr>
        <w:t xml:space="preserve"> </w:t>
      </w:r>
      <w:proofErr w:type="spellStart"/>
      <w:r w:rsidRPr="00A615A7">
        <w:rPr>
          <w:sz w:val="20"/>
          <w:szCs w:val="20"/>
        </w:rPr>
        <w:t>seseorang</w:t>
      </w:r>
      <w:proofErr w:type="spellEnd"/>
      <w:r w:rsidRPr="00A615A7">
        <w:rPr>
          <w:sz w:val="20"/>
          <w:szCs w:val="20"/>
        </w:rPr>
        <w:t xml:space="preserve"> </w:t>
      </w:r>
      <w:proofErr w:type="spellStart"/>
      <w:r w:rsidRPr="00A615A7">
        <w:rPr>
          <w:sz w:val="20"/>
          <w:szCs w:val="20"/>
        </w:rPr>
        <w:t>semakin</w:t>
      </w:r>
      <w:proofErr w:type="spellEnd"/>
      <w:r w:rsidRPr="00A615A7">
        <w:rPr>
          <w:sz w:val="20"/>
          <w:szCs w:val="20"/>
        </w:rPr>
        <w:t xml:space="preserve"> </w:t>
      </w:r>
      <w:proofErr w:type="spellStart"/>
      <w:r w:rsidRPr="00A615A7">
        <w:rPr>
          <w:sz w:val="20"/>
          <w:szCs w:val="20"/>
        </w:rPr>
        <w:t>berkembang</w:t>
      </w:r>
      <w:proofErr w:type="spellEnd"/>
      <w:r w:rsidRPr="00A615A7">
        <w:rPr>
          <w:sz w:val="20"/>
          <w:szCs w:val="20"/>
        </w:rPr>
        <w:t xml:space="preserve"> </w:t>
      </w:r>
      <w:proofErr w:type="spellStart"/>
      <w:r w:rsidRPr="00A615A7">
        <w:rPr>
          <w:sz w:val="20"/>
          <w:szCs w:val="20"/>
        </w:rPr>
        <w:t>pola</w:t>
      </w:r>
      <w:proofErr w:type="spellEnd"/>
      <w:r w:rsidRPr="00A615A7">
        <w:rPr>
          <w:sz w:val="20"/>
          <w:szCs w:val="20"/>
        </w:rPr>
        <w:t xml:space="preserve"> </w:t>
      </w:r>
      <w:proofErr w:type="spellStart"/>
      <w:r w:rsidRPr="00A615A7">
        <w:rPr>
          <w:sz w:val="20"/>
          <w:szCs w:val="20"/>
        </w:rPr>
        <w:t>daya</w:t>
      </w:r>
      <w:proofErr w:type="spellEnd"/>
      <w:r w:rsidRPr="00A615A7">
        <w:rPr>
          <w:sz w:val="20"/>
          <w:szCs w:val="20"/>
        </w:rPr>
        <w:t xml:space="preserve"> </w:t>
      </w:r>
      <w:proofErr w:type="spellStart"/>
      <w:r w:rsidRPr="00A615A7">
        <w:rPr>
          <w:sz w:val="20"/>
          <w:szCs w:val="20"/>
        </w:rPr>
        <w:t>tangkap</w:t>
      </w:r>
      <w:proofErr w:type="spellEnd"/>
      <w:r w:rsidRPr="00A615A7">
        <w:rPr>
          <w:sz w:val="20"/>
          <w:szCs w:val="20"/>
        </w:rPr>
        <w:t xml:space="preserve"> dan </w:t>
      </w:r>
      <w:proofErr w:type="spellStart"/>
      <w:r w:rsidRPr="00A615A7">
        <w:rPr>
          <w:sz w:val="20"/>
          <w:szCs w:val="20"/>
        </w:rPr>
        <w:t>pola</w:t>
      </w:r>
      <w:proofErr w:type="spellEnd"/>
      <w:r w:rsidRPr="00A615A7">
        <w:rPr>
          <w:sz w:val="20"/>
          <w:szCs w:val="20"/>
        </w:rPr>
        <w:t xml:space="preserve"> </w:t>
      </w:r>
      <w:proofErr w:type="spellStart"/>
      <w:r w:rsidRPr="00A615A7">
        <w:rPr>
          <w:sz w:val="20"/>
          <w:szCs w:val="20"/>
        </w:rPr>
        <w:t>pikirnya</w:t>
      </w:r>
      <w:proofErr w:type="spellEnd"/>
      <w:r w:rsidRPr="00A615A7">
        <w:rPr>
          <w:sz w:val="20"/>
          <w:szCs w:val="20"/>
        </w:rPr>
        <w:t xml:space="preserve">, </w:t>
      </w:r>
      <w:proofErr w:type="spellStart"/>
      <w:r w:rsidRPr="00A615A7">
        <w:rPr>
          <w:sz w:val="20"/>
          <w:szCs w:val="20"/>
        </w:rPr>
        <w:t>karena</w:t>
      </w:r>
      <w:proofErr w:type="spellEnd"/>
      <w:r w:rsidRPr="00A615A7">
        <w:rPr>
          <w:sz w:val="20"/>
          <w:szCs w:val="20"/>
        </w:rPr>
        <w:t xml:space="preserve"> </w:t>
      </w:r>
      <w:proofErr w:type="spellStart"/>
      <w:r w:rsidRPr="00A615A7">
        <w:rPr>
          <w:sz w:val="20"/>
          <w:szCs w:val="20"/>
        </w:rPr>
        <w:t>umur</w:t>
      </w:r>
      <w:proofErr w:type="spellEnd"/>
      <w:r w:rsidRPr="00A615A7">
        <w:rPr>
          <w:sz w:val="20"/>
          <w:szCs w:val="20"/>
        </w:rPr>
        <w:t xml:space="preserve"> yang </w:t>
      </w:r>
      <w:proofErr w:type="spellStart"/>
      <w:r w:rsidRPr="00A615A7">
        <w:rPr>
          <w:sz w:val="20"/>
          <w:szCs w:val="20"/>
        </w:rPr>
        <w:t>lebih</w:t>
      </w:r>
      <w:proofErr w:type="spellEnd"/>
      <w:r w:rsidRPr="00A615A7">
        <w:rPr>
          <w:sz w:val="20"/>
          <w:szCs w:val="20"/>
        </w:rPr>
        <w:t xml:space="preserve"> </w:t>
      </w:r>
      <w:proofErr w:type="spellStart"/>
      <w:r w:rsidRPr="00A615A7">
        <w:rPr>
          <w:sz w:val="20"/>
          <w:szCs w:val="20"/>
        </w:rPr>
        <w:t>tua</w:t>
      </w:r>
      <w:proofErr w:type="spellEnd"/>
      <w:r w:rsidRPr="00A615A7">
        <w:rPr>
          <w:sz w:val="20"/>
          <w:szCs w:val="20"/>
        </w:rPr>
        <w:t xml:space="preserve"> </w:t>
      </w:r>
      <w:proofErr w:type="spellStart"/>
      <w:r w:rsidRPr="00A615A7">
        <w:rPr>
          <w:sz w:val="20"/>
          <w:szCs w:val="20"/>
        </w:rPr>
        <w:t>lebih</w:t>
      </w:r>
      <w:proofErr w:type="spellEnd"/>
      <w:r w:rsidRPr="00A615A7">
        <w:rPr>
          <w:sz w:val="20"/>
          <w:szCs w:val="20"/>
        </w:rPr>
        <w:t xml:space="preserve"> </w:t>
      </w:r>
      <w:proofErr w:type="spellStart"/>
      <w:r w:rsidRPr="00A615A7">
        <w:rPr>
          <w:sz w:val="20"/>
          <w:szCs w:val="20"/>
        </w:rPr>
        <w:t>banyak</w:t>
      </w:r>
      <w:proofErr w:type="spellEnd"/>
      <w:r w:rsidRPr="00A615A7">
        <w:rPr>
          <w:sz w:val="20"/>
          <w:szCs w:val="20"/>
        </w:rPr>
        <w:t xml:space="preserve"> </w:t>
      </w:r>
      <w:proofErr w:type="spellStart"/>
      <w:r w:rsidRPr="00A615A7">
        <w:rPr>
          <w:sz w:val="20"/>
          <w:szCs w:val="20"/>
        </w:rPr>
        <w:t>pengalaman</w:t>
      </w:r>
      <w:proofErr w:type="spellEnd"/>
      <w:r w:rsidRPr="00A615A7">
        <w:rPr>
          <w:sz w:val="20"/>
          <w:szCs w:val="20"/>
        </w:rPr>
        <w:t xml:space="preserve"> dan </w:t>
      </w:r>
      <w:proofErr w:type="spellStart"/>
      <w:r w:rsidRPr="00A615A7">
        <w:rPr>
          <w:sz w:val="20"/>
          <w:szCs w:val="20"/>
        </w:rPr>
        <w:t>pengetahua</w:t>
      </w:r>
      <w:r>
        <w:rPr>
          <w:sz w:val="20"/>
          <w:szCs w:val="20"/>
        </w:rPr>
        <w:t>n</w:t>
      </w:r>
      <w:proofErr w:type="spellEnd"/>
      <w:r>
        <w:rPr>
          <w:sz w:val="20"/>
          <w:szCs w:val="20"/>
        </w:rPr>
        <w:t xml:space="preserve"> yang </w:t>
      </w:r>
      <w:proofErr w:type="spellStart"/>
      <w:r>
        <w:rPr>
          <w:sz w:val="20"/>
          <w:szCs w:val="20"/>
        </w:rPr>
        <w:t>didapatnya</w:t>
      </w:r>
      <w:proofErr w:type="spellEnd"/>
      <w:r>
        <w:rPr>
          <w:sz w:val="20"/>
          <w:szCs w:val="20"/>
        </w:rPr>
        <w:t xml:space="preserve"> (</w:t>
      </w:r>
      <w:proofErr w:type="spellStart"/>
      <w:r>
        <w:rPr>
          <w:sz w:val="20"/>
          <w:szCs w:val="20"/>
        </w:rPr>
        <w:t>Notoatmodjo</w:t>
      </w:r>
      <w:proofErr w:type="spellEnd"/>
      <w:r>
        <w:rPr>
          <w:sz w:val="20"/>
          <w:szCs w:val="20"/>
        </w:rPr>
        <w:t xml:space="preserve">, </w:t>
      </w:r>
      <w:r w:rsidRPr="00A615A7">
        <w:rPr>
          <w:sz w:val="20"/>
          <w:szCs w:val="20"/>
        </w:rPr>
        <w:t>2003).</w:t>
      </w:r>
    </w:p>
    <w:p w14:paraId="0ED9FB49" w14:textId="77777777" w:rsidR="00A615A7" w:rsidRPr="00A615A7" w:rsidRDefault="00A615A7" w:rsidP="00C6536D">
      <w:pPr>
        <w:ind w:firstLine="720"/>
        <w:jc w:val="both"/>
        <w:rPr>
          <w:sz w:val="20"/>
          <w:szCs w:val="20"/>
        </w:rPr>
      </w:pPr>
      <w:r w:rsidRPr="00A615A7">
        <w:rPr>
          <w:sz w:val="20"/>
          <w:szCs w:val="20"/>
        </w:rPr>
        <w:t xml:space="preserve">Pendidikan </w:t>
      </w:r>
      <w:proofErr w:type="spellStart"/>
      <w:r w:rsidRPr="00A615A7">
        <w:rPr>
          <w:sz w:val="20"/>
          <w:szCs w:val="20"/>
        </w:rPr>
        <w:t>secara</w:t>
      </w:r>
      <w:proofErr w:type="spellEnd"/>
      <w:r w:rsidRPr="00A615A7">
        <w:rPr>
          <w:sz w:val="20"/>
          <w:szCs w:val="20"/>
        </w:rPr>
        <w:t xml:space="preserve"> </w:t>
      </w:r>
      <w:proofErr w:type="spellStart"/>
      <w:r w:rsidRPr="00A615A7">
        <w:rPr>
          <w:sz w:val="20"/>
          <w:szCs w:val="20"/>
        </w:rPr>
        <w:t>umum</w:t>
      </w:r>
      <w:proofErr w:type="spellEnd"/>
      <w:r w:rsidRPr="00A615A7">
        <w:rPr>
          <w:sz w:val="20"/>
          <w:szCs w:val="20"/>
        </w:rPr>
        <w:t xml:space="preserve"> </w:t>
      </w:r>
      <w:proofErr w:type="spellStart"/>
      <w:r w:rsidRPr="00A615A7">
        <w:rPr>
          <w:sz w:val="20"/>
          <w:szCs w:val="20"/>
        </w:rPr>
        <w:t>adalah</w:t>
      </w:r>
      <w:proofErr w:type="spellEnd"/>
      <w:r w:rsidRPr="00A615A7">
        <w:rPr>
          <w:sz w:val="20"/>
          <w:szCs w:val="20"/>
        </w:rPr>
        <w:t xml:space="preserve"> </w:t>
      </w:r>
      <w:proofErr w:type="spellStart"/>
      <w:r w:rsidRPr="00A615A7">
        <w:rPr>
          <w:sz w:val="20"/>
          <w:szCs w:val="20"/>
        </w:rPr>
        <w:t>segala</w:t>
      </w:r>
      <w:proofErr w:type="spellEnd"/>
      <w:r w:rsidRPr="00A615A7">
        <w:rPr>
          <w:sz w:val="20"/>
          <w:szCs w:val="20"/>
        </w:rPr>
        <w:t xml:space="preserve"> </w:t>
      </w:r>
      <w:proofErr w:type="spellStart"/>
      <w:r w:rsidRPr="00A615A7">
        <w:rPr>
          <w:sz w:val="20"/>
          <w:szCs w:val="20"/>
        </w:rPr>
        <w:t>upaya</w:t>
      </w:r>
      <w:proofErr w:type="spellEnd"/>
      <w:r w:rsidRPr="00A615A7">
        <w:rPr>
          <w:sz w:val="20"/>
          <w:szCs w:val="20"/>
        </w:rPr>
        <w:t xml:space="preserve"> yang </w:t>
      </w:r>
      <w:proofErr w:type="spellStart"/>
      <w:r w:rsidRPr="00A615A7">
        <w:rPr>
          <w:sz w:val="20"/>
          <w:szCs w:val="20"/>
        </w:rPr>
        <w:t>direncanakan</w:t>
      </w:r>
      <w:proofErr w:type="spellEnd"/>
      <w:r w:rsidRPr="00A615A7">
        <w:rPr>
          <w:sz w:val="20"/>
          <w:szCs w:val="20"/>
        </w:rPr>
        <w:t xml:space="preserve"> untuk </w:t>
      </w:r>
      <w:proofErr w:type="spellStart"/>
      <w:r w:rsidRPr="00A615A7">
        <w:rPr>
          <w:sz w:val="20"/>
          <w:szCs w:val="20"/>
        </w:rPr>
        <w:t>mempengaruhi</w:t>
      </w:r>
      <w:proofErr w:type="spellEnd"/>
      <w:r w:rsidRPr="00A615A7">
        <w:rPr>
          <w:sz w:val="20"/>
          <w:szCs w:val="20"/>
        </w:rPr>
        <w:t xml:space="preserve"> orang lain baik </w:t>
      </w:r>
      <w:proofErr w:type="spellStart"/>
      <w:r w:rsidRPr="00A615A7">
        <w:rPr>
          <w:sz w:val="20"/>
          <w:szCs w:val="20"/>
        </w:rPr>
        <w:t>individu</w:t>
      </w:r>
      <w:proofErr w:type="spellEnd"/>
      <w:r w:rsidRPr="00A615A7">
        <w:rPr>
          <w:sz w:val="20"/>
          <w:szCs w:val="20"/>
        </w:rPr>
        <w:t xml:space="preserve">, </w:t>
      </w:r>
      <w:proofErr w:type="spellStart"/>
      <w:r w:rsidRPr="00A615A7">
        <w:rPr>
          <w:sz w:val="20"/>
          <w:szCs w:val="20"/>
        </w:rPr>
        <w:t>kelompok</w:t>
      </w:r>
      <w:proofErr w:type="spellEnd"/>
      <w:r w:rsidRPr="00A615A7">
        <w:rPr>
          <w:sz w:val="20"/>
          <w:szCs w:val="20"/>
        </w:rPr>
        <w:t xml:space="preserve">, </w:t>
      </w:r>
      <w:proofErr w:type="spellStart"/>
      <w:r w:rsidRPr="00A615A7">
        <w:rPr>
          <w:sz w:val="20"/>
          <w:szCs w:val="20"/>
        </w:rPr>
        <w:t>atau</w:t>
      </w:r>
      <w:proofErr w:type="spellEnd"/>
      <w:r w:rsidRPr="00A615A7">
        <w:rPr>
          <w:sz w:val="20"/>
          <w:szCs w:val="20"/>
        </w:rPr>
        <w:t xml:space="preserve"> </w:t>
      </w:r>
      <w:proofErr w:type="spellStart"/>
      <w:r w:rsidRPr="00A615A7">
        <w:rPr>
          <w:sz w:val="20"/>
          <w:szCs w:val="20"/>
        </w:rPr>
        <w:t>masyarakat</w:t>
      </w:r>
      <w:proofErr w:type="spellEnd"/>
      <w:r w:rsidRPr="00A615A7">
        <w:rPr>
          <w:sz w:val="20"/>
          <w:szCs w:val="20"/>
        </w:rPr>
        <w:t xml:space="preserve"> </w:t>
      </w:r>
      <w:proofErr w:type="spellStart"/>
      <w:r w:rsidRPr="00A615A7">
        <w:rPr>
          <w:sz w:val="20"/>
          <w:szCs w:val="20"/>
        </w:rPr>
        <w:t>sehingga</w:t>
      </w:r>
      <w:proofErr w:type="spellEnd"/>
      <w:r w:rsidRPr="00A615A7">
        <w:rPr>
          <w:sz w:val="20"/>
          <w:szCs w:val="20"/>
        </w:rPr>
        <w:t xml:space="preserve"> </w:t>
      </w:r>
      <w:proofErr w:type="spellStart"/>
      <w:r w:rsidRPr="00A615A7">
        <w:rPr>
          <w:sz w:val="20"/>
          <w:szCs w:val="20"/>
        </w:rPr>
        <w:t>mereka</w:t>
      </w:r>
      <w:proofErr w:type="spellEnd"/>
      <w:r w:rsidRPr="00A615A7">
        <w:rPr>
          <w:sz w:val="20"/>
          <w:szCs w:val="20"/>
        </w:rPr>
        <w:t xml:space="preserve"> </w:t>
      </w:r>
      <w:proofErr w:type="spellStart"/>
      <w:r w:rsidRPr="00A615A7">
        <w:rPr>
          <w:sz w:val="20"/>
          <w:szCs w:val="20"/>
        </w:rPr>
        <w:t>melakukan</w:t>
      </w:r>
      <w:proofErr w:type="spellEnd"/>
      <w:r w:rsidRPr="00A615A7">
        <w:rPr>
          <w:sz w:val="20"/>
          <w:szCs w:val="20"/>
        </w:rPr>
        <w:t xml:space="preserve"> </w:t>
      </w:r>
      <w:proofErr w:type="spellStart"/>
      <w:r w:rsidRPr="00A615A7">
        <w:rPr>
          <w:sz w:val="20"/>
          <w:szCs w:val="20"/>
        </w:rPr>
        <w:t>apa</w:t>
      </w:r>
      <w:proofErr w:type="spellEnd"/>
      <w:r w:rsidRPr="00A615A7">
        <w:rPr>
          <w:sz w:val="20"/>
          <w:szCs w:val="20"/>
        </w:rPr>
        <w:t xml:space="preserve"> yang </w:t>
      </w:r>
      <w:proofErr w:type="spellStart"/>
      <w:r w:rsidRPr="00A615A7">
        <w:rPr>
          <w:sz w:val="20"/>
          <w:szCs w:val="20"/>
        </w:rPr>
        <w:t>diharapkan</w:t>
      </w:r>
      <w:proofErr w:type="spellEnd"/>
      <w:r w:rsidRPr="00A615A7">
        <w:rPr>
          <w:sz w:val="20"/>
          <w:szCs w:val="20"/>
        </w:rPr>
        <w:t xml:space="preserve"> oleh </w:t>
      </w:r>
      <w:proofErr w:type="spellStart"/>
      <w:r w:rsidRPr="00A615A7">
        <w:rPr>
          <w:sz w:val="20"/>
          <w:szCs w:val="20"/>
        </w:rPr>
        <w:t>pelaku</w:t>
      </w:r>
      <w:proofErr w:type="spellEnd"/>
      <w:r w:rsidRPr="00A615A7">
        <w:rPr>
          <w:sz w:val="20"/>
          <w:szCs w:val="20"/>
        </w:rPr>
        <w:t xml:space="preserve"> </w:t>
      </w:r>
      <w:proofErr w:type="spellStart"/>
      <w:r w:rsidRPr="00A615A7">
        <w:rPr>
          <w:sz w:val="20"/>
          <w:szCs w:val="20"/>
        </w:rPr>
        <w:t>pendidikan</w:t>
      </w:r>
      <w:proofErr w:type="spellEnd"/>
      <w:r w:rsidRPr="00A615A7">
        <w:rPr>
          <w:sz w:val="20"/>
          <w:szCs w:val="20"/>
        </w:rPr>
        <w:t xml:space="preserve"> (</w:t>
      </w:r>
      <w:proofErr w:type="spellStart"/>
      <w:r w:rsidRPr="00A615A7">
        <w:rPr>
          <w:sz w:val="20"/>
          <w:szCs w:val="20"/>
        </w:rPr>
        <w:t>Notoatmodjo</w:t>
      </w:r>
      <w:proofErr w:type="spellEnd"/>
      <w:r w:rsidRPr="00A615A7">
        <w:rPr>
          <w:sz w:val="20"/>
          <w:szCs w:val="20"/>
        </w:rPr>
        <w:t>, 2003).</w:t>
      </w:r>
    </w:p>
    <w:tbl>
      <w:tblPr>
        <w:tblStyle w:val="TableGrid"/>
        <w:tblpPr w:leftFromText="180" w:rightFromText="180" w:vertAnchor="page" w:horzAnchor="margin" w:tblpY="2776"/>
        <w:tblW w:w="464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08"/>
        <w:gridCol w:w="1076"/>
        <w:gridCol w:w="425"/>
        <w:gridCol w:w="284"/>
        <w:gridCol w:w="283"/>
        <w:gridCol w:w="426"/>
        <w:gridCol w:w="425"/>
        <w:gridCol w:w="425"/>
        <w:gridCol w:w="425"/>
        <w:gridCol w:w="567"/>
      </w:tblGrid>
      <w:tr w:rsidR="00B17B60" w:rsidRPr="00196DDC" w14:paraId="4890EB6A" w14:textId="77777777" w:rsidTr="00B17B60">
        <w:trPr>
          <w:trHeight w:val="4"/>
        </w:trPr>
        <w:tc>
          <w:tcPr>
            <w:tcW w:w="308" w:type="dxa"/>
            <w:vMerge w:val="restart"/>
          </w:tcPr>
          <w:p w14:paraId="5B89E02E" w14:textId="77777777" w:rsidR="00B17B60" w:rsidRPr="00196DDC" w:rsidRDefault="00B17B60" w:rsidP="00C6536D">
            <w:pPr>
              <w:jc w:val="center"/>
              <w:rPr>
                <w:b/>
                <w:sz w:val="20"/>
                <w:szCs w:val="20"/>
              </w:rPr>
            </w:pPr>
          </w:p>
          <w:p w14:paraId="536A3B8C" w14:textId="77777777" w:rsidR="00B17B60" w:rsidRPr="00196DDC" w:rsidRDefault="00B17B60" w:rsidP="00C6536D">
            <w:pPr>
              <w:ind w:left="-142" w:right="-176"/>
              <w:jc w:val="center"/>
              <w:rPr>
                <w:b/>
                <w:sz w:val="20"/>
                <w:szCs w:val="20"/>
              </w:rPr>
            </w:pPr>
            <w:r w:rsidRPr="00196DDC">
              <w:rPr>
                <w:b/>
                <w:sz w:val="20"/>
                <w:szCs w:val="20"/>
              </w:rPr>
              <w:t>No</w:t>
            </w:r>
          </w:p>
          <w:p w14:paraId="2D7B46D9" w14:textId="77777777" w:rsidR="00B17B60" w:rsidRPr="00196DDC" w:rsidRDefault="00B17B60" w:rsidP="00C6536D">
            <w:pPr>
              <w:jc w:val="center"/>
              <w:rPr>
                <w:b/>
                <w:sz w:val="20"/>
                <w:szCs w:val="20"/>
              </w:rPr>
            </w:pPr>
          </w:p>
        </w:tc>
        <w:tc>
          <w:tcPr>
            <w:tcW w:w="1076" w:type="dxa"/>
            <w:vMerge w:val="restart"/>
          </w:tcPr>
          <w:p w14:paraId="6D59B644" w14:textId="77777777" w:rsidR="00B17B60" w:rsidRPr="00196DDC" w:rsidRDefault="00B17B60" w:rsidP="00C6536D">
            <w:pPr>
              <w:jc w:val="center"/>
              <w:rPr>
                <w:b/>
                <w:sz w:val="20"/>
                <w:szCs w:val="20"/>
              </w:rPr>
            </w:pPr>
          </w:p>
          <w:p w14:paraId="25B23AD4" w14:textId="77777777" w:rsidR="00B17B60" w:rsidRPr="00196DDC" w:rsidRDefault="00B17B60" w:rsidP="00C6536D">
            <w:pPr>
              <w:ind w:left="-308" w:right="-392"/>
              <w:jc w:val="center"/>
              <w:rPr>
                <w:b/>
                <w:sz w:val="20"/>
                <w:szCs w:val="20"/>
              </w:rPr>
            </w:pPr>
            <w:proofErr w:type="spellStart"/>
            <w:r w:rsidRPr="00196DDC">
              <w:rPr>
                <w:b/>
                <w:sz w:val="20"/>
                <w:szCs w:val="20"/>
              </w:rPr>
              <w:t>Sumber</w:t>
            </w:r>
            <w:proofErr w:type="spellEnd"/>
            <w:r w:rsidRPr="00196DDC">
              <w:rPr>
                <w:b/>
                <w:sz w:val="20"/>
                <w:szCs w:val="20"/>
              </w:rPr>
              <w:t xml:space="preserve"> </w:t>
            </w:r>
            <w:proofErr w:type="spellStart"/>
            <w:r w:rsidRPr="00196DDC">
              <w:rPr>
                <w:b/>
                <w:sz w:val="20"/>
                <w:szCs w:val="20"/>
              </w:rPr>
              <w:t>Informasi</w:t>
            </w:r>
            <w:proofErr w:type="spellEnd"/>
          </w:p>
        </w:tc>
        <w:tc>
          <w:tcPr>
            <w:tcW w:w="2268" w:type="dxa"/>
            <w:gridSpan w:val="6"/>
          </w:tcPr>
          <w:p w14:paraId="41878EB0" w14:textId="77777777" w:rsidR="00B17B60" w:rsidRPr="00196DDC" w:rsidRDefault="00B17B60" w:rsidP="00C6536D">
            <w:pPr>
              <w:jc w:val="center"/>
              <w:rPr>
                <w:b/>
                <w:sz w:val="20"/>
                <w:szCs w:val="20"/>
              </w:rPr>
            </w:pPr>
            <w:proofErr w:type="spellStart"/>
            <w:r w:rsidRPr="00196DDC">
              <w:rPr>
                <w:b/>
                <w:sz w:val="20"/>
                <w:szCs w:val="20"/>
              </w:rPr>
              <w:t>Pengetahuan</w:t>
            </w:r>
            <w:proofErr w:type="spellEnd"/>
          </w:p>
        </w:tc>
        <w:tc>
          <w:tcPr>
            <w:tcW w:w="992" w:type="dxa"/>
            <w:gridSpan w:val="2"/>
            <w:vMerge w:val="restart"/>
          </w:tcPr>
          <w:p w14:paraId="0879CE35" w14:textId="77777777" w:rsidR="00B17B60" w:rsidRPr="00196DDC" w:rsidRDefault="00B17B60" w:rsidP="00C6536D">
            <w:pPr>
              <w:jc w:val="center"/>
              <w:rPr>
                <w:b/>
                <w:sz w:val="20"/>
                <w:szCs w:val="20"/>
              </w:rPr>
            </w:pPr>
          </w:p>
          <w:p w14:paraId="43E879AE" w14:textId="77777777" w:rsidR="00B17B60" w:rsidRPr="00196DDC" w:rsidRDefault="00B17B60" w:rsidP="00C6536D">
            <w:pPr>
              <w:jc w:val="center"/>
              <w:rPr>
                <w:b/>
                <w:sz w:val="20"/>
                <w:szCs w:val="20"/>
              </w:rPr>
            </w:pPr>
            <w:proofErr w:type="spellStart"/>
            <w:r w:rsidRPr="00196DDC">
              <w:rPr>
                <w:b/>
                <w:sz w:val="20"/>
                <w:szCs w:val="20"/>
              </w:rPr>
              <w:t>Jumlah</w:t>
            </w:r>
            <w:proofErr w:type="spellEnd"/>
          </w:p>
        </w:tc>
      </w:tr>
      <w:tr w:rsidR="00B17B60" w:rsidRPr="00196DDC" w14:paraId="2F8AAD61" w14:textId="77777777" w:rsidTr="00B17B60">
        <w:trPr>
          <w:trHeight w:val="4"/>
        </w:trPr>
        <w:tc>
          <w:tcPr>
            <w:tcW w:w="308" w:type="dxa"/>
            <w:vMerge/>
          </w:tcPr>
          <w:p w14:paraId="7AA42E3A" w14:textId="77777777" w:rsidR="00B17B60" w:rsidRPr="00196DDC" w:rsidRDefault="00B17B60" w:rsidP="00C6536D">
            <w:pPr>
              <w:jc w:val="center"/>
              <w:rPr>
                <w:b/>
                <w:sz w:val="20"/>
                <w:szCs w:val="20"/>
              </w:rPr>
            </w:pPr>
          </w:p>
        </w:tc>
        <w:tc>
          <w:tcPr>
            <w:tcW w:w="1076" w:type="dxa"/>
            <w:vMerge/>
          </w:tcPr>
          <w:p w14:paraId="078E566B" w14:textId="77777777" w:rsidR="00B17B60" w:rsidRPr="00196DDC" w:rsidRDefault="00B17B60" w:rsidP="00C6536D">
            <w:pPr>
              <w:jc w:val="center"/>
              <w:rPr>
                <w:b/>
                <w:sz w:val="20"/>
                <w:szCs w:val="20"/>
              </w:rPr>
            </w:pPr>
          </w:p>
        </w:tc>
        <w:tc>
          <w:tcPr>
            <w:tcW w:w="709" w:type="dxa"/>
            <w:gridSpan w:val="2"/>
          </w:tcPr>
          <w:p w14:paraId="7A95F759" w14:textId="77777777" w:rsidR="00B17B60" w:rsidRPr="00196DDC" w:rsidRDefault="00B17B60" w:rsidP="00C6536D">
            <w:pPr>
              <w:ind w:left="-250"/>
              <w:jc w:val="center"/>
              <w:rPr>
                <w:b/>
                <w:sz w:val="20"/>
                <w:szCs w:val="20"/>
              </w:rPr>
            </w:pPr>
            <w:r w:rsidRPr="00196DDC">
              <w:rPr>
                <w:b/>
                <w:sz w:val="20"/>
                <w:szCs w:val="20"/>
              </w:rPr>
              <w:t>Baik</w:t>
            </w:r>
          </w:p>
        </w:tc>
        <w:tc>
          <w:tcPr>
            <w:tcW w:w="709" w:type="dxa"/>
            <w:gridSpan w:val="2"/>
          </w:tcPr>
          <w:p w14:paraId="663EFF2D" w14:textId="77777777" w:rsidR="00B17B60" w:rsidRPr="00196DDC" w:rsidRDefault="00B17B60" w:rsidP="00C6536D">
            <w:pPr>
              <w:ind w:left="-206"/>
              <w:jc w:val="center"/>
              <w:rPr>
                <w:b/>
                <w:sz w:val="20"/>
                <w:szCs w:val="20"/>
              </w:rPr>
            </w:pPr>
            <w:r w:rsidRPr="00196DDC">
              <w:rPr>
                <w:b/>
                <w:sz w:val="20"/>
                <w:szCs w:val="20"/>
              </w:rPr>
              <w:t>Cukup</w:t>
            </w:r>
          </w:p>
        </w:tc>
        <w:tc>
          <w:tcPr>
            <w:tcW w:w="850" w:type="dxa"/>
            <w:gridSpan w:val="2"/>
          </w:tcPr>
          <w:p w14:paraId="19D04647" w14:textId="77777777" w:rsidR="00B17B60" w:rsidRPr="00196DDC" w:rsidRDefault="00B17B60" w:rsidP="00C6536D">
            <w:pPr>
              <w:jc w:val="center"/>
              <w:rPr>
                <w:b/>
                <w:sz w:val="20"/>
                <w:szCs w:val="20"/>
              </w:rPr>
            </w:pPr>
            <w:r w:rsidRPr="00196DDC">
              <w:rPr>
                <w:b/>
                <w:sz w:val="20"/>
                <w:szCs w:val="20"/>
              </w:rPr>
              <w:t>Kurang</w:t>
            </w:r>
          </w:p>
        </w:tc>
        <w:tc>
          <w:tcPr>
            <w:tcW w:w="992" w:type="dxa"/>
            <w:gridSpan w:val="2"/>
            <w:vMerge/>
          </w:tcPr>
          <w:p w14:paraId="6624DEF8" w14:textId="77777777" w:rsidR="00B17B60" w:rsidRPr="00196DDC" w:rsidRDefault="00B17B60" w:rsidP="00C6536D">
            <w:pPr>
              <w:jc w:val="center"/>
              <w:rPr>
                <w:b/>
                <w:sz w:val="20"/>
                <w:szCs w:val="20"/>
              </w:rPr>
            </w:pPr>
          </w:p>
        </w:tc>
      </w:tr>
      <w:tr w:rsidR="00B17B60" w:rsidRPr="00196DDC" w14:paraId="1F07B299" w14:textId="77777777" w:rsidTr="00B17B60">
        <w:trPr>
          <w:trHeight w:val="4"/>
        </w:trPr>
        <w:tc>
          <w:tcPr>
            <w:tcW w:w="308" w:type="dxa"/>
            <w:vMerge/>
          </w:tcPr>
          <w:p w14:paraId="762A418B" w14:textId="77777777" w:rsidR="00B17B60" w:rsidRPr="00196DDC" w:rsidRDefault="00B17B60" w:rsidP="00C6536D">
            <w:pPr>
              <w:jc w:val="center"/>
              <w:rPr>
                <w:b/>
                <w:sz w:val="20"/>
                <w:szCs w:val="20"/>
              </w:rPr>
            </w:pPr>
          </w:p>
        </w:tc>
        <w:tc>
          <w:tcPr>
            <w:tcW w:w="1076" w:type="dxa"/>
            <w:vMerge/>
          </w:tcPr>
          <w:p w14:paraId="4E21737F" w14:textId="77777777" w:rsidR="00B17B60" w:rsidRPr="00196DDC" w:rsidRDefault="00B17B60" w:rsidP="00C6536D">
            <w:pPr>
              <w:jc w:val="center"/>
              <w:rPr>
                <w:b/>
                <w:sz w:val="20"/>
                <w:szCs w:val="20"/>
              </w:rPr>
            </w:pPr>
          </w:p>
        </w:tc>
        <w:tc>
          <w:tcPr>
            <w:tcW w:w="425" w:type="dxa"/>
          </w:tcPr>
          <w:p w14:paraId="7458AEAB" w14:textId="77777777" w:rsidR="00B17B60" w:rsidRPr="00196DDC" w:rsidRDefault="00B17B60" w:rsidP="00C6536D">
            <w:pPr>
              <w:ind w:left="-108"/>
              <w:jc w:val="center"/>
              <w:rPr>
                <w:b/>
                <w:sz w:val="20"/>
                <w:szCs w:val="20"/>
              </w:rPr>
            </w:pPr>
            <w:r w:rsidRPr="00196DDC">
              <w:rPr>
                <w:b/>
                <w:sz w:val="20"/>
                <w:szCs w:val="20"/>
              </w:rPr>
              <w:t>F</w:t>
            </w:r>
          </w:p>
        </w:tc>
        <w:tc>
          <w:tcPr>
            <w:tcW w:w="284" w:type="dxa"/>
          </w:tcPr>
          <w:p w14:paraId="0931C6AB" w14:textId="77777777" w:rsidR="00B17B60" w:rsidRPr="00196DDC" w:rsidRDefault="00B17B60" w:rsidP="00C6536D">
            <w:pPr>
              <w:ind w:left="-58"/>
              <w:rPr>
                <w:b/>
                <w:sz w:val="20"/>
                <w:szCs w:val="20"/>
              </w:rPr>
            </w:pPr>
            <w:r w:rsidRPr="00196DDC">
              <w:rPr>
                <w:b/>
                <w:sz w:val="20"/>
                <w:szCs w:val="20"/>
              </w:rPr>
              <w:t>%</w:t>
            </w:r>
          </w:p>
        </w:tc>
        <w:tc>
          <w:tcPr>
            <w:tcW w:w="283" w:type="dxa"/>
          </w:tcPr>
          <w:p w14:paraId="559F3B01" w14:textId="77777777" w:rsidR="00B17B60" w:rsidRPr="00196DDC" w:rsidRDefault="00B17B60" w:rsidP="00C6536D">
            <w:pPr>
              <w:jc w:val="center"/>
              <w:rPr>
                <w:b/>
                <w:sz w:val="20"/>
                <w:szCs w:val="20"/>
              </w:rPr>
            </w:pPr>
            <w:r w:rsidRPr="00196DDC">
              <w:rPr>
                <w:b/>
                <w:sz w:val="20"/>
                <w:szCs w:val="20"/>
              </w:rPr>
              <w:t>F</w:t>
            </w:r>
          </w:p>
        </w:tc>
        <w:tc>
          <w:tcPr>
            <w:tcW w:w="426" w:type="dxa"/>
          </w:tcPr>
          <w:p w14:paraId="58A767A2" w14:textId="77777777" w:rsidR="00B17B60" w:rsidRPr="00196DDC" w:rsidRDefault="00B17B60" w:rsidP="00C6536D">
            <w:pPr>
              <w:jc w:val="center"/>
              <w:rPr>
                <w:b/>
                <w:sz w:val="20"/>
                <w:szCs w:val="20"/>
              </w:rPr>
            </w:pPr>
            <w:r w:rsidRPr="00196DDC">
              <w:rPr>
                <w:b/>
                <w:sz w:val="20"/>
                <w:szCs w:val="20"/>
              </w:rPr>
              <w:t>%</w:t>
            </w:r>
          </w:p>
        </w:tc>
        <w:tc>
          <w:tcPr>
            <w:tcW w:w="425" w:type="dxa"/>
          </w:tcPr>
          <w:p w14:paraId="293F9CA0" w14:textId="77777777" w:rsidR="00B17B60" w:rsidRPr="00196DDC" w:rsidRDefault="00B17B60" w:rsidP="00C6536D">
            <w:pPr>
              <w:jc w:val="center"/>
              <w:rPr>
                <w:b/>
                <w:sz w:val="20"/>
                <w:szCs w:val="20"/>
              </w:rPr>
            </w:pPr>
            <w:r w:rsidRPr="00196DDC">
              <w:rPr>
                <w:b/>
                <w:sz w:val="20"/>
                <w:szCs w:val="20"/>
              </w:rPr>
              <w:t>F</w:t>
            </w:r>
          </w:p>
        </w:tc>
        <w:tc>
          <w:tcPr>
            <w:tcW w:w="425" w:type="dxa"/>
          </w:tcPr>
          <w:p w14:paraId="086879C0" w14:textId="77777777" w:rsidR="00B17B60" w:rsidRPr="00196DDC" w:rsidRDefault="00B17B60" w:rsidP="00C6536D">
            <w:pPr>
              <w:rPr>
                <w:b/>
                <w:sz w:val="20"/>
                <w:szCs w:val="20"/>
              </w:rPr>
            </w:pPr>
            <w:r w:rsidRPr="00196DDC">
              <w:rPr>
                <w:b/>
                <w:sz w:val="20"/>
                <w:szCs w:val="20"/>
              </w:rPr>
              <w:t>%</w:t>
            </w:r>
          </w:p>
        </w:tc>
        <w:tc>
          <w:tcPr>
            <w:tcW w:w="425" w:type="dxa"/>
          </w:tcPr>
          <w:p w14:paraId="2B136323" w14:textId="77777777" w:rsidR="00B17B60" w:rsidRPr="00196DDC" w:rsidRDefault="00B17B60" w:rsidP="00C6536D">
            <w:pPr>
              <w:jc w:val="center"/>
              <w:rPr>
                <w:b/>
                <w:sz w:val="20"/>
                <w:szCs w:val="20"/>
              </w:rPr>
            </w:pPr>
            <w:r w:rsidRPr="00196DDC">
              <w:rPr>
                <w:b/>
                <w:sz w:val="20"/>
                <w:szCs w:val="20"/>
              </w:rPr>
              <w:t>F</w:t>
            </w:r>
          </w:p>
        </w:tc>
        <w:tc>
          <w:tcPr>
            <w:tcW w:w="567" w:type="dxa"/>
          </w:tcPr>
          <w:p w14:paraId="21CF0BE2" w14:textId="77777777" w:rsidR="00B17B60" w:rsidRPr="00196DDC" w:rsidRDefault="00B17B60" w:rsidP="00C6536D">
            <w:pPr>
              <w:jc w:val="center"/>
              <w:rPr>
                <w:b/>
                <w:sz w:val="20"/>
                <w:szCs w:val="20"/>
              </w:rPr>
            </w:pPr>
            <w:r w:rsidRPr="00196DDC">
              <w:rPr>
                <w:b/>
                <w:sz w:val="20"/>
                <w:szCs w:val="20"/>
              </w:rPr>
              <w:t>%</w:t>
            </w:r>
          </w:p>
        </w:tc>
      </w:tr>
      <w:tr w:rsidR="00B17B60" w:rsidRPr="00196DDC" w14:paraId="421C2AC8" w14:textId="77777777" w:rsidTr="00B17B60">
        <w:trPr>
          <w:trHeight w:val="4"/>
        </w:trPr>
        <w:tc>
          <w:tcPr>
            <w:tcW w:w="308" w:type="dxa"/>
          </w:tcPr>
          <w:p w14:paraId="055B54BA" w14:textId="77777777" w:rsidR="00B17B60" w:rsidRPr="00196DDC" w:rsidRDefault="00B17B60" w:rsidP="00C6536D">
            <w:pPr>
              <w:rPr>
                <w:sz w:val="20"/>
                <w:szCs w:val="20"/>
              </w:rPr>
            </w:pPr>
            <w:r w:rsidRPr="00196DDC">
              <w:rPr>
                <w:sz w:val="20"/>
                <w:szCs w:val="20"/>
              </w:rPr>
              <w:t>1</w:t>
            </w:r>
          </w:p>
        </w:tc>
        <w:tc>
          <w:tcPr>
            <w:tcW w:w="1076" w:type="dxa"/>
          </w:tcPr>
          <w:p w14:paraId="1BCE1F71" w14:textId="77777777" w:rsidR="00B17B60" w:rsidRPr="00196DDC" w:rsidRDefault="00B17B60" w:rsidP="00C6536D">
            <w:pPr>
              <w:rPr>
                <w:sz w:val="20"/>
                <w:szCs w:val="20"/>
              </w:rPr>
            </w:pPr>
            <w:r w:rsidRPr="00196DDC">
              <w:rPr>
                <w:sz w:val="20"/>
                <w:szCs w:val="20"/>
              </w:rPr>
              <w:t xml:space="preserve">Media </w:t>
            </w:r>
            <w:proofErr w:type="spellStart"/>
            <w:r w:rsidRPr="00196DDC">
              <w:rPr>
                <w:sz w:val="20"/>
                <w:szCs w:val="20"/>
              </w:rPr>
              <w:t>Cetak</w:t>
            </w:r>
            <w:proofErr w:type="spellEnd"/>
          </w:p>
        </w:tc>
        <w:tc>
          <w:tcPr>
            <w:tcW w:w="425" w:type="dxa"/>
          </w:tcPr>
          <w:p w14:paraId="4D98EA8C" w14:textId="77777777" w:rsidR="00B17B60" w:rsidRPr="00196DDC" w:rsidRDefault="00B17B60" w:rsidP="00C6536D">
            <w:pPr>
              <w:ind w:left="-108"/>
              <w:jc w:val="center"/>
              <w:rPr>
                <w:sz w:val="20"/>
                <w:szCs w:val="20"/>
              </w:rPr>
            </w:pPr>
            <w:r w:rsidRPr="00196DDC">
              <w:rPr>
                <w:sz w:val="20"/>
                <w:szCs w:val="20"/>
              </w:rPr>
              <w:t>0</w:t>
            </w:r>
          </w:p>
        </w:tc>
        <w:tc>
          <w:tcPr>
            <w:tcW w:w="284" w:type="dxa"/>
          </w:tcPr>
          <w:p w14:paraId="7E6AD50C" w14:textId="77777777" w:rsidR="00B17B60" w:rsidRPr="00196DDC" w:rsidRDefault="00B17B60" w:rsidP="00C6536D">
            <w:pPr>
              <w:ind w:left="-200"/>
              <w:jc w:val="center"/>
              <w:rPr>
                <w:sz w:val="20"/>
                <w:szCs w:val="20"/>
              </w:rPr>
            </w:pPr>
            <w:r w:rsidRPr="00196DDC">
              <w:rPr>
                <w:sz w:val="20"/>
                <w:szCs w:val="20"/>
              </w:rPr>
              <w:t>0</w:t>
            </w:r>
          </w:p>
        </w:tc>
        <w:tc>
          <w:tcPr>
            <w:tcW w:w="283" w:type="dxa"/>
          </w:tcPr>
          <w:p w14:paraId="637C258B" w14:textId="77777777" w:rsidR="00B17B60" w:rsidRPr="00196DDC" w:rsidRDefault="00B17B60" w:rsidP="00C6536D">
            <w:pPr>
              <w:jc w:val="center"/>
              <w:rPr>
                <w:sz w:val="20"/>
                <w:szCs w:val="20"/>
              </w:rPr>
            </w:pPr>
            <w:r w:rsidRPr="00196DDC">
              <w:rPr>
                <w:sz w:val="20"/>
                <w:szCs w:val="20"/>
              </w:rPr>
              <w:t>0</w:t>
            </w:r>
          </w:p>
        </w:tc>
        <w:tc>
          <w:tcPr>
            <w:tcW w:w="426" w:type="dxa"/>
          </w:tcPr>
          <w:p w14:paraId="2CB92CD3" w14:textId="77777777" w:rsidR="00B17B60" w:rsidRPr="00196DDC" w:rsidRDefault="00B17B60" w:rsidP="00C6536D">
            <w:pPr>
              <w:jc w:val="center"/>
              <w:rPr>
                <w:sz w:val="20"/>
                <w:szCs w:val="20"/>
              </w:rPr>
            </w:pPr>
            <w:r w:rsidRPr="00196DDC">
              <w:rPr>
                <w:sz w:val="20"/>
                <w:szCs w:val="20"/>
              </w:rPr>
              <w:t>0</w:t>
            </w:r>
          </w:p>
        </w:tc>
        <w:tc>
          <w:tcPr>
            <w:tcW w:w="425" w:type="dxa"/>
          </w:tcPr>
          <w:p w14:paraId="56F960A2" w14:textId="77777777" w:rsidR="00B17B60" w:rsidRPr="00196DDC" w:rsidRDefault="00B17B60" w:rsidP="00C6536D">
            <w:pPr>
              <w:jc w:val="center"/>
              <w:rPr>
                <w:sz w:val="20"/>
                <w:szCs w:val="20"/>
              </w:rPr>
            </w:pPr>
            <w:r w:rsidRPr="00196DDC">
              <w:rPr>
                <w:sz w:val="20"/>
                <w:szCs w:val="20"/>
              </w:rPr>
              <w:t>0</w:t>
            </w:r>
          </w:p>
        </w:tc>
        <w:tc>
          <w:tcPr>
            <w:tcW w:w="425" w:type="dxa"/>
          </w:tcPr>
          <w:p w14:paraId="37FD19B8" w14:textId="77777777" w:rsidR="00B17B60" w:rsidRPr="00196DDC" w:rsidRDefault="00B17B60" w:rsidP="00C6536D">
            <w:pPr>
              <w:jc w:val="center"/>
              <w:rPr>
                <w:sz w:val="20"/>
                <w:szCs w:val="20"/>
              </w:rPr>
            </w:pPr>
            <w:r w:rsidRPr="00196DDC">
              <w:rPr>
                <w:sz w:val="20"/>
                <w:szCs w:val="20"/>
              </w:rPr>
              <w:t>0</w:t>
            </w:r>
          </w:p>
        </w:tc>
        <w:tc>
          <w:tcPr>
            <w:tcW w:w="425" w:type="dxa"/>
          </w:tcPr>
          <w:p w14:paraId="03D06CC8" w14:textId="77777777" w:rsidR="00B17B60" w:rsidRPr="00196DDC" w:rsidRDefault="00B17B60" w:rsidP="00C6536D">
            <w:pPr>
              <w:jc w:val="center"/>
              <w:rPr>
                <w:sz w:val="20"/>
                <w:szCs w:val="20"/>
              </w:rPr>
            </w:pPr>
            <w:r w:rsidRPr="00196DDC">
              <w:rPr>
                <w:sz w:val="20"/>
                <w:szCs w:val="20"/>
              </w:rPr>
              <w:t>0</w:t>
            </w:r>
          </w:p>
        </w:tc>
        <w:tc>
          <w:tcPr>
            <w:tcW w:w="567" w:type="dxa"/>
          </w:tcPr>
          <w:p w14:paraId="6DE9EC53" w14:textId="77777777" w:rsidR="00B17B60" w:rsidRPr="00196DDC" w:rsidRDefault="00B17B60" w:rsidP="00C6536D">
            <w:pPr>
              <w:jc w:val="center"/>
              <w:rPr>
                <w:sz w:val="20"/>
                <w:szCs w:val="20"/>
                <w:lang w:val="en-ID"/>
              </w:rPr>
            </w:pPr>
            <w:r w:rsidRPr="00196DDC">
              <w:rPr>
                <w:sz w:val="20"/>
                <w:szCs w:val="20"/>
                <w:lang w:val="en-ID"/>
              </w:rPr>
              <w:t>0</w:t>
            </w:r>
          </w:p>
        </w:tc>
      </w:tr>
      <w:tr w:rsidR="00B17B60" w:rsidRPr="00196DDC" w14:paraId="2B9213DB" w14:textId="77777777" w:rsidTr="00B17B60">
        <w:trPr>
          <w:trHeight w:val="4"/>
        </w:trPr>
        <w:tc>
          <w:tcPr>
            <w:tcW w:w="308" w:type="dxa"/>
          </w:tcPr>
          <w:p w14:paraId="4DA21398" w14:textId="77777777" w:rsidR="00B17B60" w:rsidRPr="00196DDC" w:rsidRDefault="00B17B60" w:rsidP="00C6536D">
            <w:pPr>
              <w:rPr>
                <w:sz w:val="20"/>
                <w:szCs w:val="20"/>
              </w:rPr>
            </w:pPr>
            <w:r w:rsidRPr="00196DDC">
              <w:rPr>
                <w:sz w:val="20"/>
                <w:szCs w:val="20"/>
              </w:rPr>
              <w:t>2</w:t>
            </w:r>
          </w:p>
        </w:tc>
        <w:tc>
          <w:tcPr>
            <w:tcW w:w="1076" w:type="dxa"/>
          </w:tcPr>
          <w:p w14:paraId="5DD69F5C" w14:textId="77777777" w:rsidR="00B17B60" w:rsidRPr="00196DDC" w:rsidRDefault="00B17B60" w:rsidP="00C6536D">
            <w:pPr>
              <w:rPr>
                <w:sz w:val="20"/>
                <w:szCs w:val="20"/>
              </w:rPr>
            </w:pPr>
            <w:r w:rsidRPr="00196DDC">
              <w:rPr>
                <w:sz w:val="20"/>
                <w:szCs w:val="20"/>
              </w:rPr>
              <w:t xml:space="preserve">Media </w:t>
            </w:r>
            <w:proofErr w:type="spellStart"/>
            <w:r w:rsidRPr="00196DDC">
              <w:rPr>
                <w:sz w:val="20"/>
                <w:szCs w:val="20"/>
              </w:rPr>
              <w:t>Elektronik</w:t>
            </w:r>
            <w:proofErr w:type="spellEnd"/>
          </w:p>
        </w:tc>
        <w:tc>
          <w:tcPr>
            <w:tcW w:w="425" w:type="dxa"/>
          </w:tcPr>
          <w:p w14:paraId="0DAC70E7" w14:textId="77777777" w:rsidR="00B17B60" w:rsidRPr="00196DDC" w:rsidRDefault="00B17B60" w:rsidP="00C6536D">
            <w:pPr>
              <w:ind w:left="-108"/>
              <w:jc w:val="center"/>
              <w:rPr>
                <w:sz w:val="20"/>
                <w:szCs w:val="20"/>
                <w:lang w:val="en-ID"/>
              </w:rPr>
            </w:pPr>
            <w:r w:rsidRPr="00196DDC">
              <w:rPr>
                <w:sz w:val="20"/>
                <w:szCs w:val="20"/>
                <w:lang w:val="en-ID"/>
              </w:rPr>
              <w:t>1</w:t>
            </w:r>
          </w:p>
        </w:tc>
        <w:tc>
          <w:tcPr>
            <w:tcW w:w="284" w:type="dxa"/>
          </w:tcPr>
          <w:p w14:paraId="2B7417A6" w14:textId="77777777" w:rsidR="00B17B60" w:rsidRPr="00196DDC" w:rsidRDefault="00B17B60" w:rsidP="00C6536D">
            <w:pPr>
              <w:ind w:left="-200"/>
              <w:jc w:val="center"/>
              <w:rPr>
                <w:sz w:val="20"/>
                <w:szCs w:val="20"/>
                <w:lang w:val="en-ID"/>
              </w:rPr>
            </w:pPr>
            <w:r w:rsidRPr="00196DDC">
              <w:rPr>
                <w:sz w:val="20"/>
                <w:szCs w:val="20"/>
                <w:lang w:val="en-ID"/>
              </w:rPr>
              <w:t>4</w:t>
            </w:r>
          </w:p>
        </w:tc>
        <w:tc>
          <w:tcPr>
            <w:tcW w:w="283" w:type="dxa"/>
          </w:tcPr>
          <w:p w14:paraId="1FBC0AF5" w14:textId="77777777" w:rsidR="00B17B60" w:rsidRPr="00196DDC" w:rsidRDefault="00B17B60" w:rsidP="00C6536D">
            <w:pPr>
              <w:jc w:val="center"/>
              <w:rPr>
                <w:sz w:val="20"/>
                <w:szCs w:val="20"/>
                <w:lang w:val="en-ID"/>
              </w:rPr>
            </w:pPr>
            <w:r w:rsidRPr="00196DDC">
              <w:rPr>
                <w:sz w:val="20"/>
                <w:szCs w:val="20"/>
                <w:lang w:val="en-ID"/>
              </w:rPr>
              <w:t>3</w:t>
            </w:r>
          </w:p>
        </w:tc>
        <w:tc>
          <w:tcPr>
            <w:tcW w:w="426" w:type="dxa"/>
          </w:tcPr>
          <w:p w14:paraId="0BFD0FB4" w14:textId="77777777" w:rsidR="00B17B60" w:rsidRPr="00196DDC" w:rsidRDefault="00B17B60" w:rsidP="00C6536D">
            <w:pPr>
              <w:jc w:val="center"/>
              <w:rPr>
                <w:sz w:val="20"/>
                <w:szCs w:val="20"/>
                <w:lang w:val="en-ID"/>
              </w:rPr>
            </w:pPr>
            <w:r w:rsidRPr="00196DDC">
              <w:rPr>
                <w:sz w:val="20"/>
                <w:szCs w:val="20"/>
                <w:lang w:val="en-ID"/>
              </w:rPr>
              <w:t>12</w:t>
            </w:r>
          </w:p>
        </w:tc>
        <w:tc>
          <w:tcPr>
            <w:tcW w:w="425" w:type="dxa"/>
          </w:tcPr>
          <w:p w14:paraId="065036CC" w14:textId="77777777" w:rsidR="00B17B60" w:rsidRPr="00196DDC" w:rsidRDefault="00B17B60" w:rsidP="00C6536D">
            <w:pPr>
              <w:jc w:val="center"/>
              <w:rPr>
                <w:sz w:val="20"/>
                <w:szCs w:val="20"/>
                <w:lang w:val="en-ID"/>
              </w:rPr>
            </w:pPr>
            <w:r w:rsidRPr="00196DDC">
              <w:rPr>
                <w:sz w:val="20"/>
                <w:szCs w:val="20"/>
                <w:lang w:val="en-ID"/>
              </w:rPr>
              <w:t>11</w:t>
            </w:r>
          </w:p>
        </w:tc>
        <w:tc>
          <w:tcPr>
            <w:tcW w:w="425" w:type="dxa"/>
          </w:tcPr>
          <w:p w14:paraId="4E52F1BF" w14:textId="77777777" w:rsidR="00B17B60" w:rsidRPr="00196DDC" w:rsidRDefault="00B17B60" w:rsidP="00C6536D">
            <w:pPr>
              <w:jc w:val="center"/>
              <w:rPr>
                <w:sz w:val="20"/>
                <w:szCs w:val="20"/>
                <w:lang w:val="en-ID"/>
              </w:rPr>
            </w:pPr>
            <w:r w:rsidRPr="00196DDC">
              <w:rPr>
                <w:sz w:val="20"/>
                <w:szCs w:val="20"/>
                <w:lang w:val="en-ID"/>
              </w:rPr>
              <w:t>44</w:t>
            </w:r>
          </w:p>
        </w:tc>
        <w:tc>
          <w:tcPr>
            <w:tcW w:w="425" w:type="dxa"/>
          </w:tcPr>
          <w:p w14:paraId="5F110AB8" w14:textId="77777777" w:rsidR="00B17B60" w:rsidRPr="00196DDC" w:rsidRDefault="00B17B60" w:rsidP="00C6536D">
            <w:pPr>
              <w:jc w:val="center"/>
              <w:rPr>
                <w:sz w:val="20"/>
                <w:szCs w:val="20"/>
                <w:lang w:val="en-ID"/>
              </w:rPr>
            </w:pPr>
            <w:r w:rsidRPr="00196DDC">
              <w:rPr>
                <w:sz w:val="20"/>
                <w:szCs w:val="20"/>
                <w:lang w:val="en-ID"/>
              </w:rPr>
              <w:t>15</w:t>
            </w:r>
          </w:p>
        </w:tc>
        <w:tc>
          <w:tcPr>
            <w:tcW w:w="567" w:type="dxa"/>
          </w:tcPr>
          <w:p w14:paraId="2BD528FC" w14:textId="77777777" w:rsidR="00B17B60" w:rsidRPr="00196DDC" w:rsidRDefault="00B17B60" w:rsidP="00C6536D">
            <w:pPr>
              <w:jc w:val="center"/>
              <w:rPr>
                <w:sz w:val="20"/>
                <w:szCs w:val="20"/>
                <w:lang w:val="en-ID"/>
              </w:rPr>
            </w:pPr>
            <w:r w:rsidRPr="00196DDC">
              <w:rPr>
                <w:sz w:val="20"/>
                <w:szCs w:val="20"/>
                <w:lang w:val="en-ID"/>
              </w:rPr>
              <w:t>60</w:t>
            </w:r>
          </w:p>
        </w:tc>
      </w:tr>
      <w:tr w:rsidR="00B17B60" w:rsidRPr="00196DDC" w14:paraId="14BF5329" w14:textId="77777777" w:rsidTr="00B17B60">
        <w:trPr>
          <w:trHeight w:val="4"/>
        </w:trPr>
        <w:tc>
          <w:tcPr>
            <w:tcW w:w="308" w:type="dxa"/>
          </w:tcPr>
          <w:p w14:paraId="1E1076E7" w14:textId="77777777" w:rsidR="00B17B60" w:rsidRPr="00196DDC" w:rsidRDefault="00B17B60" w:rsidP="00C6536D">
            <w:pPr>
              <w:rPr>
                <w:sz w:val="20"/>
                <w:szCs w:val="20"/>
              </w:rPr>
            </w:pPr>
            <w:r w:rsidRPr="00196DDC">
              <w:rPr>
                <w:sz w:val="20"/>
                <w:szCs w:val="20"/>
              </w:rPr>
              <w:t>3</w:t>
            </w:r>
          </w:p>
        </w:tc>
        <w:tc>
          <w:tcPr>
            <w:tcW w:w="1076" w:type="dxa"/>
          </w:tcPr>
          <w:p w14:paraId="78AE3430" w14:textId="77777777" w:rsidR="00B17B60" w:rsidRPr="00196DDC" w:rsidRDefault="00B17B60" w:rsidP="00C6536D">
            <w:pPr>
              <w:rPr>
                <w:sz w:val="20"/>
                <w:szCs w:val="20"/>
              </w:rPr>
            </w:pPr>
            <w:r w:rsidRPr="00196DDC">
              <w:rPr>
                <w:sz w:val="20"/>
                <w:szCs w:val="20"/>
              </w:rPr>
              <w:t>Tenaga Kesehatan</w:t>
            </w:r>
          </w:p>
        </w:tc>
        <w:tc>
          <w:tcPr>
            <w:tcW w:w="425" w:type="dxa"/>
          </w:tcPr>
          <w:p w14:paraId="4E14FF16" w14:textId="77777777" w:rsidR="00B17B60" w:rsidRPr="00196DDC" w:rsidRDefault="00B17B60" w:rsidP="00C6536D">
            <w:pPr>
              <w:ind w:left="-108"/>
              <w:jc w:val="center"/>
              <w:rPr>
                <w:sz w:val="20"/>
                <w:szCs w:val="20"/>
              </w:rPr>
            </w:pPr>
            <w:r w:rsidRPr="00196DDC">
              <w:rPr>
                <w:sz w:val="20"/>
                <w:szCs w:val="20"/>
              </w:rPr>
              <w:t>0</w:t>
            </w:r>
          </w:p>
        </w:tc>
        <w:tc>
          <w:tcPr>
            <w:tcW w:w="284" w:type="dxa"/>
          </w:tcPr>
          <w:p w14:paraId="168ACD54" w14:textId="77777777" w:rsidR="00B17B60" w:rsidRPr="00196DDC" w:rsidRDefault="00B17B60" w:rsidP="00C6536D">
            <w:pPr>
              <w:ind w:left="-58"/>
              <w:jc w:val="center"/>
              <w:rPr>
                <w:sz w:val="20"/>
                <w:szCs w:val="20"/>
              </w:rPr>
            </w:pPr>
            <w:r w:rsidRPr="00196DDC">
              <w:rPr>
                <w:sz w:val="20"/>
                <w:szCs w:val="20"/>
              </w:rPr>
              <w:t>0</w:t>
            </w:r>
          </w:p>
        </w:tc>
        <w:tc>
          <w:tcPr>
            <w:tcW w:w="283" w:type="dxa"/>
          </w:tcPr>
          <w:p w14:paraId="65F3DD4A" w14:textId="77777777" w:rsidR="00B17B60" w:rsidRPr="00196DDC" w:rsidRDefault="00B17B60" w:rsidP="00C6536D">
            <w:pPr>
              <w:jc w:val="center"/>
              <w:rPr>
                <w:sz w:val="20"/>
                <w:szCs w:val="20"/>
                <w:lang w:val="en-ID"/>
              </w:rPr>
            </w:pPr>
            <w:r w:rsidRPr="00196DDC">
              <w:rPr>
                <w:sz w:val="20"/>
                <w:szCs w:val="20"/>
                <w:lang w:val="en-ID"/>
              </w:rPr>
              <w:t>2</w:t>
            </w:r>
          </w:p>
        </w:tc>
        <w:tc>
          <w:tcPr>
            <w:tcW w:w="426" w:type="dxa"/>
          </w:tcPr>
          <w:p w14:paraId="577D4E8D" w14:textId="77777777" w:rsidR="00B17B60" w:rsidRPr="00196DDC" w:rsidRDefault="00B17B60" w:rsidP="00C6536D">
            <w:pPr>
              <w:jc w:val="center"/>
              <w:rPr>
                <w:sz w:val="20"/>
                <w:szCs w:val="20"/>
                <w:lang w:val="en-ID"/>
              </w:rPr>
            </w:pPr>
            <w:r w:rsidRPr="00196DDC">
              <w:rPr>
                <w:sz w:val="20"/>
                <w:szCs w:val="20"/>
                <w:lang w:val="en-ID"/>
              </w:rPr>
              <w:t>8</w:t>
            </w:r>
          </w:p>
        </w:tc>
        <w:tc>
          <w:tcPr>
            <w:tcW w:w="425" w:type="dxa"/>
          </w:tcPr>
          <w:p w14:paraId="7D3B5BEC" w14:textId="77777777" w:rsidR="00B17B60" w:rsidRPr="00196DDC" w:rsidRDefault="00B17B60" w:rsidP="00C6536D">
            <w:pPr>
              <w:jc w:val="center"/>
              <w:rPr>
                <w:sz w:val="20"/>
                <w:szCs w:val="20"/>
                <w:lang w:val="en-ID"/>
              </w:rPr>
            </w:pPr>
            <w:r w:rsidRPr="00196DDC">
              <w:rPr>
                <w:sz w:val="20"/>
                <w:szCs w:val="20"/>
                <w:lang w:val="en-ID"/>
              </w:rPr>
              <w:t>8</w:t>
            </w:r>
          </w:p>
        </w:tc>
        <w:tc>
          <w:tcPr>
            <w:tcW w:w="425" w:type="dxa"/>
          </w:tcPr>
          <w:p w14:paraId="694271BB" w14:textId="77777777" w:rsidR="00B17B60" w:rsidRPr="00196DDC" w:rsidRDefault="00B17B60" w:rsidP="00C6536D">
            <w:pPr>
              <w:jc w:val="center"/>
              <w:rPr>
                <w:sz w:val="20"/>
                <w:szCs w:val="20"/>
                <w:lang w:val="en-ID"/>
              </w:rPr>
            </w:pPr>
            <w:r w:rsidRPr="00196DDC">
              <w:rPr>
                <w:sz w:val="20"/>
                <w:szCs w:val="20"/>
                <w:lang w:val="en-ID"/>
              </w:rPr>
              <w:t>32</w:t>
            </w:r>
          </w:p>
        </w:tc>
        <w:tc>
          <w:tcPr>
            <w:tcW w:w="425" w:type="dxa"/>
          </w:tcPr>
          <w:p w14:paraId="3511FCA9" w14:textId="77777777" w:rsidR="00B17B60" w:rsidRPr="00196DDC" w:rsidRDefault="00B17B60" w:rsidP="00C6536D">
            <w:pPr>
              <w:jc w:val="center"/>
              <w:rPr>
                <w:sz w:val="20"/>
                <w:szCs w:val="20"/>
                <w:lang w:val="en-ID"/>
              </w:rPr>
            </w:pPr>
            <w:r w:rsidRPr="00196DDC">
              <w:rPr>
                <w:sz w:val="20"/>
                <w:szCs w:val="20"/>
                <w:lang w:val="en-ID"/>
              </w:rPr>
              <w:t>10</w:t>
            </w:r>
          </w:p>
        </w:tc>
        <w:tc>
          <w:tcPr>
            <w:tcW w:w="567" w:type="dxa"/>
          </w:tcPr>
          <w:p w14:paraId="0E169E30" w14:textId="77777777" w:rsidR="00B17B60" w:rsidRPr="00196DDC" w:rsidRDefault="00B17B60" w:rsidP="00C6536D">
            <w:pPr>
              <w:jc w:val="center"/>
              <w:rPr>
                <w:sz w:val="20"/>
                <w:szCs w:val="20"/>
              </w:rPr>
            </w:pPr>
            <w:r w:rsidRPr="00196DDC">
              <w:rPr>
                <w:sz w:val="20"/>
                <w:szCs w:val="20"/>
              </w:rPr>
              <w:t>40</w:t>
            </w:r>
          </w:p>
        </w:tc>
      </w:tr>
      <w:tr w:rsidR="00B17B60" w:rsidRPr="00196DDC" w14:paraId="0F81B1B2" w14:textId="77777777" w:rsidTr="00B17B60">
        <w:trPr>
          <w:trHeight w:val="331"/>
        </w:trPr>
        <w:tc>
          <w:tcPr>
            <w:tcW w:w="1384" w:type="dxa"/>
            <w:gridSpan w:val="2"/>
          </w:tcPr>
          <w:p w14:paraId="0AE5F675" w14:textId="77777777" w:rsidR="00B17B60" w:rsidRPr="00196DDC" w:rsidRDefault="00B17B60" w:rsidP="00C6536D">
            <w:pPr>
              <w:jc w:val="center"/>
              <w:rPr>
                <w:b/>
                <w:sz w:val="20"/>
                <w:szCs w:val="20"/>
              </w:rPr>
            </w:pPr>
            <w:proofErr w:type="spellStart"/>
            <w:r w:rsidRPr="00196DDC">
              <w:rPr>
                <w:b/>
                <w:sz w:val="20"/>
                <w:szCs w:val="20"/>
              </w:rPr>
              <w:t>Jumlah</w:t>
            </w:r>
            <w:proofErr w:type="spellEnd"/>
          </w:p>
        </w:tc>
        <w:tc>
          <w:tcPr>
            <w:tcW w:w="425" w:type="dxa"/>
          </w:tcPr>
          <w:p w14:paraId="332CA093" w14:textId="77777777" w:rsidR="00B17B60" w:rsidRPr="00196DDC" w:rsidRDefault="00B17B60" w:rsidP="00C6536D">
            <w:pPr>
              <w:ind w:left="-250"/>
              <w:jc w:val="center"/>
              <w:rPr>
                <w:b/>
                <w:sz w:val="20"/>
                <w:szCs w:val="20"/>
                <w:lang w:val="en-ID"/>
              </w:rPr>
            </w:pPr>
            <w:r w:rsidRPr="00196DDC">
              <w:rPr>
                <w:b/>
                <w:sz w:val="20"/>
                <w:szCs w:val="20"/>
                <w:lang w:val="en-ID"/>
              </w:rPr>
              <w:t>1</w:t>
            </w:r>
          </w:p>
        </w:tc>
        <w:tc>
          <w:tcPr>
            <w:tcW w:w="284" w:type="dxa"/>
          </w:tcPr>
          <w:p w14:paraId="5218F879" w14:textId="77777777" w:rsidR="00B17B60" w:rsidRPr="00196DDC" w:rsidRDefault="00B17B60" w:rsidP="00C6536D">
            <w:pPr>
              <w:ind w:left="-200"/>
              <w:jc w:val="center"/>
              <w:rPr>
                <w:b/>
                <w:sz w:val="20"/>
                <w:szCs w:val="20"/>
                <w:lang w:val="en-ID"/>
              </w:rPr>
            </w:pPr>
            <w:r w:rsidRPr="00196DDC">
              <w:rPr>
                <w:b/>
                <w:sz w:val="20"/>
                <w:szCs w:val="20"/>
                <w:lang w:val="en-ID"/>
              </w:rPr>
              <w:t>4</w:t>
            </w:r>
          </w:p>
        </w:tc>
        <w:tc>
          <w:tcPr>
            <w:tcW w:w="283" w:type="dxa"/>
          </w:tcPr>
          <w:p w14:paraId="23012854" w14:textId="77777777" w:rsidR="00B17B60" w:rsidRPr="00196DDC" w:rsidRDefault="00B17B60" w:rsidP="00C6536D">
            <w:pPr>
              <w:jc w:val="center"/>
              <w:rPr>
                <w:b/>
                <w:sz w:val="20"/>
                <w:szCs w:val="20"/>
                <w:lang w:val="en-ID"/>
              </w:rPr>
            </w:pPr>
            <w:r w:rsidRPr="00196DDC">
              <w:rPr>
                <w:b/>
                <w:sz w:val="20"/>
                <w:szCs w:val="20"/>
                <w:lang w:val="en-ID"/>
              </w:rPr>
              <w:t>5</w:t>
            </w:r>
          </w:p>
        </w:tc>
        <w:tc>
          <w:tcPr>
            <w:tcW w:w="426" w:type="dxa"/>
          </w:tcPr>
          <w:p w14:paraId="7E74E758" w14:textId="77777777" w:rsidR="00B17B60" w:rsidRPr="00196DDC" w:rsidRDefault="00B17B60" w:rsidP="00C6536D">
            <w:pPr>
              <w:jc w:val="center"/>
              <w:rPr>
                <w:b/>
                <w:sz w:val="20"/>
                <w:szCs w:val="20"/>
                <w:lang w:val="en-ID"/>
              </w:rPr>
            </w:pPr>
            <w:r w:rsidRPr="00196DDC">
              <w:rPr>
                <w:b/>
                <w:sz w:val="20"/>
                <w:szCs w:val="20"/>
                <w:lang w:val="en-ID"/>
              </w:rPr>
              <w:t>25</w:t>
            </w:r>
          </w:p>
        </w:tc>
        <w:tc>
          <w:tcPr>
            <w:tcW w:w="425" w:type="dxa"/>
          </w:tcPr>
          <w:p w14:paraId="65DC0A16" w14:textId="77777777" w:rsidR="00B17B60" w:rsidRPr="00196DDC" w:rsidRDefault="00B17B60" w:rsidP="00C6536D">
            <w:pPr>
              <w:jc w:val="center"/>
              <w:rPr>
                <w:b/>
                <w:sz w:val="20"/>
                <w:szCs w:val="20"/>
                <w:lang w:val="en-ID"/>
              </w:rPr>
            </w:pPr>
            <w:r w:rsidRPr="00196DDC">
              <w:rPr>
                <w:b/>
                <w:sz w:val="20"/>
                <w:szCs w:val="20"/>
                <w:lang w:val="en-ID"/>
              </w:rPr>
              <w:t>19</w:t>
            </w:r>
          </w:p>
        </w:tc>
        <w:tc>
          <w:tcPr>
            <w:tcW w:w="425" w:type="dxa"/>
          </w:tcPr>
          <w:p w14:paraId="457BD638" w14:textId="77777777" w:rsidR="00B17B60" w:rsidRPr="00196DDC" w:rsidRDefault="00B17B60" w:rsidP="00C6536D">
            <w:pPr>
              <w:jc w:val="center"/>
              <w:rPr>
                <w:b/>
                <w:sz w:val="20"/>
                <w:szCs w:val="20"/>
                <w:lang w:val="en-ID"/>
              </w:rPr>
            </w:pPr>
            <w:r w:rsidRPr="00196DDC">
              <w:rPr>
                <w:b/>
                <w:sz w:val="20"/>
                <w:szCs w:val="20"/>
                <w:lang w:val="en-ID"/>
              </w:rPr>
              <w:t>76</w:t>
            </w:r>
          </w:p>
        </w:tc>
        <w:tc>
          <w:tcPr>
            <w:tcW w:w="425" w:type="dxa"/>
          </w:tcPr>
          <w:p w14:paraId="3AD5EF39" w14:textId="77777777" w:rsidR="00B17B60" w:rsidRPr="00196DDC" w:rsidRDefault="00B17B60" w:rsidP="00C6536D">
            <w:pPr>
              <w:jc w:val="center"/>
              <w:rPr>
                <w:b/>
                <w:sz w:val="20"/>
                <w:szCs w:val="20"/>
                <w:lang w:val="en-ID"/>
              </w:rPr>
            </w:pPr>
            <w:r w:rsidRPr="00196DDC">
              <w:rPr>
                <w:b/>
                <w:sz w:val="20"/>
                <w:szCs w:val="20"/>
                <w:lang w:val="en-ID"/>
              </w:rPr>
              <w:t>25</w:t>
            </w:r>
          </w:p>
        </w:tc>
        <w:tc>
          <w:tcPr>
            <w:tcW w:w="567" w:type="dxa"/>
          </w:tcPr>
          <w:p w14:paraId="3C471F1F" w14:textId="77777777" w:rsidR="00B17B60" w:rsidRPr="00196DDC" w:rsidRDefault="00B17B60" w:rsidP="00C6536D">
            <w:pPr>
              <w:jc w:val="center"/>
              <w:rPr>
                <w:b/>
                <w:sz w:val="20"/>
                <w:szCs w:val="20"/>
              </w:rPr>
            </w:pPr>
            <w:r w:rsidRPr="00196DDC">
              <w:rPr>
                <w:b/>
                <w:sz w:val="20"/>
                <w:szCs w:val="20"/>
              </w:rPr>
              <w:t>100</w:t>
            </w:r>
          </w:p>
        </w:tc>
      </w:tr>
    </w:tbl>
    <w:p w14:paraId="7D8AAD70" w14:textId="77777777" w:rsidR="00A615A7" w:rsidRDefault="00A615A7" w:rsidP="00C6536D">
      <w:pPr>
        <w:ind w:firstLine="720"/>
        <w:jc w:val="both"/>
        <w:rPr>
          <w:sz w:val="20"/>
          <w:szCs w:val="20"/>
        </w:rPr>
      </w:pPr>
      <w:r w:rsidRPr="00A615A7">
        <w:rPr>
          <w:sz w:val="20"/>
          <w:szCs w:val="20"/>
        </w:rPr>
        <w:t xml:space="preserve">Pendidikan </w:t>
      </w:r>
      <w:proofErr w:type="spellStart"/>
      <w:r w:rsidRPr="00A615A7">
        <w:rPr>
          <w:sz w:val="20"/>
          <w:szCs w:val="20"/>
        </w:rPr>
        <w:t>adalah</w:t>
      </w:r>
      <w:proofErr w:type="spellEnd"/>
      <w:r w:rsidRPr="00A615A7">
        <w:rPr>
          <w:sz w:val="20"/>
          <w:szCs w:val="20"/>
        </w:rPr>
        <w:t xml:space="preserve"> </w:t>
      </w:r>
      <w:proofErr w:type="spellStart"/>
      <w:r w:rsidRPr="00A615A7">
        <w:rPr>
          <w:sz w:val="20"/>
          <w:szCs w:val="20"/>
        </w:rPr>
        <w:t>upaya</w:t>
      </w:r>
      <w:proofErr w:type="spellEnd"/>
      <w:r w:rsidRPr="00A615A7">
        <w:rPr>
          <w:sz w:val="20"/>
          <w:szCs w:val="20"/>
        </w:rPr>
        <w:t xml:space="preserve"> </w:t>
      </w:r>
      <w:proofErr w:type="spellStart"/>
      <w:r w:rsidRPr="00A615A7">
        <w:rPr>
          <w:sz w:val="20"/>
          <w:szCs w:val="20"/>
        </w:rPr>
        <w:t>persuasi</w:t>
      </w:r>
      <w:proofErr w:type="spellEnd"/>
      <w:r w:rsidRPr="00A615A7">
        <w:rPr>
          <w:sz w:val="20"/>
          <w:szCs w:val="20"/>
        </w:rPr>
        <w:t xml:space="preserve"> </w:t>
      </w:r>
      <w:proofErr w:type="spellStart"/>
      <w:r w:rsidRPr="00A615A7">
        <w:rPr>
          <w:sz w:val="20"/>
          <w:szCs w:val="20"/>
        </w:rPr>
        <w:t>atau</w:t>
      </w:r>
      <w:proofErr w:type="spellEnd"/>
      <w:r w:rsidRPr="00A615A7">
        <w:rPr>
          <w:sz w:val="20"/>
          <w:szCs w:val="20"/>
        </w:rPr>
        <w:t xml:space="preserve"> pembelajaran </w:t>
      </w:r>
      <w:proofErr w:type="spellStart"/>
      <w:r w:rsidRPr="00A615A7">
        <w:rPr>
          <w:sz w:val="20"/>
          <w:szCs w:val="20"/>
        </w:rPr>
        <w:t>kepada</w:t>
      </w:r>
      <w:proofErr w:type="spellEnd"/>
      <w:r w:rsidRPr="00A615A7">
        <w:rPr>
          <w:sz w:val="20"/>
          <w:szCs w:val="20"/>
        </w:rPr>
        <w:t xml:space="preserve"> </w:t>
      </w:r>
      <w:proofErr w:type="spellStart"/>
      <w:r w:rsidRPr="00A615A7">
        <w:rPr>
          <w:sz w:val="20"/>
          <w:szCs w:val="20"/>
        </w:rPr>
        <w:t>masyarakat</w:t>
      </w:r>
      <w:proofErr w:type="spellEnd"/>
      <w:r w:rsidRPr="00A615A7">
        <w:rPr>
          <w:sz w:val="20"/>
          <w:szCs w:val="20"/>
        </w:rPr>
        <w:t xml:space="preserve"> agar </w:t>
      </w:r>
      <w:proofErr w:type="spellStart"/>
      <w:r w:rsidRPr="00A615A7">
        <w:rPr>
          <w:sz w:val="20"/>
          <w:szCs w:val="20"/>
        </w:rPr>
        <w:t>masyarakat</w:t>
      </w:r>
      <w:proofErr w:type="spellEnd"/>
      <w:r w:rsidRPr="00A615A7">
        <w:rPr>
          <w:sz w:val="20"/>
          <w:szCs w:val="20"/>
        </w:rPr>
        <w:t xml:space="preserve"> </w:t>
      </w:r>
      <w:proofErr w:type="spellStart"/>
      <w:r w:rsidRPr="00A615A7">
        <w:rPr>
          <w:sz w:val="20"/>
          <w:szCs w:val="20"/>
        </w:rPr>
        <w:t>mau</w:t>
      </w:r>
      <w:proofErr w:type="spellEnd"/>
      <w:r w:rsidRPr="00A615A7">
        <w:rPr>
          <w:sz w:val="20"/>
          <w:szCs w:val="20"/>
        </w:rPr>
        <w:t xml:space="preserve"> </w:t>
      </w:r>
      <w:proofErr w:type="spellStart"/>
      <w:r w:rsidRPr="00A615A7">
        <w:rPr>
          <w:sz w:val="20"/>
          <w:szCs w:val="20"/>
        </w:rPr>
        <w:t>melakukan</w:t>
      </w:r>
      <w:proofErr w:type="spellEnd"/>
      <w:r w:rsidRPr="00A615A7">
        <w:rPr>
          <w:sz w:val="20"/>
          <w:szCs w:val="20"/>
        </w:rPr>
        <w:t xml:space="preserve"> </w:t>
      </w:r>
      <w:proofErr w:type="spellStart"/>
      <w:r w:rsidRPr="00A615A7">
        <w:rPr>
          <w:sz w:val="20"/>
          <w:szCs w:val="20"/>
        </w:rPr>
        <w:t>tindakan</w:t>
      </w:r>
      <w:proofErr w:type="spellEnd"/>
      <w:r w:rsidRPr="00A615A7">
        <w:rPr>
          <w:sz w:val="20"/>
          <w:szCs w:val="20"/>
        </w:rPr>
        <w:t xml:space="preserve">- </w:t>
      </w:r>
      <w:proofErr w:type="spellStart"/>
      <w:r w:rsidRPr="00A615A7">
        <w:rPr>
          <w:sz w:val="20"/>
          <w:szCs w:val="20"/>
        </w:rPr>
        <w:t>tindakan</w:t>
      </w:r>
      <w:proofErr w:type="spellEnd"/>
      <w:r w:rsidRPr="00A615A7">
        <w:rPr>
          <w:sz w:val="20"/>
          <w:szCs w:val="20"/>
        </w:rPr>
        <w:t xml:space="preserve"> (</w:t>
      </w:r>
      <w:proofErr w:type="spellStart"/>
      <w:r w:rsidRPr="00A615A7">
        <w:rPr>
          <w:sz w:val="20"/>
          <w:szCs w:val="20"/>
        </w:rPr>
        <w:t>praktik</w:t>
      </w:r>
      <w:proofErr w:type="spellEnd"/>
      <w:r w:rsidRPr="00A615A7">
        <w:rPr>
          <w:sz w:val="20"/>
          <w:szCs w:val="20"/>
        </w:rPr>
        <w:t xml:space="preserve">) untuk </w:t>
      </w:r>
      <w:proofErr w:type="spellStart"/>
      <w:r w:rsidRPr="00A615A7">
        <w:rPr>
          <w:sz w:val="20"/>
          <w:szCs w:val="20"/>
        </w:rPr>
        <w:t>memelihara</w:t>
      </w:r>
      <w:proofErr w:type="spellEnd"/>
      <w:r w:rsidRPr="00A615A7">
        <w:rPr>
          <w:sz w:val="20"/>
          <w:szCs w:val="20"/>
        </w:rPr>
        <w:t xml:space="preserve"> (</w:t>
      </w:r>
      <w:proofErr w:type="spellStart"/>
      <w:r w:rsidRPr="00A615A7">
        <w:rPr>
          <w:sz w:val="20"/>
          <w:szCs w:val="20"/>
        </w:rPr>
        <w:t>mengatasi</w:t>
      </w:r>
      <w:proofErr w:type="spellEnd"/>
      <w:r w:rsidRPr="00A615A7">
        <w:rPr>
          <w:sz w:val="20"/>
          <w:szCs w:val="20"/>
        </w:rPr>
        <w:t xml:space="preserve"> </w:t>
      </w:r>
      <w:proofErr w:type="spellStart"/>
      <w:r w:rsidRPr="00A615A7">
        <w:rPr>
          <w:sz w:val="20"/>
          <w:szCs w:val="20"/>
        </w:rPr>
        <w:t>masalah</w:t>
      </w:r>
      <w:proofErr w:type="spellEnd"/>
      <w:r w:rsidRPr="00A615A7">
        <w:rPr>
          <w:sz w:val="20"/>
          <w:szCs w:val="20"/>
        </w:rPr>
        <w:t xml:space="preserve">- </w:t>
      </w:r>
      <w:proofErr w:type="spellStart"/>
      <w:r w:rsidRPr="00A615A7">
        <w:rPr>
          <w:sz w:val="20"/>
          <w:szCs w:val="20"/>
        </w:rPr>
        <w:t>masalah</w:t>
      </w:r>
      <w:proofErr w:type="spellEnd"/>
      <w:r w:rsidRPr="00A615A7">
        <w:rPr>
          <w:sz w:val="20"/>
          <w:szCs w:val="20"/>
        </w:rPr>
        <w:t xml:space="preserve">), dan </w:t>
      </w:r>
      <w:proofErr w:type="spellStart"/>
      <w:r w:rsidRPr="00A615A7">
        <w:rPr>
          <w:sz w:val="20"/>
          <w:szCs w:val="20"/>
        </w:rPr>
        <w:t>meningkatkan</w:t>
      </w:r>
      <w:proofErr w:type="spellEnd"/>
      <w:r w:rsidRPr="00A615A7">
        <w:rPr>
          <w:sz w:val="20"/>
          <w:szCs w:val="20"/>
        </w:rPr>
        <w:t xml:space="preserve"> </w:t>
      </w:r>
      <w:proofErr w:type="spellStart"/>
      <w:r w:rsidRPr="00A615A7">
        <w:rPr>
          <w:sz w:val="20"/>
          <w:szCs w:val="20"/>
        </w:rPr>
        <w:t>kesehatannya</w:t>
      </w:r>
      <w:proofErr w:type="spellEnd"/>
      <w:r w:rsidRPr="00A615A7">
        <w:rPr>
          <w:sz w:val="20"/>
          <w:szCs w:val="20"/>
        </w:rPr>
        <w:t xml:space="preserve">. Pendidikan berarti </w:t>
      </w:r>
      <w:proofErr w:type="spellStart"/>
      <w:r w:rsidRPr="00A615A7">
        <w:rPr>
          <w:sz w:val="20"/>
          <w:szCs w:val="20"/>
        </w:rPr>
        <w:t>bimbingan</w:t>
      </w:r>
      <w:proofErr w:type="spellEnd"/>
      <w:r w:rsidRPr="00A615A7">
        <w:rPr>
          <w:sz w:val="20"/>
          <w:szCs w:val="20"/>
        </w:rPr>
        <w:t xml:space="preserve"> yang </w:t>
      </w:r>
      <w:proofErr w:type="spellStart"/>
      <w:r w:rsidRPr="00A615A7">
        <w:rPr>
          <w:sz w:val="20"/>
          <w:szCs w:val="20"/>
        </w:rPr>
        <w:t>diberikan</w:t>
      </w:r>
      <w:proofErr w:type="spellEnd"/>
      <w:r w:rsidRPr="00A615A7">
        <w:rPr>
          <w:sz w:val="20"/>
          <w:szCs w:val="20"/>
        </w:rPr>
        <w:t xml:space="preserve"> </w:t>
      </w:r>
      <w:proofErr w:type="spellStart"/>
      <w:r w:rsidRPr="00A615A7">
        <w:rPr>
          <w:sz w:val="20"/>
          <w:szCs w:val="20"/>
        </w:rPr>
        <w:t>seseorang</w:t>
      </w:r>
      <w:proofErr w:type="spellEnd"/>
      <w:r w:rsidRPr="00A615A7">
        <w:rPr>
          <w:sz w:val="20"/>
          <w:szCs w:val="20"/>
        </w:rPr>
        <w:t xml:space="preserve"> </w:t>
      </w:r>
      <w:proofErr w:type="spellStart"/>
      <w:r w:rsidRPr="00A615A7">
        <w:rPr>
          <w:sz w:val="20"/>
          <w:szCs w:val="20"/>
        </w:rPr>
        <w:t>terhadap</w:t>
      </w:r>
      <w:proofErr w:type="spellEnd"/>
      <w:r w:rsidRPr="00A615A7">
        <w:rPr>
          <w:sz w:val="20"/>
          <w:szCs w:val="20"/>
        </w:rPr>
        <w:t xml:space="preserve"> orang lain agar </w:t>
      </w:r>
      <w:proofErr w:type="spellStart"/>
      <w:r w:rsidRPr="00A615A7">
        <w:rPr>
          <w:sz w:val="20"/>
          <w:szCs w:val="20"/>
        </w:rPr>
        <w:t>dapat</w:t>
      </w:r>
      <w:proofErr w:type="spellEnd"/>
      <w:r w:rsidRPr="00A615A7">
        <w:rPr>
          <w:sz w:val="20"/>
          <w:szCs w:val="20"/>
        </w:rPr>
        <w:t xml:space="preserve"> </w:t>
      </w:r>
      <w:proofErr w:type="spellStart"/>
      <w:r w:rsidRPr="00A615A7">
        <w:rPr>
          <w:sz w:val="20"/>
          <w:szCs w:val="20"/>
        </w:rPr>
        <w:t>memahami</w:t>
      </w:r>
      <w:proofErr w:type="spellEnd"/>
      <w:r w:rsidRPr="00A615A7">
        <w:rPr>
          <w:sz w:val="20"/>
          <w:szCs w:val="20"/>
        </w:rPr>
        <w:t xml:space="preserve"> </w:t>
      </w:r>
      <w:proofErr w:type="spellStart"/>
      <w:r w:rsidRPr="00A615A7">
        <w:rPr>
          <w:sz w:val="20"/>
          <w:szCs w:val="20"/>
        </w:rPr>
        <w:t>sesuatu</w:t>
      </w:r>
      <w:proofErr w:type="spellEnd"/>
      <w:r w:rsidRPr="00A615A7">
        <w:rPr>
          <w:sz w:val="20"/>
          <w:szCs w:val="20"/>
        </w:rPr>
        <w:t xml:space="preserve"> </w:t>
      </w:r>
      <w:proofErr w:type="spellStart"/>
      <w:r w:rsidRPr="00A615A7">
        <w:rPr>
          <w:sz w:val="20"/>
          <w:szCs w:val="20"/>
        </w:rPr>
        <w:t>hal</w:t>
      </w:r>
      <w:proofErr w:type="spellEnd"/>
      <w:r w:rsidRPr="00A615A7">
        <w:rPr>
          <w:sz w:val="20"/>
          <w:szCs w:val="20"/>
        </w:rPr>
        <w:t xml:space="preserve">. Tidak </w:t>
      </w:r>
      <w:proofErr w:type="spellStart"/>
      <w:r w:rsidRPr="00A615A7">
        <w:rPr>
          <w:sz w:val="20"/>
          <w:szCs w:val="20"/>
        </w:rPr>
        <w:t>dapat</w:t>
      </w:r>
      <w:proofErr w:type="spellEnd"/>
      <w:r w:rsidRPr="00A615A7">
        <w:rPr>
          <w:sz w:val="20"/>
          <w:szCs w:val="20"/>
        </w:rPr>
        <w:t xml:space="preserve"> </w:t>
      </w:r>
      <w:proofErr w:type="spellStart"/>
      <w:r w:rsidRPr="00A615A7">
        <w:rPr>
          <w:sz w:val="20"/>
          <w:szCs w:val="20"/>
        </w:rPr>
        <w:t>dipungkiri</w:t>
      </w:r>
      <w:proofErr w:type="spellEnd"/>
      <w:r w:rsidRPr="00A615A7">
        <w:rPr>
          <w:sz w:val="20"/>
          <w:szCs w:val="20"/>
        </w:rPr>
        <w:t xml:space="preserve"> </w:t>
      </w:r>
      <w:proofErr w:type="spellStart"/>
      <w:r w:rsidRPr="00A615A7">
        <w:rPr>
          <w:sz w:val="20"/>
          <w:szCs w:val="20"/>
        </w:rPr>
        <w:t>semakin</w:t>
      </w:r>
      <w:proofErr w:type="spellEnd"/>
      <w:r w:rsidRPr="00A615A7">
        <w:rPr>
          <w:sz w:val="20"/>
          <w:szCs w:val="20"/>
        </w:rPr>
        <w:t xml:space="preserve"> </w:t>
      </w:r>
      <w:proofErr w:type="spellStart"/>
      <w:r w:rsidRPr="00A615A7">
        <w:rPr>
          <w:sz w:val="20"/>
          <w:szCs w:val="20"/>
        </w:rPr>
        <w:t>tinggi</w:t>
      </w:r>
      <w:proofErr w:type="spellEnd"/>
      <w:r w:rsidRPr="00A615A7">
        <w:rPr>
          <w:sz w:val="20"/>
          <w:szCs w:val="20"/>
        </w:rPr>
        <w:t xml:space="preserve"> </w:t>
      </w:r>
      <w:proofErr w:type="spellStart"/>
      <w:r w:rsidRPr="00A615A7">
        <w:rPr>
          <w:sz w:val="20"/>
          <w:szCs w:val="20"/>
        </w:rPr>
        <w:t>pendidikan</w:t>
      </w:r>
      <w:proofErr w:type="spellEnd"/>
      <w:r w:rsidRPr="00A615A7">
        <w:rPr>
          <w:sz w:val="20"/>
          <w:szCs w:val="20"/>
        </w:rPr>
        <w:t xml:space="preserve"> </w:t>
      </w:r>
      <w:proofErr w:type="spellStart"/>
      <w:r w:rsidRPr="00A615A7">
        <w:rPr>
          <w:sz w:val="20"/>
          <w:szCs w:val="20"/>
        </w:rPr>
        <w:t>seseorang</w:t>
      </w:r>
      <w:proofErr w:type="spellEnd"/>
      <w:r w:rsidRPr="00A615A7">
        <w:rPr>
          <w:sz w:val="20"/>
          <w:szCs w:val="20"/>
        </w:rPr>
        <w:t xml:space="preserve">, </w:t>
      </w:r>
      <w:proofErr w:type="spellStart"/>
      <w:r w:rsidRPr="00A615A7">
        <w:rPr>
          <w:sz w:val="20"/>
          <w:szCs w:val="20"/>
        </w:rPr>
        <w:t>semakin</w:t>
      </w:r>
      <w:proofErr w:type="spellEnd"/>
      <w:r w:rsidRPr="00A615A7">
        <w:rPr>
          <w:sz w:val="20"/>
          <w:szCs w:val="20"/>
        </w:rPr>
        <w:t xml:space="preserve"> </w:t>
      </w:r>
      <w:proofErr w:type="spellStart"/>
      <w:r w:rsidRPr="00A615A7">
        <w:rPr>
          <w:sz w:val="20"/>
          <w:szCs w:val="20"/>
        </w:rPr>
        <w:t>mudah</w:t>
      </w:r>
      <w:proofErr w:type="spellEnd"/>
      <w:r w:rsidRPr="00A615A7">
        <w:rPr>
          <w:sz w:val="20"/>
          <w:szCs w:val="20"/>
        </w:rPr>
        <w:t xml:space="preserve"> pula </w:t>
      </w:r>
      <w:proofErr w:type="spellStart"/>
      <w:r w:rsidRPr="00A615A7">
        <w:rPr>
          <w:sz w:val="20"/>
          <w:szCs w:val="20"/>
        </w:rPr>
        <w:t>mereka</w:t>
      </w:r>
      <w:proofErr w:type="spellEnd"/>
      <w:r w:rsidRPr="00A615A7">
        <w:rPr>
          <w:sz w:val="20"/>
          <w:szCs w:val="20"/>
        </w:rPr>
        <w:t xml:space="preserve"> </w:t>
      </w:r>
      <w:proofErr w:type="spellStart"/>
      <w:r w:rsidRPr="00A615A7">
        <w:rPr>
          <w:sz w:val="20"/>
          <w:szCs w:val="20"/>
        </w:rPr>
        <w:t>menerima</w:t>
      </w:r>
      <w:proofErr w:type="spellEnd"/>
      <w:r w:rsidRPr="00A615A7">
        <w:rPr>
          <w:sz w:val="20"/>
          <w:szCs w:val="20"/>
        </w:rPr>
        <w:t xml:space="preserve"> </w:t>
      </w:r>
      <w:proofErr w:type="spellStart"/>
      <w:r w:rsidRPr="00A615A7">
        <w:rPr>
          <w:sz w:val="20"/>
          <w:szCs w:val="20"/>
        </w:rPr>
        <w:t>informasi</w:t>
      </w:r>
      <w:proofErr w:type="spellEnd"/>
      <w:r w:rsidRPr="00A615A7">
        <w:rPr>
          <w:sz w:val="20"/>
          <w:szCs w:val="20"/>
        </w:rPr>
        <w:t xml:space="preserve">, dan pada </w:t>
      </w:r>
      <w:proofErr w:type="spellStart"/>
      <w:r w:rsidRPr="00A615A7">
        <w:rPr>
          <w:sz w:val="20"/>
          <w:szCs w:val="20"/>
        </w:rPr>
        <w:t>akhirnya</w:t>
      </w:r>
      <w:proofErr w:type="spellEnd"/>
      <w:r w:rsidRPr="00A615A7">
        <w:rPr>
          <w:sz w:val="20"/>
          <w:szCs w:val="20"/>
        </w:rPr>
        <w:t xml:space="preserve"> </w:t>
      </w:r>
      <w:proofErr w:type="spellStart"/>
      <w:r w:rsidRPr="00A615A7">
        <w:rPr>
          <w:sz w:val="20"/>
          <w:szCs w:val="20"/>
        </w:rPr>
        <w:t>pengetahuan</w:t>
      </w:r>
      <w:proofErr w:type="spellEnd"/>
      <w:r w:rsidRPr="00A615A7">
        <w:rPr>
          <w:sz w:val="20"/>
          <w:szCs w:val="20"/>
        </w:rPr>
        <w:t xml:space="preserve"> yang </w:t>
      </w:r>
      <w:proofErr w:type="spellStart"/>
      <w:r w:rsidRPr="00A615A7">
        <w:rPr>
          <w:sz w:val="20"/>
          <w:szCs w:val="20"/>
        </w:rPr>
        <w:t>dimilikinya</w:t>
      </w:r>
      <w:proofErr w:type="spellEnd"/>
      <w:r w:rsidRPr="00A615A7">
        <w:rPr>
          <w:sz w:val="20"/>
          <w:szCs w:val="20"/>
        </w:rPr>
        <w:t xml:space="preserve"> </w:t>
      </w:r>
      <w:proofErr w:type="spellStart"/>
      <w:r w:rsidRPr="00A615A7">
        <w:rPr>
          <w:sz w:val="20"/>
          <w:szCs w:val="20"/>
        </w:rPr>
        <w:t>akan</w:t>
      </w:r>
      <w:proofErr w:type="spellEnd"/>
      <w:r w:rsidRPr="00A615A7">
        <w:rPr>
          <w:sz w:val="20"/>
          <w:szCs w:val="20"/>
        </w:rPr>
        <w:t xml:space="preserve"> </w:t>
      </w:r>
      <w:proofErr w:type="spellStart"/>
      <w:r w:rsidRPr="00A615A7">
        <w:rPr>
          <w:sz w:val="20"/>
          <w:szCs w:val="20"/>
        </w:rPr>
        <w:t>semakin</w:t>
      </w:r>
      <w:proofErr w:type="spellEnd"/>
      <w:r w:rsidRPr="00A615A7">
        <w:rPr>
          <w:sz w:val="20"/>
          <w:szCs w:val="20"/>
        </w:rPr>
        <w:t xml:space="preserve"> </w:t>
      </w:r>
      <w:proofErr w:type="spellStart"/>
      <w:r w:rsidRPr="00A615A7">
        <w:rPr>
          <w:sz w:val="20"/>
          <w:szCs w:val="20"/>
        </w:rPr>
        <w:t>banyak</w:t>
      </w:r>
      <w:proofErr w:type="spellEnd"/>
      <w:r w:rsidRPr="00A615A7">
        <w:rPr>
          <w:sz w:val="20"/>
          <w:szCs w:val="20"/>
        </w:rPr>
        <w:t xml:space="preserve">. </w:t>
      </w:r>
      <w:proofErr w:type="spellStart"/>
      <w:r w:rsidRPr="00A615A7">
        <w:rPr>
          <w:sz w:val="20"/>
          <w:szCs w:val="20"/>
        </w:rPr>
        <w:t>Sebaliknya</w:t>
      </w:r>
      <w:proofErr w:type="spellEnd"/>
      <w:r w:rsidRPr="00A615A7">
        <w:rPr>
          <w:sz w:val="20"/>
          <w:szCs w:val="20"/>
        </w:rPr>
        <w:t xml:space="preserve"> </w:t>
      </w:r>
      <w:proofErr w:type="spellStart"/>
      <w:r w:rsidRPr="00A615A7">
        <w:rPr>
          <w:sz w:val="20"/>
          <w:szCs w:val="20"/>
        </w:rPr>
        <w:t>jika</w:t>
      </w:r>
      <w:proofErr w:type="spellEnd"/>
      <w:r w:rsidRPr="00A615A7">
        <w:rPr>
          <w:sz w:val="20"/>
          <w:szCs w:val="20"/>
        </w:rPr>
        <w:t xml:space="preserve"> </w:t>
      </w:r>
      <w:proofErr w:type="spellStart"/>
      <w:r w:rsidRPr="00A615A7">
        <w:rPr>
          <w:sz w:val="20"/>
          <w:szCs w:val="20"/>
        </w:rPr>
        <w:t>seseorang</w:t>
      </w:r>
      <w:proofErr w:type="spellEnd"/>
      <w:r w:rsidRPr="00A615A7">
        <w:rPr>
          <w:sz w:val="20"/>
          <w:szCs w:val="20"/>
        </w:rPr>
        <w:t xml:space="preserve"> </w:t>
      </w:r>
      <w:proofErr w:type="spellStart"/>
      <w:r w:rsidRPr="00A615A7">
        <w:rPr>
          <w:sz w:val="20"/>
          <w:szCs w:val="20"/>
        </w:rPr>
        <w:t>memiliki</w:t>
      </w:r>
      <w:proofErr w:type="spellEnd"/>
      <w:r w:rsidRPr="00A615A7">
        <w:rPr>
          <w:sz w:val="20"/>
          <w:szCs w:val="20"/>
        </w:rPr>
        <w:t xml:space="preserve"> </w:t>
      </w:r>
      <w:proofErr w:type="spellStart"/>
      <w:r w:rsidRPr="00A615A7">
        <w:rPr>
          <w:sz w:val="20"/>
          <w:szCs w:val="20"/>
        </w:rPr>
        <w:t>tingkat</w:t>
      </w:r>
      <w:proofErr w:type="spellEnd"/>
      <w:r w:rsidRPr="00A615A7">
        <w:rPr>
          <w:sz w:val="20"/>
          <w:szCs w:val="20"/>
        </w:rPr>
        <w:t xml:space="preserve"> </w:t>
      </w:r>
      <w:proofErr w:type="spellStart"/>
      <w:r w:rsidRPr="00A615A7">
        <w:rPr>
          <w:sz w:val="20"/>
          <w:szCs w:val="20"/>
        </w:rPr>
        <w:t>pendidikan</w:t>
      </w:r>
      <w:proofErr w:type="spellEnd"/>
      <w:r w:rsidRPr="00A615A7">
        <w:rPr>
          <w:sz w:val="20"/>
          <w:szCs w:val="20"/>
        </w:rPr>
        <w:t xml:space="preserve"> yang </w:t>
      </w:r>
      <w:proofErr w:type="spellStart"/>
      <w:r w:rsidRPr="00A615A7">
        <w:rPr>
          <w:sz w:val="20"/>
          <w:szCs w:val="20"/>
        </w:rPr>
        <w:t>rendah</w:t>
      </w:r>
      <w:proofErr w:type="spellEnd"/>
      <w:r w:rsidRPr="00A615A7">
        <w:rPr>
          <w:sz w:val="20"/>
          <w:szCs w:val="20"/>
        </w:rPr>
        <w:t xml:space="preserve">, </w:t>
      </w:r>
      <w:proofErr w:type="spellStart"/>
      <w:r w:rsidRPr="00A615A7">
        <w:rPr>
          <w:sz w:val="20"/>
          <w:szCs w:val="20"/>
        </w:rPr>
        <w:t>maka</w:t>
      </w:r>
      <w:proofErr w:type="spellEnd"/>
      <w:r w:rsidRPr="00A615A7">
        <w:rPr>
          <w:sz w:val="20"/>
          <w:szCs w:val="20"/>
        </w:rPr>
        <w:t xml:space="preserve"> </w:t>
      </w:r>
      <w:proofErr w:type="spellStart"/>
      <w:r w:rsidRPr="00A615A7">
        <w:rPr>
          <w:sz w:val="20"/>
          <w:szCs w:val="20"/>
        </w:rPr>
        <w:t>akan</w:t>
      </w:r>
      <w:proofErr w:type="spellEnd"/>
      <w:r w:rsidRPr="00A615A7">
        <w:rPr>
          <w:sz w:val="20"/>
          <w:szCs w:val="20"/>
        </w:rPr>
        <w:t xml:space="preserve"> </w:t>
      </w:r>
      <w:proofErr w:type="spellStart"/>
      <w:r w:rsidRPr="00A615A7">
        <w:rPr>
          <w:sz w:val="20"/>
          <w:szCs w:val="20"/>
        </w:rPr>
        <w:t>menghambat</w:t>
      </w:r>
      <w:proofErr w:type="spellEnd"/>
      <w:r w:rsidRPr="00A615A7">
        <w:rPr>
          <w:sz w:val="20"/>
          <w:szCs w:val="20"/>
        </w:rPr>
        <w:t xml:space="preserve"> </w:t>
      </w:r>
      <w:proofErr w:type="spellStart"/>
      <w:r w:rsidRPr="00A615A7">
        <w:rPr>
          <w:sz w:val="20"/>
          <w:szCs w:val="20"/>
        </w:rPr>
        <w:t>perkembangan</w:t>
      </w:r>
      <w:proofErr w:type="spellEnd"/>
      <w:r w:rsidRPr="00A615A7">
        <w:rPr>
          <w:sz w:val="20"/>
          <w:szCs w:val="20"/>
        </w:rPr>
        <w:t xml:space="preserve"> </w:t>
      </w:r>
      <w:proofErr w:type="spellStart"/>
      <w:r w:rsidRPr="00A615A7">
        <w:rPr>
          <w:sz w:val="20"/>
          <w:szCs w:val="20"/>
        </w:rPr>
        <w:t>sikap</w:t>
      </w:r>
      <w:proofErr w:type="spellEnd"/>
      <w:r w:rsidRPr="00A615A7">
        <w:rPr>
          <w:sz w:val="20"/>
          <w:szCs w:val="20"/>
        </w:rPr>
        <w:t xml:space="preserve"> orang </w:t>
      </w:r>
      <w:proofErr w:type="spellStart"/>
      <w:r w:rsidRPr="00A615A7">
        <w:rPr>
          <w:sz w:val="20"/>
          <w:szCs w:val="20"/>
        </w:rPr>
        <w:t>tersebut</w:t>
      </w:r>
      <w:proofErr w:type="spellEnd"/>
      <w:r w:rsidRPr="00A615A7">
        <w:rPr>
          <w:sz w:val="20"/>
          <w:szCs w:val="20"/>
        </w:rPr>
        <w:t xml:space="preserve"> </w:t>
      </w:r>
      <w:proofErr w:type="spellStart"/>
      <w:r w:rsidRPr="00A615A7">
        <w:rPr>
          <w:sz w:val="20"/>
          <w:szCs w:val="20"/>
        </w:rPr>
        <w:t>terhadap</w:t>
      </w:r>
      <w:proofErr w:type="spellEnd"/>
      <w:r w:rsidRPr="00A615A7">
        <w:rPr>
          <w:sz w:val="20"/>
          <w:szCs w:val="20"/>
        </w:rPr>
        <w:t xml:space="preserve"> </w:t>
      </w:r>
      <w:proofErr w:type="spellStart"/>
      <w:r w:rsidRPr="00A615A7">
        <w:rPr>
          <w:sz w:val="20"/>
          <w:szCs w:val="20"/>
        </w:rPr>
        <w:t>penerimaan</w:t>
      </w:r>
      <w:proofErr w:type="spellEnd"/>
      <w:r w:rsidRPr="00A615A7">
        <w:rPr>
          <w:sz w:val="20"/>
          <w:szCs w:val="20"/>
        </w:rPr>
        <w:t xml:space="preserve"> </w:t>
      </w:r>
      <w:proofErr w:type="spellStart"/>
      <w:r w:rsidRPr="00A615A7">
        <w:rPr>
          <w:sz w:val="20"/>
          <w:szCs w:val="20"/>
        </w:rPr>
        <w:t>informasi</w:t>
      </w:r>
      <w:proofErr w:type="spellEnd"/>
      <w:r w:rsidRPr="00A615A7">
        <w:rPr>
          <w:sz w:val="20"/>
          <w:szCs w:val="20"/>
        </w:rPr>
        <w:t xml:space="preserve"> dan </w:t>
      </w:r>
      <w:proofErr w:type="spellStart"/>
      <w:r w:rsidRPr="00A615A7">
        <w:rPr>
          <w:sz w:val="20"/>
          <w:szCs w:val="20"/>
        </w:rPr>
        <w:t>nilai</w:t>
      </w:r>
      <w:proofErr w:type="spellEnd"/>
      <w:r w:rsidRPr="00A615A7">
        <w:rPr>
          <w:sz w:val="20"/>
          <w:szCs w:val="20"/>
        </w:rPr>
        <w:t xml:space="preserve">- </w:t>
      </w:r>
      <w:proofErr w:type="spellStart"/>
      <w:r w:rsidRPr="00A615A7">
        <w:rPr>
          <w:sz w:val="20"/>
          <w:szCs w:val="20"/>
        </w:rPr>
        <w:t>nilai</w:t>
      </w:r>
      <w:proofErr w:type="spellEnd"/>
      <w:r w:rsidRPr="00A615A7">
        <w:rPr>
          <w:sz w:val="20"/>
          <w:szCs w:val="20"/>
        </w:rPr>
        <w:t xml:space="preserve"> yang baru</w:t>
      </w:r>
      <w:r w:rsidRPr="00A615A7">
        <w:rPr>
          <w:sz w:val="20"/>
          <w:szCs w:val="20"/>
          <w:lang w:val="en-ID"/>
        </w:rPr>
        <w:t xml:space="preserve"> </w:t>
      </w:r>
      <w:proofErr w:type="spellStart"/>
      <w:r w:rsidRPr="00A615A7">
        <w:rPr>
          <w:sz w:val="20"/>
          <w:szCs w:val="20"/>
        </w:rPr>
        <w:t>diperkenalkan</w:t>
      </w:r>
      <w:proofErr w:type="spellEnd"/>
      <w:r w:rsidRPr="00A615A7">
        <w:rPr>
          <w:sz w:val="20"/>
          <w:szCs w:val="20"/>
        </w:rPr>
        <w:t xml:space="preserve"> (</w:t>
      </w:r>
      <w:proofErr w:type="spellStart"/>
      <w:r w:rsidRPr="00A615A7">
        <w:rPr>
          <w:sz w:val="20"/>
          <w:szCs w:val="20"/>
        </w:rPr>
        <w:t>Notoatmodjo</w:t>
      </w:r>
      <w:proofErr w:type="spellEnd"/>
      <w:r w:rsidRPr="00A615A7">
        <w:rPr>
          <w:sz w:val="20"/>
          <w:szCs w:val="20"/>
        </w:rPr>
        <w:t>, 2003).</w:t>
      </w:r>
    </w:p>
    <w:p w14:paraId="4C2C8F3B" w14:textId="77777777" w:rsidR="007F40A3" w:rsidRDefault="007F40A3" w:rsidP="00C6536D">
      <w:pPr>
        <w:ind w:firstLine="720"/>
        <w:jc w:val="both"/>
        <w:rPr>
          <w:sz w:val="20"/>
          <w:szCs w:val="20"/>
        </w:rPr>
      </w:pPr>
      <w:r w:rsidRPr="007F40A3">
        <w:rPr>
          <w:sz w:val="20"/>
          <w:szCs w:val="20"/>
        </w:rPr>
        <w:t xml:space="preserve">Hal ini </w:t>
      </w:r>
      <w:proofErr w:type="spellStart"/>
      <w:r w:rsidRPr="007F40A3">
        <w:rPr>
          <w:sz w:val="20"/>
          <w:szCs w:val="20"/>
        </w:rPr>
        <w:t>disebabkan</w:t>
      </w:r>
      <w:proofErr w:type="spellEnd"/>
      <w:r w:rsidRPr="007F40A3">
        <w:rPr>
          <w:sz w:val="20"/>
          <w:szCs w:val="20"/>
        </w:rPr>
        <w:t xml:space="preserve"> </w:t>
      </w:r>
      <w:proofErr w:type="spellStart"/>
      <w:r w:rsidRPr="007F40A3">
        <w:rPr>
          <w:sz w:val="20"/>
          <w:szCs w:val="20"/>
        </w:rPr>
        <w:t>karena</w:t>
      </w:r>
      <w:proofErr w:type="spellEnd"/>
      <w:r w:rsidRPr="007F40A3">
        <w:rPr>
          <w:sz w:val="20"/>
          <w:szCs w:val="20"/>
        </w:rPr>
        <w:t xml:space="preserve"> </w:t>
      </w:r>
      <w:proofErr w:type="spellStart"/>
      <w:r w:rsidRPr="007F40A3">
        <w:rPr>
          <w:sz w:val="20"/>
          <w:szCs w:val="20"/>
        </w:rPr>
        <w:t>responden</w:t>
      </w:r>
      <w:proofErr w:type="spellEnd"/>
      <w:r w:rsidRPr="007F40A3">
        <w:rPr>
          <w:sz w:val="20"/>
          <w:szCs w:val="20"/>
        </w:rPr>
        <w:t xml:space="preserve"> yang </w:t>
      </w:r>
      <w:proofErr w:type="spellStart"/>
      <w:r w:rsidRPr="007F40A3">
        <w:rPr>
          <w:sz w:val="20"/>
          <w:szCs w:val="20"/>
        </w:rPr>
        <w:t>berpendidikan</w:t>
      </w:r>
      <w:proofErr w:type="spellEnd"/>
      <w:r w:rsidRPr="007F40A3">
        <w:rPr>
          <w:sz w:val="20"/>
          <w:szCs w:val="20"/>
        </w:rPr>
        <w:t xml:space="preserve"> </w:t>
      </w:r>
      <w:proofErr w:type="spellStart"/>
      <w:r w:rsidRPr="007F40A3">
        <w:rPr>
          <w:sz w:val="20"/>
          <w:szCs w:val="20"/>
        </w:rPr>
        <w:t>lebih</w:t>
      </w:r>
      <w:proofErr w:type="spellEnd"/>
      <w:r w:rsidRPr="007F40A3">
        <w:rPr>
          <w:sz w:val="20"/>
          <w:szCs w:val="20"/>
        </w:rPr>
        <w:t xml:space="preserve"> </w:t>
      </w:r>
      <w:proofErr w:type="spellStart"/>
      <w:r w:rsidRPr="007F40A3">
        <w:rPr>
          <w:sz w:val="20"/>
          <w:szCs w:val="20"/>
        </w:rPr>
        <w:t>rendah</w:t>
      </w:r>
      <w:proofErr w:type="spellEnd"/>
      <w:r w:rsidRPr="007F40A3">
        <w:rPr>
          <w:sz w:val="20"/>
          <w:szCs w:val="20"/>
        </w:rPr>
        <w:t xml:space="preserve"> </w:t>
      </w:r>
      <w:proofErr w:type="spellStart"/>
      <w:r w:rsidRPr="007F40A3">
        <w:rPr>
          <w:sz w:val="20"/>
          <w:szCs w:val="20"/>
        </w:rPr>
        <w:t>lebih</w:t>
      </w:r>
      <w:proofErr w:type="spellEnd"/>
      <w:r w:rsidRPr="007F40A3">
        <w:rPr>
          <w:sz w:val="20"/>
          <w:szCs w:val="20"/>
        </w:rPr>
        <w:t xml:space="preserve"> </w:t>
      </w:r>
      <w:proofErr w:type="spellStart"/>
      <w:r w:rsidRPr="007F40A3">
        <w:rPr>
          <w:sz w:val="20"/>
          <w:szCs w:val="20"/>
        </w:rPr>
        <w:t>mudah</w:t>
      </w:r>
      <w:proofErr w:type="spellEnd"/>
      <w:r w:rsidRPr="007F40A3">
        <w:rPr>
          <w:sz w:val="20"/>
          <w:szCs w:val="20"/>
        </w:rPr>
        <w:t xml:space="preserve"> </w:t>
      </w:r>
      <w:proofErr w:type="spellStart"/>
      <w:r w:rsidRPr="007F40A3">
        <w:rPr>
          <w:sz w:val="20"/>
          <w:szCs w:val="20"/>
        </w:rPr>
        <w:t>percaya</w:t>
      </w:r>
      <w:proofErr w:type="spellEnd"/>
      <w:r w:rsidRPr="007F40A3">
        <w:rPr>
          <w:sz w:val="20"/>
          <w:szCs w:val="20"/>
        </w:rPr>
        <w:t xml:space="preserve"> </w:t>
      </w:r>
      <w:proofErr w:type="spellStart"/>
      <w:r w:rsidRPr="007F40A3">
        <w:rPr>
          <w:sz w:val="20"/>
          <w:szCs w:val="20"/>
        </w:rPr>
        <w:t>akan</w:t>
      </w:r>
      <w:proofErr w:type="spellEnd"/>
      <w:r w:rsidRPr="007F40A3">
        <w:rPr>
          <w:sz w:val="20"/>
          <w:szCs w:val="20"/>
        </w:rPr>
        <w:t xml:space="preserve"> </w:t>
      </w:r>
      <w:proofErr w:type="spellStart"/>
      <w:r w:rsidRPr="007F40A3">
        <w:rPr>
          <w:sz w:val="20"/>
          <w:szCs w:val="20"/>
        </w:rPr>
        <w:t>informasi</w:t>
      </w:r>
      <w:proofErr w:type="spellEnd"/>
      <w:r w:rsidRPr="007F40A3">
        <w:rPr>
          <w:sz w:val="20"/>
          <w:szCs w:val="20"/>
        </w:rPr>
        <w:t xml:space="preserve"> yang di </w:t>
      </w:r>
      <w:proofErr w:type="spellStart"/>
      <w:r w:rsidRPr="007F40A3">
        <w:rPr>
          <w:sz w:val="20"/>
          <w:szCs w:val="20"/>
        </w:rPr>
        <w:t>dapat</w:t>
      </w:r>
      <w:proofErr w:type="spellEnd"/>
      <w:r w:rsidRPr="007F40A3">
        <w:rPr>
          <w:sz w:val="20"/>
          <w:szCs w:val="20"/>
        </w:rPr>
        <w:t xml:space="preserve"> dan </w:t>
      </w:r>
      <w:proofErr w:type="spellStart"/>
      <w:r w:rsidRPr="007F40A3">
        <w:rPr>
          <w:sz w:val="20"/>
          <w:szCs w:val="20"/>
        </w:rPr>
        <w:t>mudah</w:t>
      </w:r>
      <w:proofErr w:type="spellEnd"/>
      <w:r w:rsidRPr="007F40A3">
        <w:rPr>
          <w:sz w:val="20"/>
          <w:szCs w:val="20"/>
        </w:rPr>
        <w:t xml:space="preserve"> </w:t>
      </w:r>
      <w:proofErr w:type="spellStart"/>
      <w:r w:rsidRPr="007F40A3">
        <w:rPr>
          <w:sz w:val="20"/>
          <w:szCs w:val="20"/>
        </w:rPr>
        <w:t>berinteraksi</w:t>
      </w:r>
      <w:proofErr w:type="spellEnd"/>
      <w:r w:rsidRPr="007F40A3">
        <w:rPr>
          <w:sz w:val="20"/>
          <w:szCs w:val="20"/>
        </w:rPr>
        <w:t xml:space="preserve"> dengan orang </w:t>
      </w:r>
      <w:proofErr w:type="spellStart"/>
      <w:r w:rsidRPr="007F40A3">
        <w:rPr>
          <w:sz w:val="20"/>
          <w:szCs w:val="20"/>
        </w:rPr>
        <w:t>sekelilingnya</w:t>
      </w:r>
      <w:proofErr w:type="spellEnd"/>
      <w:r w:rsidRPr="007F40A3">
        <w:rPr>
          <w:sz w:val="20"/>
          <w:szCs w:val="20"/>
        </w:rPr>
        <w:t xml:space="preserve"> </w:t>
      </w:r>
      <w:proofErr w:type="spellStart"/>
      <w:r w:rsidRPr="007F40A3">
        <w:rPr>
          <w:sz w:val="20"/>
          <w:szCs w:val="20"/>
        </w:rPr>
        <w:t>sehingga</w:t>
      </w:r>
      <w:proofErr w:type="spellEnd"/>
      <w:r w:rsidRPr="007F40A3">
        <w:rPr>
          <w:sz w:val="20"/>
          <w:szCs w:val="20"/>
        </w:rPr>
        <w:t xml:space="preserve"> </w:t>
      </w:r>
      <w:proofErr w:type="spellStart"/>
      <w:r w:rsidRPr="007F40A3">
        <w:rPr>
          <w:sz w:val="20"/>
          <w:szCs w:val="20"/>
        </w:rPr>
        <w:t>responden</w:t>
      </w:r>
      <w:proofErr w:type="spellEnd"/>
      <w:r w:rsidRPr="007F40A3">
        <w:rPr>
          <w:sz w:val="20"/>
          <w:szCs w:val="20"/>
        </w:rPr>
        <w:t xml:space="preserve"> bisa </w:t>
      </w:r>
      <w:proofErr w:type="spellStart"/>
      <w:r w:rsidRPr="007F40A3">
        <w:rPr>
          <w:sz w:val="20"/>
          <w:szCs w:val="20"/>
        </w:rPr>
        <w:t>bertukar</w:t>
      </w:r>
      <w:proofErr w:type="spellEnd"/>
      <w:r w:rsidRPr="007F40A3">
        <w:rPr>
          <w:sz w:val="20"/>
          <w:szCs w:val="20"/>
        </w:rPr>
        <w:t xml:space="preserve"> </w:t>
      </w:r>
      <w:proofErr w:type="spellStart"/>
      <w:r w:rsidRPr="007F40A3">
        <w:rPr>
          <w:sz w:val="20"/>
          <w:szCs w:val="20"/>
        </w:rPr>
        <w:t>pikiran</w:t>
      </w:r>
      <w:proofErr w:type="spellEnd"/>
      <w:r w:rsidRPr="007F40A3">
        <w:rPr>
          <w:sz w:val="20"/>
          <w:szCs w:val="20"/>
        </w:rPr>
        <w:t xml:space="preserve"> dan </w:t>
      </w:r>
      <w:proofErr w:type="spellStart"/>
      <w:r w:rsidRPr="007F40A3">
        <w:rPr>
          <w:sz w:val="20"/>
          <w:szCs w:val="20"/>
        </w:rPr>
        <w:t>saling</w:t>
      </w:r>
      <w:proofErr w:type="spellEnd"/>
      <w:r w:rsidRPr="007F40A3">
        <w:rPr>
          <w:sz w:val="20"/>
          <w:szCs w:val="20"/>
        </w:rPr>
        <w:t xml:space="preserve"> </w:t>
      </w:r>
      <w:proofErr w:type="spellStart"/>
      <w:r w:rsidRPr="007F40A3">
        <w:rPr>
          <w:sz w:val="20"/>
          <w:szCs w:val="20"/>
        </w:rPr>
        <w:t>berbagi</w:t>
      </w:r>
      <w:proofErr w:type="spellEnd"/>
      <w:r w:rsidRPr="007F40A3">
        <w:rPr>
          <w:sz w:val="20"/>
          <w:szCs w:val="20"/>
        </w:rPr>
        <w:t xml:space="preserve"> </w:t>
      </w:r>
      <w:proofErr w:type="spellStart"/>
      <w:r w:rsidRPr="007F40A3">
        <w:rPr>
          <w:sz w:val="20"/>
          <w:szCs w:val="20"/>
        </w:rPr>
        <w:t>informasi</w:t>
      </w:r>
      <w:proofErr w:type="spellEnd"/>
      <w:r w:rsidRPr="007F40A3">
        <w:rPr>
          <w:sz w:val="20"/>
          <w:szCs w:val="20"/>
        </w:rPr>
        <w:t xml:space="preserve"> </w:t>
      </w:r>
      <w:proofErr w:type="spellStart"/>
      <w:r w:rsidRPr="007F40A3">
        <w:rPr>
          <w:sz w:val="20"/>
          <w:szCs w:val="20"/>
        </w:rPr>
        <w:t>satu</w:t>
      </w:r>
      <w:proofErr w:type="spellEnd"/>
      <w:r w:rsidRPr="007F40A3">
        <w:rPr>
          <w:sz w:val="20"/>
          <w:szCs w:val="20"/>
        </w:rPr>
        <w:t xml:space="preserve"> sama lain. Hal ini </w:t>
      </w:r>
      <w:proofErr w:type="spellStart"/>
      <w:r w:rsidRPr="007F40A3">
        <w:rPr>
          <w:sz w:val="20"/>
          <w:szCs w:val="20"/>
        </w:rPr>
        <w:t>dapat</w:t>
      </w:r>
      <w:proofErr w:type="spellEnd"/>
      <w:r w:rsidRPr="007F40A3">
        <w:rPr>
          <w:sz w:val="20"/>
          <w:szCs w:val="20"/>
        </w:rPr>
        <w:t xml:space="preserve"> </w:t>
      </w:r>
      <w:proofErr w:type="spellStart"/>
      <w:r w:rsidRPr="007F40A3">
        <w:rPr>
          <w:sz w:val="20"/>
          <w:szCs w:val="20"/>
        </w:rPr>
        <w:t>disimpulkan</w:t>
      </w:r>
      <w:proofErr w:type="spellEnd"/>
      <w:r w:rsidRPr="007F40A3">
        <w:rPr>
          <w:sz w:val="20"/>
          <w:szCs w:val="20"/>
        </w:rPr>
        <w:t xml:space="preserve"> </w:t>
      </w:r>
      <w:proofErr w:type="spellStart"/>
      <w:r w:rsidRPr="007F40A3">
        <w:rPr>
          <w:sz w:val="20"/>
          <w:szCs w:val="20"/>
        </w:rPr>
        <w:t>bahwa</w:t>
      </w:r>
      <w:proofErr w:type="spellEnd"/>
      <w:r w:rsidRPr="007F40A3">
        <w:rPr>
          <w:sz w:val="20"/>
          <w:szCs w:val="20"/>
        </w:rPr>
        <w:t xml:space="preserve"> </w:t>
      </w:r>
      <w:proofErr w:type="spellStart"/>
      <w:r w:rsidRPr="007F40A3">
        <w:rPr>
          <w:sz w:val="20"/>
          <w:szCs w:val="20"/>
        </w:rPr>
        <w:t>pendidikan</w:t>
      </w:r>
      <w:proofErr w:type="spellEnd"/>
      <w:r w:rsidRPr="007F40A3">
        <w:rPr>
          <w:sz w:val="20"/>
          <w:szCs w:val="20"/>
        </w:rPr>
        <w:t xml:space="preserve"> tidak </w:t>
      </w:r>
      <w:proofErr w:type="spellStart"/>
      <w:r w:rsidRPr="007F40A3">
        <w:rPr>
          <w:sz w:val="20"/>
          <w:szCs w:val="20"/>
        </w:rPr>
        <w:t>mempengaruhi</w:t>
      </w:r>
      <w:proofErr w:type="spellEnd"/>
      <w:r w:rsidRPr="007F40A3">
        <w:rPr>
          <w:sz w:val="20"/>
          <w:szCs w:val="20"/>
        </w:rPr>
        <w:t xml:space="preserve"> </w:t>
      </w:r>
      <w:proofErr w:type="spellStart"/>
      <w:r w:rsidRPr="007F40A3">
        <w:rPr>
          <w:sz w:val="20"/>
          <w:szCs w:val="20"/>
        </w:rPr>
        <w:t>kemampuan</w:t>
      </w:r>
      <w:proofErr w:type="spellEnd"/>
      <w:r w:rsidRPr="007F40A3">
        <w:rPr>
          <w:sz w:val="20"/>
          <w:szCs w:val="20"/>
        </w:rPr>
        <w:t xml:space="preserve"> </w:t>
      </w:r>
      <w:proofErr w:type="spellStart"/>
      <w:r w:rsidRPr="007F40A3">
        <w:rPr>
          <w:sz w:val="20"/>
          <w:szCs w:val="20"/>
        </w:rPr>
        <w:t>responden</w:t>
      </w:r>
      <w:proofErr w:type="spellEnd"/>
      <w:r w:rsidRPr="007F40A3">
        <w:rPr>
          <w:sz w:val="20"/>
          <w:szCs w:val="20"/>
        </w:rPr>
        <w:t xml:space="preserve"> </w:t>
      </w:r>
      <w:proofErr w:type="spellStart"/>
      <w:r w:rsidRPr="007F40A3">
        <w:rPr>
          <w:sz w:val="20"/>
          <w:szCs w:val="20"/>
        </w:rPr>
        <w:t>dalam</w:t>
      </w:r>
      <w:proofErr w:type="spellEnd"/>
      <w:r w:rsidRPr="007F40A3">
        <w:rPr>
          <w:sz w:val="20"/>
          <w:szCs w:val="20"/>
        </w:rPr>
        <w:t xml:space="preserve"> </w:t>
      </w:r>
      <w:proofErr w:type="spellStart"/>
      <w:r w:rsidRPr="007F40A3">
        <w:rPr>
          <w:sz w:val="20"/>
          <w:szCs w:val="20"/>
        </w:rPr>
        <w:t>menjawab</w:t>
      </w:r>
      <w:proofErr w:type="spellEnd"/>
      <w:r w:rsidRPr="007F40A3">
        <w:rPr>
          <w:sz w:val="20"/>
          <w:szCs w:val="20"/>
        </w:rPr>
        <w:t xml:space="preserve"> </w:t>
      </w:r>
      <w:proofErr w:type="spellStart"/>
      <w:r w:rsidRPr="007F40A3">
        <w:rPr>
          <w:sz w:val="20"/>
          <w:szCs w:val="20"/>
        </w:rPr>
        <w:t>pertanyaang</w:t>
      </w:r>
      <w:proofErr w:type="spellEnd"/>
      <w:r w:rsidRPr="007F40A3">
        <w:rPr>
          <w:sz w:val="20"/>
          <w:szCs w:val="20"/>
        </w:rPr>
        <w:t xml:space="preserve"> yang </w:t>
      </w:r>
      <w:proofErr w:type="spellStart"/>
      <w:r w:rsidRPr="007F40A3">
        <w:rPr>
          <w:sz w:val="20"/>
          <w:szCs w:val="20"/>
        </w:rPr>
        <w:t>berbentuk</w:t>
      </w:r>
      <w:proofErr w:type="spellEnd"/>
      <w:r w:rsidRPr="007F40A3">
        <w:rPr>
          <w:sz w:val="20"/>
          <w:szCs w:val="20"/>
        </w:rPr>
        <w:t xml:space="preserve"> </w:t>
      </w:r>
      <w:proofErr w:type="spellStart"/>
      <w:r w:rsidRPr="007F40A3">
        <w:rPr>
          <w:sz w:val="20"/>
          <w:szCs w:val="20"/>
        </w:rPr>
        <w:t>kuesioner</w:t>
      </w:r>
      <w:proofErr w:type="spellEnd"/>
      <w:r w:rsidRPr="007F40A3">
        <w:rPr>
          <w:sz w:val="20"/>
          <w:szCs w:val="20"/>
        </w:rPr>
        <w:t xml:space="preserve"> </w:t>
      </w:r>
      <w:proofErr w:type="spellStart"/>
      <w:r w:rsidRPr="007F40A3">
        <w:rPr>
          <w:sz w:val="20"/>
          <w:szCs w:val="20"/>
        </w:rPr>
        <w:t>tentang</w:t>
      </w:r>
      <w:proofErr w:type="spellEnd"/>
      <w:r w:rsidRPr="007F40A3">
        <w:rPr>
          <w:sz w:val="20"/>
          <w:szCs w:val="20"/>
        </w:rPr>
        <w:t xml:space="preserve"> </w:t>
      </w:r>
      <w:proofErr w:type="spellStart"/>
      <w:r w:rsidRPr="007F40A3">
        <w:rPr>
          <w:sz w:val="20"/>
          <w:szCs w:val="20"/>
        </w:rPr>
        <w:t>manfaat</w:t>
      </w:r>
      <w:proofErr w:type="spellEnd"/>
      <w:r w:rsidRPr="007F40A3">
        <w:rPr>
          <w:sz w:val="20"/>
          <w:szCs w:val="20"/>
        </w:rPr>
        <w:t xml:space="preserve"> </w:t>
      </w:r>
      <w:proofErr w:type="spellStart"/>
      <w:r w:rsidRPr="007F40A3">
        <w:rPr>
          <w:sz w:val="20"/>
          <w:szCs w:val="20"/>
        </w:rPr>
        <w:t>musik</w:t>
      </w:r>
      <w:proofErr w:type="spellEnd"/>
      <w:r w:rsidRPr="007F40A3">
        <w:rPr>
          <w:sz w:val="20"/>
          <w:szCs w:val="20"/>
        </w:rPr>
        <w:t xml:space="preserve"> </w:t>
      </w:r>
      <w:proofErr w:type="spellStart"/>
      <w:r w:rsidRPr="007F40A3">
        <w:rPr>
          <w:sz w:val="20"/>
          <w:szCs w:val="20"/>
        </w:rPr>
        <w:t>klasik</w:t>
      </w:r>
      <w:proofErr w:type="spellEnd"/>
      <w:r w:rsidRPr="007F40A3">
        <w:rPr>
          <w:sz w:val="20"/>
          <w:szCs w:val="20"/>
        </w:rPr>
        <w:t>.</w:t>
      </w:r>
    </w:p>
    <w:p w14:paraId="647FB9DA" w14:textId="77777777" w:rsidR="007F40A3" w:rsidRPr="007F40A3" w:rsidRDefault="007F40A3" w:rsidP="00C6536D">
      <w:pPr>
        <w:ind w:firstLine="720"/>
        <w:jc w:val="both"/>
        <w:rPr>
          <w:sz w:val="20"/>
          <w:szCs w:val="20"/>
        </w:rPr>
      </w:pPr>
      <w:proofErr w:type="spellStart"/>
      <w:r w:rsidRPr="007F40A3">
        <w:rPr>
          <w:sz w:val="20"/>
          <w:szCs w:val="20"/>
        </w:rPr>
        <w:t>Lingkungan</w:t>
      </w:r>
      <w:proofErr w:type="spellEnd"/>
      <w:r w:rsidRPr="007F40A3">
        <w:rPr>
          <w:sz w:val="20"/>
          <w:szCs w:val="20"/>
        </w:rPr>
        <w:t xml:space="preserve"> </w:t>
      </w:r>
      <w:proofErr w:type="spellStart"/>
      <w:r w:rsidRPr="007F40A3">
        <w:rPr>
          <w:sz w:val="20"/>
          <w:szCs w:val="20"/>
        </w:rPr>
        <w:t>pekerjaan</w:t>
      </w:r>
      <w:proofErr w:type="spellEnd"/>
      <w:r w:rsidRPr="007F40A3">
        <w:rPr>
          <w:sz w:val="20"/>
          <w:szCs w:val="20"/>
        </w:rPr>
        <w:t xml:space="preserve"> </w:t>
      </w:r>
      <w:proofErr w:type="spellStart"/>
      <w:r w:rsidRPr="007F40A3">
        <w:rPr>
          <w:sz w:val="20"/>
          <w:szCs w:val="20"/>
        </w:rPr>
        <w:t>dapat</w:t>
      </w:r>
      <w:proofErr w:type="spellEnd"/>
      <w:r w:rsidRPr="007F40A3">
        <w:rPr>
          <w:sz w:val="20"/>
          <w:szCs w:val="20"/>
        </w:rPr>
        <w:t xml:space="preserve"> </w:t>
      </w:r>
      <w:proofErr w:type="spellStart"/>
      <w:r w:rsidRPr="007F40A3">
        <w:rPr>
          <w:sz w:val="20"/>
          <w:szCs w:val="20"/>
        </w:rPr>
        <w:t>membuat</w:t>
      </w:r>
      <w:proofErr w:type="spellEnd"/>
      <w:r w:rsidRPr="007F40A3">
        <w:rPr>
          <w:sz w:val="20"/>
          <w:szCs w:val="20"/>
        </w:rPr>
        <w:t xml:space="preserve"> </w:t>
      </w:r>
      <w:proofErr w:type="spellStart"/>
      <w:r w:rsidRPr="007F40A3">
        <w:rPr>
          <w:sz w:val="20"/>
          <w:szCs w:val="20"/>
        </w:rPr>
        <w:t>seseorang</w:t>
      </w:r>
      <w:proofErr w:type="spellEnd"/>
      <w:r w:rsidRPr="007F40A3">
        <w:rPr>
          <w:sz w:val="20"/>
          <w:szCs w:val="20"/>
        </w:rPr>
        <w:t xml:space="preserve"> </w:t>
      </w:r>
      <w:proofErr w:type="spellStart"/>
      <w:r w:rsidRPr="007F40A3">
        <w:rPr>
          <w:sz w:val="20"/>
          <w:szCs w:val="20"/>
        </w:rPr>
        <w:t>memperoleh</w:t>
      </w:r>
      <w:proofErr w:type="spellEnd"/>
      <w:r w:rsidRPr="007F40A3">
        <w:rPr>
          <w:sz w:val="20"/>
          <w:szCs w:val="20"/>
        </w:rPr>
        <w:t xml:space="preserve"> </w:t>
      </w:r>
      <w:proofErr w:type="spellStart"/>
      <w:r w:rsidRPr="007F40A3">
        <w:rPr>
          <w:sz w:val="20"/>
          <w:szCs w:val="20"/>
        </w:rPr>
        <w:t>pengalaman</w:t>
      </w:r>
      <w:proofErr w:type="spellEnd"/>
      <w:r w:rsidRPr="007F40A3">
        <w:rPr>
          <w:sz w:val="20"/>
          <w:szCs w:val="20"/>
        </w:rPr>
        <w:t xml:space="preserve"> dan </w:t>
      </w:r>
      <w:proofErr w:type="spellStart"/>
      <w:r w:rsidRPr="007F40A3">
        <w:rPr>
          <w:sz w:val="20"/>
          <w:szCs w:val="20"/>
        </w:rPr>
        <w:t>pengetahuan</w:t>
      </w:r>
      <w:proofErr w:type="spellEnd"/>
      <w:r w:rsidRPr="007F40A3">
        <w:rPr>
          <w:sz w:val="20"/>
          <w:szCs w:val="20"/>
        </w:rPr>
        <w:t xml:space="preserve">, baik </w:t>
      </w:r>
      <w:proofErr w:type="spellStart"/>
      <w:r w:rsidRPr="007F40A3">
        <w:rPr>
          <w:sz w:val="20"/>
          <w:szCs w:val="20"/>
        </w:rPr>
        <w:t>secara</w:t>
      </w:r>
      <w:proofErr w:type="spellEnd"/>
      <w:r w:rsidRPr="007F40A3">
        <w:rPr>
          <w:sz w:val="20"/>
          <w:szCs w:val="20"/>
        </w:rPr>
        <w:t xml:space="preserve"> </w:t>
      </w:r>
      <w:proofErr w:type="spellStart"/>
      <w:r w:rsidRPr="007F40A3">
        <w:rPr>
          <w:sz w:val="20"/>
          <w:szCs w:val="20"/>
        </w:rPr>
        <w:t>langsung</w:t>
      </w:r>
      <w:proofErr w:type="spellEnd"/>
      <w:r w:rsidRPr="007F40A3">
        <w:rPr>
          <w:sz w:val="20"/>
          <w:szCs w:val="20"/>
        </w:rPr>
        <w:t xml:space="preserve"> </w:t>
      </w:r>
      <w:proofErr w:type="spellStart"/>
      <w:r w:rsidRPr="007F40A3">
        <w:rPr>
          <w:sz w:val="20"/>
          <w:szCs w:val="20"/>
        </w:rPr>
        <w:t>maupun</w:t>
      </w:r>
      <w:proofErr w:type="spellEnd"/>
      <w:r w:rsidRPr="007F40A3">
        <w:rPr>
          <w:sz w:val="20"/>
          <w:szCs w:val="20"/>
        </w:rPr>
        <w:t xml:space="preserve"> tidak </w:t>
      </w:r>
      <w:proofErr w:type="spellStart"/>
      <w:r w:rsidRPr="007F40A3">
        <w:rPr>
          <w:sz w:val="20"/>
          <w:szCs w:val="20"/>
        </w:rPr>
        <w:t>langsung</w:t>
      </w:r>
      <w:proofErr w:type="spellEnd"/>
      <w:r w:rsidRPr="007F40A3">
        <w:rPr>
          <w:sz w:val="20"/>
          <w:szCs w:val="20"/>
        </w:rPr>
        <w:t xml:space="preserve"> (</w:t>
      </w:r>
      <w:proofErr w:type="spellStart"/>
      <w:r w:rsidRPr="007F40A3">
        <w:rPr>
          <w:sz w:val="20"/>
          <w:szCs w:val="20"/>
        </w:rPr>
        <w:t>Mubarok</w:t>
      </w:r>
      <w:proofErr w:type="spellEnd"/>
      <w:r w:rsidRPr="007F40A3">
        <w:rPr>
          <w:sz w:val="20"/>
          <w:szCs w:val="20"/>
        </w:rPr>
        <w:t>, 2011).</w:t>
      </w:r>
    </w:p>
    <w:p w14:paraId="1309BDDC" w14:textId="77777777" w:rsidR="007F40A3" w:rsidRDefault="007F40A3" w:rsidP="00C6536D">
      <w:pPr>
        <w:ind w:firstLine="720"/>
        <w:jc w:val="both"/>
        <w:rPr>
          <w:sz w:val="20"/>
          <w:szCs w:val="20"/>
        </w:rPr>
      </w:pPr>
      <w:r w:rsidRPr="007F40A3">
        <w:rPr>
          <w:sz w:val="20"/>
          <w:szCs w:val="20"/>
        </w:rPr>
        <w:t>Hal ini</w:t>
      </w:r>
      <w:r w:rsidRPr="007F40A3">
        <w:rPr>
          <w:sz w:val="20"/>
          <w:szCs w:val="20"/>
          <w:lang w:val="en-ID"/>
        </w:rPr>
        <w:t xml:space="preserve"> </w:t>
      </w:r>
      <w:proofErr w:type="spellStart"/>
      <w:r w:rsidRPr="007F40A3">
        <w:rPr>
          <w:sz w:val="20"/>
          <w:szCs w:val="20"/>
          <w:lang w:val="en-ID"/>
        </w:rPr>
        <w:t>tidak</w:t>
      </w:r>
      <w:proofErr w:type="spellEnd"/>
      <w:r w:rsidRPr="007F40A3">
        <w:rPr>
          <w:sz w:val="20"/>
          <w:szCs w:val="20"/>
          <w:lang w:val="en-ID"/>
        </w:rPr>
        <w:t xml:space="preserve"> </w:t>
      </w:r>
      <w:proofErr w:type="spellStart"/>
      <w:r w:rsidRPr="007F40A3">
        <w:rPr>
          <w:sz w:val="20"/>
          <w:szCs w:val="20"/>
        </w:rPr>
        <w:t>sejalan</w:t>
      </w:r>
      <w:proofErr w:type="spellEnd"/>
      <w:r w:rsidRPr="007F40A3">
        <w:rPr>
          <w:sz w:val="20"/>
          <w:szCs w:val="20"/>
        </w:rPr>
        <w:t xml:space="preserve"> dengan </w:t>
      </w:r>
      <w:proofErr w:type="spellStart"/>
      <w:r w:rsidRPr="007F40A3">
        <w:rPr>
          <w:sz w:val="20"/>
          <w:szCs w:val="20"/>
        </w:rPr>
        <w:t>teori</w:t>
      </w:r>
      <w:proofErr w:type="spellEnd"/>
      <w:r w:rsidRPr="007F40A3">
        <w:rPr>
          <w:sz w:val="20"/>
          <w:szCs w:val="20"/>
        </w:rPr>
        <w:t xml:space="preserve"> </w:t>
      </w:r>
      <w:proofErr w:type="spellStart"/>
      <w:r w:rsidRPr="007F40A3">
        <w:rPr>
          <w:sz w:val="20"/>
          <w:szCs w:val="20"/>
        </w:rPr>
        <w:t>karena</w:t>
      </w:r>
      <w:proofErr w:type="spellEnd"/>
      <w:r w:rsidRPr="007F40A3">
        <w:rPr>
          <w:sz w:val="20"/>
          <w:szCs w:val="20"/>
        </w:rPr>
        <w:t xml:space="preserve"> </w:t>
      </w:r>
      <w:proofErr w:type="spellStart"/>
      <w:r w:rsidRPr="007F40A3">
        <w:rPr>
          <w:sz w:val="20"/>
          <w:szCs w:val="20"/>
        </w:rPr>
        <w:t>responden</w:t>
      </w:r>
      <w:proofErr w:type="spellEnd"/>
      <w:r w:rsidRPr="007F40A3">
        <w:rPr>
          <w:sz w:val="20"/>
          <w:szCs w:val="20"/>
        </w:rPr>
        <w:t xml:space="preserve"> yang </w:t>
      </w:r>
      <w:proofErr w:type="spellStart"/>
      <w:r w:rsidRPr="007F40A3">
        <w:rPr>
          <w:sz w:val="20"/>
          <w:szCs w:val="20"/>
        </w:rPr>
        <w:t>memiliki</w:t>
      </w:r>
      <w:proofErr w:type="spellEnd"/>
      <w:r w:rsidRPr="007F40A3">
        <w:rPr>
          <w:sz w:val="20"/>
          <w:szCs w:val="20"/>
        </w:rPr>
        <w:t xml:space="preserve"> </w:t>
      </w:r>
      <w:proofErr w:type="spellStart"/>
      <w:r w:rsidRPr="007F40A3">
        <w:rPr>
          <w:sz w:val="20"/>
          <w:szCs w:val="20"/>
        </w:rPr>
        <w:t>pekerjaan</w:t>
      </w:r>
      <w:proofErr w:type="spellEnd"/>
      <w:r w:rsidRPr="007F40A3">
        <w:rPr>
          <w:sz w:val="20"/>
          <w:szCs w:val="20"/>
        </w:rPr>
        <w:t xml:space="preserve"> </w:t>
      </w:r>
      <w:proofErr w:type="spellStart"/>
      <w:r w:rsidRPr="007F40A3">
        <w:rPr>
          <w:sz w:val="20"/>
          <w:szCs w:val="20"/>
        </w:rPr>
        <w:t>sebagai</w:t>
      </w:r>
      <w:proofErr w:type="spellEnd"/>
      <w:r w:rsidRPr="007F40A3">
        <w:rPr>
          <w:sz w:val="20"/>
          <w:szCs w:val="20"/>
        </w:rPr>
        <w:t xml:space="preserve"> Ibu Rumah </w:t>
      </w:r>
      <w:proofErr w:type="spellStart"/>
      <w:r w:rsidRPr="007F40A3">
        <w:rPr>
          <w:sz w:val="20"/>
          <w:szCs w:val="20"/>
        </w:rPr>
        <w:t>Tangga</w:t>
      </w:r>
      <w:proofErr w:type="spellEnd"/>
      <w:r w:rsidRPr="007F40A3">
        <w:rPr>
          <w:sz w:val="20"/>
          <w:szCs w:val="20"/>
        </w:rPr>
        <w:t xml:space="preserve"> </w:t>
      </w:r>
      <w:proofErr w:type="spellStart"/>
      <w:r w:rsidRPr="007F40A3">
        <w:rPr>
          <w:sz w:val="20"/>
          <w:szCs w:val="20"/>
        </w:rPr>
        <w:t>cenderung</w:t>
      </w:r>
      <w:proofErr w:type="spellEnd"/>
      <w:r w:rsidRPr="007F40A3">
        <w:rPr>
          <w:sz w:val="20"/>
          <w:szCs w:val="20"/>
        </w:rPr>
        <w:t xml:space="preserve"> </w:t>
      </w:r>
      <w:proofErr w:type="spellStart"/>
      <w:r w:rsidRPr="007F40A3">
        <w:rPr>
          <w:sz w:val="20"/>
          <w:szCs w:val="20"/>
        </w:rPr>
        <w:t>memiliki</w:t>
      </w:r>
      <w:proofErr w:type="spellEnd"/>
      <w:r w:rsidRPr="007F40A3">
        <w:rPr>
          <w:sz w:val="20"/>
          <w:szCs w:val="20"/>
        </w:rPr>
        <w:t xml:space="preserve"> </w:t>
      </w:r>
      <w:proofErr w:type="spellStart"/>
      <w:r w:rsidRPr="007F40A3">
        <w:rPr>
          <w:sz w:val="20"/>
          <w:szCs w:val="20"/>
        </w:rPr>
        <w:t>informasi</w:t>
      </w:r>
      <w:proofErr w:type="spellEnd"/>
      <w:r w:rsidRPr="007F40A3">
        <w:rPr>
          <w:sz w:val="20"/>
          <w:szCs w:val="20"/>
        </w:rPr>
        <w:t xml:space="preserve"> yang </w:t>
      </w:r>
      <w:proofErr w:type="spellStart"/>
      <w:r w:rsidRPr="007F40A3">
        <w:rPr>
          <w:sz w:val="20"/>
          <w:szCs w:val="20"/>
        </w:rPr>
        <w:t>lebih</w:t>
      </w:r>
      <w:proofErr w:type="spellEnd"/>
      <w:r w:rsidRPr="007F40A3">
        <w:rPr>
          <w:sz w:val="20"/>
          <w:szCs w:val="20"/>
        </w:rPr>
        <w:t xml:space="preserve"> </w:t>
      </w:r>
      <w:proofErr w:type="spellStart"/>
      <w:r w:rsidRPr="007F40A3">
        <w:rPr>
          <w:sz w:val="20"/>
          <w:szCs w:val="20"/>
        </w:rPr>
        <w:t>sedikit</w:t>
      </w:r>
      <w:proofErr w:type="spellEnd"/>
      <w:r w:rsidRPr="007F40A3">
        <w:rPr>
          <w:sz w:val="20"/>
          <w:szCs w:val="20"/>
        </w:rPr>
        <w:t xml:space="preserve">. Hal ini </w:t>
      </w:r>
      <w:proofErr w:type="spellStart"/>
      <w:r w:rsidRPr="007F40A3">
        <w:rPr>
          <w:sz w:val="20"/>
          <w:szCs w:val="20"/>
        </w:rPr>
        <w:t>disebabkan</w:t>
      </w:r>
      <w:proofErr w:type="spellEnd"/>
      <w:r w:rsidRPr="007F40A3">
        <w:rPr>
          <w:sz w:val="20"/>
          <w:szCs w:val="20"/>
        </w:rPr>
        <w:t xml:space="preserve"> </w:t>
      </w:r>
      <w:proofErr w:type="spellStart"/>
      <w:r w:rsidRPr="007F40A3">
        <w:rPr>
          <w:sz w:val="20"/>
          <w:szCs w:val="20"/>
        </w:rPr>
        <w:t>karena</w:t>
      </w:r>
      <w:proofErr w:type="spellEnd"/>
      <w:r w:rsidRPr="007F40A3">
        <w:rPr>
          <w:sz w:val="20"/>
          <w:szCs w:val="20"/>
        </w:rPr>
        <w:t xml:space="preserve"> </w:t>
      </w:r>
      <w:proofErr w:type="spellStart"/>
      <w:r w:rsidRPr="007F40A3">
        <w:rPr>
          <w:sz w:val="20"/>
          <w:szCs w:val="20"/>
        </w:rPr>
        <w:t>kurangnya</w:t>
      </w:r>
      <w:proofErr w:type="spellEnd"/>
      <w:r w:rsidRPr="007F40A3">
        <w:rPr>
          <w:sz w:val="20"/>
          <w:szCs w:val="20"/>
        </w:rPr>
        <w:t xml:space="preserve"> </w:t>
      </w:r>
      <w:proofErr w:type="spellStart"/>
      <w:r w:rsidRPr="007F40A3">
        <w:rPr>
          <w:sz w:val="20"/>
          <w:szCs w:val="20"/>
        </w:rPr>
        <w:t>kesadaran</w:t>
      </w:r>
      <w:proofErr w:type="spellEnd"/>
      <w:r w:rsidRPr="007F40A3">
        <w:rPr>
          <w:sz w:val="20"/>
          <w:szCs w:val="20"/>
        </w:rPr>
        <w:t xml:space="preserve"> dan </w:t>
      </w:r>
      <w:proofErr w:type="spellStart"/>
      <w:r w:rsidRPr="007F40A3">
        <w:rPr>
          <w:sz w:val="20"/>
          <w:szCs w:val="20"/>
        </w:rPr>
        <w:t>kepedulian</w:t>
      </w:r>
      <w:proofErr w:type="spellEnd"/>
      <w:r w:rsidRPr="007F40A3">
        <w:rPr>
          <w:sz w:val="20"/>
          <w:szCs w:val="20"/>
        </w:rPr>
        <w:t xml:space="preserve"> </w:t>
      </w:r>
      <w:proofErr w:type="spellStart"/>
      <w:r w:rsidRPr="007F40A3">
        <w:rPr>
          <w:sz w:val="20"/>
          <w:szCs w:val="20"/>
        </w:rPr>
        <w:t>responden</w:t>
      </w:r>
      <w:proofErr w:type="spellEnd"/>
      <w:r w:rsidRPr="007F40A3">
        <w:rPr>
          <w:sz w:val="20"/>
          <w:szCs w:val="20"/>
        </w:rPr>
        <w:t xml:space="preserve">. </w:t>
      </w:r>
      <w:proofErr w:type="spellStart"/>
      <w:r w:rsidRPr="007F40A3">
        <w:rPr>
          <w:sz w:val="20"/>
          <w:szCs w:val="20"/>
        </w:rPr>
        <w:t>Disamping</w:t>
      </w:r>
      <w:proofErr w:type="spellEnd"/>
      <w:r w:rsidRPr="007F40A3">
        <w:rPr>
          <w:sz w:val="20"/>
          <w:szCs w:val="20"/>
        </w:rPr>
        <w:t xml:space="preserve"> itu, </w:t>
      </w:r>
      <w:proofErr w:type="spellStart"/>
      <w:r w:rsidRPr="007F40A3">
        <w:rPr>
          <w:sz w:val="20"/>
          <w:szCs w:val="20"/>
        </w:rPr>
        <w:t>setelah</w:t>
      </w:r>
      <w:proofErr w:type="spellEnd"/>
      <w:r w:rsidRPr="007F40A3">
        <w:rPr>
          <w:sz w:val="20"/>
          <w:szCs w:val="20"/>
        </w:rPr>
        <w:t xml:space="preserve"> </w:t>
      </w:r>
      <w:proofErr w:type="spellStart"/>
      <w:r w:rsidRPr="007F40A3">
        <w:rPr>
          <w:sz w:val="20"/>
          <w:szCs w:val="20"/>
        </w:rPr>
        <w:t>peneliti</w:t>
      </w:r>
      <w:proofErr w:type="spellEnd"/>
      <w:r w:rsidRPr="007F40A3">
        <w:rPr>
          <w:sz w:val="20"/>
          <w:szCs w:val="20"/>
        </w:rPr>
        <w:t xml:space="preserve"> </w:t>
      </w:r>
      <w:proofErr w:type="spellStart"/>
      <w:r w:rsidRPr="007F40A3">
        <w:rPr>
          <w:sz w:val="20"/>
          <w:szCs w:val="20"/>
        </w:rPr>
        <w:t>perhatikan</w:t>
      </w:r>
      <w:proofErr w:type="spellEnd"/>
      <w:r w:rsidRPr="007F40A3">
        <w:rPr>
          <w:sz w:val="20"/>
          <w:szCs w:val="20"/>
        </w:rPr>
        <w:t xml:space="preserve"> </w:t>
      </w:r>
      <w:proofErr w:type="spellStart"/>
      <w:r w:rsidRPr="007F40A3">
        <w:rPr>
          <w:sz w:val="20"/>
          <w:szCs w:val="20"/>
        </w:rPr>
        <w:t>dapat</w:t>
      </w:r>
      <w:proofErr w:type="spellEnd"/>
      <w:r w:rsidRPr="007F40A3">
        <w:rPr>
          <w:sz w:val="20"/>
          <w:szCs w:val="20"/>
        </w:rPr>
        <w:t xml:space="preserve"> </w:t>
      </w:r>
      <w:proofErr w:type="spellStart"/>
      <w:r w:rsidRPr="007F40A3">
        <w:rPr>
          <w:sz w:val="20"/>
          <w:szCs w:val="20"/>
        </w:rPr>
        <w:t>disimpulkan</w:t>
      </w:r>
      <w:proofErr w:type="spellEnd"/>
      <w:r w:rsidRPr="007F40A3">
        <w:rPr>
          <w:sz w:val="20"/>
          <w:szCs w:val="20"/>
        </w:rPr>
        <w:t xml:space="preserve"> </w:t>
      </w:r>
      <w:proofErr w:type="spellStart"/>
      <w:r w:rsidRPr="007F40A3">
        <w:rPr>
          <w:sz w:val="20"/>
          <w:szCs w:val="20"/>
        </w:rPr>
        <w:t>bahwa</w:t>
      </w:r>
      <w:proofErr w:type="spellEnd"/>
      <w:r w:rsidRPr="007F40A3">
        <w:rPr>
          <w:sz w:val="20"/>
          <w:szCs w:val="20"/>
        </w:rPr>
        <w:t xml:space="preserve"> </w:t>
      </w:r>
      <w:proofErr w:type="spellStart"/>
      <w:r w:rsidRPr="007F40A3">
        <w:rPr>
          <w:sz w:val="20"/>
          <w:szCs w:val="20"/>
        </w:rPr>
        <w:t>dalam</w:t>
      </w:r>
      <w:proofErr w:type="spellEnd"/>
      <w:r w:rsidRPr="007F40A3">
        <w:rPr>
          <w:sz w:val="20"/>
          <w:szCs w:val="20"/>
        </w:rPr>
        <w:t xml:space="preserve"> </w:t>
      </w:r>
      <w:proofErr w:type="spellStart"/>
      <w:r w:rsidRPr="007F40A3">
        <w:rPr>
          <w:sz w:val="20"/>
          <w:szCs w:val="20"/>
        </w:rPr>
        <w:t>hal</w:t>
      </w:r>
      <w:proofErr w:type="spellEnd"/>
      <w:r w:rsidRPr="007F40A3">
        <w:rPr>
          <w:sz w:val="20"/>
          <w:szCs w:val="20"/>
        </w:rPr>
        <w:t xml:space="preserve"> ini </w:t>
      </w:r>
      <w:proofErr w:type="spellStart"/>
      <w:r w:rsidRPr="007F40A3">
        <w:rPr>
          <w:sz w:val="20"/>
          <w:szCs w:val="20"/>
        </w:rPr>
        <w:t>responden</w:t>
      </w:r>
      <w:proofErr w:type="spellEnd"/>
      <w:r w:rsidRPr="007F40A3">
        <w:rPr>
          <w:sz w:val="20"/>
          <w:szCs w:val="20"/>
        </w:rPr>
        <w:t xml:space="preserve"> </w:t>
      </w:r>
      <w:proofErr w:type="spellStart"/>
      <w:r w:rsidRPr="007F40A3">
        <w:rPr>
          <w:sz w:val="20"/>
          <w:szCs w:val="20"/>
        </w:rPr>
        <w:t>mendapatkan</w:t>
      </w:r>
      <w:proofErr w:type="spellEnd"/>
      <w:r w:rsidRPr="007F40A3">
        <w:rPr>
          <w:sz w:val="20"/>
          <w:szCs w:val="20"/>
        </w:rPr>
        <w:t xml:space="preserve"> </w:t>
      </w:r>
      <w:proofErr w:type="spellStart"/>
      <w:r w:rsidRPr="007F40A3">
        <w:rPr>
          <w:sz w:val="20"/>
          <w:szCs w:val="20"/>
        </w:rPr>
        <w:t>informasi</w:t>
      </w:r>
      <w:proofErr w:type="spellEnd"/>
      <w:r w:rsidRPr="007F40A3">
        <w:rPr>
          <w:sz w:val="20"/>
          <w:szCs w:val="20"/>
        </w:rPr>
        <w:t xml:space="preserve"> </w:t>
      </w:r>
      <w:proofErr w:type="spellStart"/>
      <w:r w:rsidRPr="007F40A3">
        <w:rPr>
          <w:sz w:val="20"/>
          <w:szCs w:val="20"/>
        </w:rPr>
        <w:t>lebih</w:t>
      </w:r>
      <w:proofErr w:type="spellEnd"/>
      <w:r w:rsidRPr="007F40A3">
        <w:rPr>
          <w:sz w:val="20"/>
          <w:szCs w:val="20"/>
        </w:rPr>
        <w:t xml:space="preserve"> </w:t>
      </w:r>
      <w:proofErr w:type="spellStart"/>
      <w:r w:rsidRPr="007F40A3">
        <w:rPr>
          <w:sz w:val="20"/>
          <w:szCs w:val="20"/>
        </w:rPr>
        <w:t>banyak</w:t>
      </w:r>
      <w:proofErr w:type="spellEnd"/>
      <w:r w:rsidRPr="007F40A3">
        <w:rPr>
          <w:sz w:val="20"/>
          <w:szCs w:val="20"/>
        </w:rPr>
        <w:t xml:space="preserve"> </w:t>
      </w:r>
      <w:proofErr w:type="spellStart"/>
      <w:r w:rsidRPr="007F40A3">
        <w:rPr>
          <w:sz w:val="20"/>
          <w:szCs w:val="20"/>
        </w:rPr>
        <w:t>berdasarkan</w:t>
      </w:r>
      <w:proofErr w:type="spellEnd"/>
      <w:r w:rsidRPr="007F40A3">
        <w:rPr>
          <w:sz w:val="20"/>
          <w:szCs w:val="20"/>
        </w:rPr>
        <w:t xml:space="preserve"> </w:t>
      </w:r>
      <w:proofErr w:type="spellStart"/>
      <w:r w:rsidRPr="007F40A3">
        <w:rPr>
          <w:sz w:val="20"/>
          <w:szCs w:val="20"/>
        </w:rPr>
        <w:t>lingkungan</w:t>
      </w:r>
      <w:proofErr w:type="spellEnd"/>
      <w:r w:rsidRPr="007F40A3">
        <w:rPr>
          <w:sz w:val="20"/>
          <w:szCs w:val="20"/>
        </w:rPr>
        <w:t xml:space="preserve"> </w:t>
      </w:r>
      <w:proofErr w:type="spellStart"/>
      <w:r w:rsidRPr="007F40A3">
        <w:rPr>
          <w:sz w:val="20"/>
          <w:szCs w:val="20"/>
        </w:rPr>
        <w:t>sekitarnya</w:t>
      </w:r>
      <w:proofErr w:type="spellEnd"/>
      <w:r w:rsidRPr="007F40A3">
        <w:rPr>
          <w:sz w:val="20"/>
          <w:szCs w:val="20"/>
        </w:rPr>
        <w:t xml:space="preserve">, dan </w:t>
      </w:r>
      <w:proofErr w:type="spellStart"/>
      <w:r w:rsidRPr="007F40A3">
        <w:rPr>
          <w:sz w:val="20"/>
          <w:szCs w:val="20"/>
        </w:rPr>
        <w:t>otomatis</w:t>
      </w:r>
      <w:proofErr w:type="spellEnd"/>
      <w:r w:rsidRPr="007F40A3">
        <w:rPr>
          <w:sz w:val="20"/>
          <w:szCs w:val="20"/>
        </w:rPr>
        <w:t xml:space="preserve"> </w:t>
      </w:r>
      <w:proofErr w:type="spellStart"/>
      <w:r w:rsidRPr="007F40A3">
        <w:rPr>
          <w:sz w:val="20"/>
          <w:szCs w:val="20"/>
        </w:rPr>
        <w:t>ibu</w:t>
      </w:r>
      <w:proofErr w:type="spellEnd"/>
      <w:r w:rsidRPr="007F40A3">
        <w:rPr>
          <w:sz w:val="20"/>
          <w:szCs w:val="20"/>
        </w:rPr>
        <w:t xml:space="preserve"> yang </w:t>
      </w:r>
      <w:proofErr w:type="spellStart"/>
      <w:r w:rsidRPr="007F40A3">
        <w:rPr>
          <w:sz w:val="20"/>
          <w:szCs w:val="20"/>
        </w:rPr>
        <w:t>pekerja</w:t>
      </w:r>
      <w:proofErr w:type="spellEnd"/>
      <w:r w:rsidRPr="007F40A3">
        <w:rPr>
          <w:sz w:val="20"/>
          <w:szCs w:val="20"/>
        </w:rPr>
        <w:t xml:space="preserve"> </w:t>
      </w:r>
      <w:proofErr w:type="spellStart"/>
      <w:r w:rsidRPr="007F40A3">
        <w:rPr>
          <w:sz w:val="20"/>
          <w:szCs w:val="20"/>
        </w:rPr>
        <w:t>aktif</w:t>
      </w:r>
      <w:proofErr w:type="spellEnd"/>
      <w:r w:rsidRPr="007F40A3">
        <w:rPr>
          <w:sz w:val="20"/>
          <w:szCs w:val="20"/>
        </w:rPr>
        <w:t xml:space="preserve"> </w:t>
      </w:r>
      <w:proofErr w:type="spellStart"/>
      <w:r w:rsidRPr="007F40A3">
        <w:rPr>
          <w:sz w:val="20"/>
          <w:szCs w:val="20"/>
        </w:rPr>
        <w:t>kebanyakan</w:t>
      </w:r>
      <w:proofErr w:type="spellEnd"/>
      <w:r w:rsidRPr="007F40A3">
        <w:rPr>
          <w:sz w:val="20"/>
          <w:szCs w:val="20"/>
        </w:rPr>
        <w:t xml:space="preserve"> </w:t>
      </w:r>
      <w:proofErr w:type="spellStart"/>
      <w:r w:rsidRPr="007F40A3">
        <w:rPr>
          <w:sz w:val="20"/>
          <w:szCs w:val="20"/>
        </w:rPr>
        <w:t>berada</w:t>
      </w:r>
      <w:proofErr w:type="spellEnd"/>
      <w:r w:rsidRPr="007F40A3">
        <w:rPr>
          <w:sz w:val="20"/>
          <w:szCs w:val="20"/>
        </w:rPr>
        <w:t xml:space="preserve"> </w:t>
      </w:r>
      <w:proofErr w:type="spellStart"/>
      <w:r w:rsidRPr="007F40A3">
        <w:rPr>
          <w:sz w:val="20"/>
          <w:szCs w:val="20"/>
        </w:rPr>
        <w:t>ditempat</w:t>
      </w:r>
      <w:proofErr w:type="spellEnd"/>
      <w:r w:rsidRPr="007F40A3">
        <w:rPr>
          <w:sz w:val="20"/>
          <w:szCs w:val="20"/>
        </w:rPr>
        <w:t xml:space="preserve"> </w:t>
      </w:r>
      <w:proofErr w:type="spellStart"/>
      <w:r w:rsidRPr="007F40A3">
        <w:rPr>
          <w:sz w:val="20"/>
          <w:szCs w:val="20"/>
        </w:rPr>
        <w:t>kerjanya</w:t>
      </w:r>
      <w:proofErr w:type="spellEnd"/>
      <w:r w:rsidRPr="007F40A3">
        <w:rPr>
          <w:sz w:val="20"/>
          <w:szCs w:val="20"/>
        </w:rPr>
        <w:t xml:space="preserve"> </w:t>
      </w:r>
      <w:proofErr w:type="spellStart"/>
      <w:r w:rsidRPr="007F40A3">
        <w:rPr>
          <w:sz w:val="20"/>
          <w:szCs w:val="20"/>
        </w:rPr>
        <w:t>sedangkan</w:t>
      </w:r>
      <w:proofErr w:type="spellEnd"/>
      <w:r w:rsidRPr="007F40A3">
        <w:rPr>
          <w:sz w:val="20"/>
          <w:szCs w:val="20"/>
        </w:rPr>
        <w:t xml:space="preserve"> Ibu Rumah</w:t>
      </w:r>
      <w:r w:rsidRPr="007F40A3">
        <w:rPr>
          <w:sz w:val="20"/>
          <w:szCs w:val="20"/>
          <w:lang w:val="en-ID"/>
        </w:rPr>
        <w:t xml:space="preserve"> </w:t>
      </w:r>
      <w:proofErr w:type="spellStart"/>
      <w:r w:rsidRPr="007F40A3">
        <w:rPr>
          <w:sz w:val="20"/>
          <w:szCs w:val="20"/>
        </w:rPr>
        <w:t>Tangga</w:t>
      </w:r>
      <w:proofErr w:type="spellEnd"/>
      <w:r w:rsidRPr="007F40A3">
        <w:rPr>
          <w:sz w:val="20"/>
          <w:szCs w:val="20"/>
        </w:rPr>
        <w:t xml:space="preserve"> </w:t>
      </w:r>
      <w:proofErr w:type="spellStart"/>
      <w:r w:rsidRPr="007F40A3">
        <w:rPr>
          <w:sz w:val="20"/>
          <w:szCs w:val="20"/>
        </w:rPr>
        <w:t>lebih</w:t>
      </w:r>
      <w:proofErr w:type="spellEnd"/>
      <w:r w:rsidRPr="007F40A3">
        <w:rPr>
          <w:sz w:val="20"/>
          <w:szCs w:val="20"/>
        </w:rPr>
        <w:t xml:space="preserve"> </w:t>
      </w:r>
      <w:proofErr w:type="spellStart"/>
      <w:r w:rsidRPr="007F40A3">
        <w:rPr>
          <w:sz w:val="20"/>
          <w:szCs w:val="20"/>
        </w:rPr>
        <w:t>mayoritas</w:t>
      </w:r>
      <w:proofErr w:type="spellEnd"/>
      <w:r w:rsidRPr="007F40A3">
        <w:rPr>
          <w:sz w:val="20"/>
          <w:szCs w:val="20"/>
        </w:rPr>
        <w:t xml:space="preserve"> </w:t>
      </w:r>
      <w:proofErr w:type="spellStart"/>
      <w:r w:rsidRPr="007F40A3">
        <w:rPr>
          <w:sz w:val="20"/>
          <w:szCs w:val="20"/>
        </w:rPr>
        <w:t>berada</w:t>
      </w:r>
      <w:proofErr w:type="spellEnd"/>
      <w:r w:rsidRPr="007F40A3">
        <w:rPr>
          <w:sz w:val="20"/>
          <w:szCs w:val="20"/>
        </w:rPr>
        <w:t xml:space="preserve"> </w:t>
      </w:r>
      <w:proofErr w:type="spellStart"/>
      <w:r w:rsidRPr="007F40A3">
        <w:rPr>
          <w:sz w:val="20"/>
          <w:szCs w:val="20"/>
        </w:rPr>
        <w:t>dirumah</w:t>
      </w:r>
      <w:proofErr w:type="spellEnd"/>
      <w:r w:rsidRPr="007F40A3">
        <w:rPr>
          <w:sz w:val="20"/>
          <w:szCs w:val="20"/>
        </w:rPr>
        <w:t xml:space="preserve">. Oleh </w:t>
      </w:r>
      <w:proofErr w:type="spellStart"/>
      <w:r w:rsidRPr="007F40A3">
        <w:rPr>
          <w:sz w:val="20"/>
          <w:szCs w:val="20"/>
        </w:rPr>
        <w:t>karena</w:t>
      </w:r>
      <w:proofErr w:type="spellEnd"/>
      <w:r w:rsidRPr="007F40A3">
        <w:rPr>
          <w:sz w:val="20"/>
          <w:szCs w:val="20"/>
        </w:rPr>
        <w:t xml:space="preserve"> itu </w:t>
      </w:r>
      <w:proofErr w:type="spellStart"/>
      <w:r w:rsidRPr="007F40A3">
        <w:rPr>
          <w:sz w:val="20"/>
          <w:szCs w:val="20"/>
        </w:rPr>
        <w:t>pengetahuan</w:t>
      </w:r>
      <w:proofErr w:type="spellEnd"/>
      <w:r w:rsidRPr="007F40A3">
        <w:rPr>
          <w:sz w:val="20"/>
          <w:szCs w:val="20"/>
        </w:rPr>
        <w:t xml:space="preserve"> </w:t>
      </w:r>
      <w:proofErr w:type="spellStart"/>
      <w:r w:rsidRPr="007F40A3">
        <w:rPr>
          <w:sz w:val="20"/>
          <w:szCs w:val="20"/>
        </w:rPr>
        <w:t>ibu</w:t>
      </w:r>
      <w:proofErr w:type="spellEnd"/>
      <w:r w:rsidRPr="007F40A3">
        <w:rPr>
          <w:sz w:val="20"/>
          <w:szCs w:val="20"/>
        </w:rPr>
        <w:t xml:space="preserve"> yang </w:t>
      </w:r>
      <w:proofErr w:type="spellStart"/>
      <w:r w:rsidRPr="007F40A3">
        <w:rPr>
          <w:sz w:val="20"/>
          <w:szCs w:val="20"/>
        </w:rPr>
        <w:t>berada</w:t>
      </w:r>
      <w:proofErr w:type="spellEnd"/>
      <w:r w:rsidRPr="007F40A3">
        <w:rPr>
          <w:sz w:val="20"/>
          <w:szCs w:val="20"/>
        </w:rPr>
        <w:t xml:space="preserve"> </w:t>
      </w:r>
      <w:proofErr w:type="spellStart"/>
      <w:r w:rsidRPr="007F40A3">
        <w:rPr>
          <w:sz w:val="20"/>
          <w:szCs w:val="20"/>
        </w:rPr>
        <w:t>dilingkungan</w:t>
      </w:r>
      <w:proofErr w:type="spellEnd"/>
      <w:r w:rsidRPr="007F40A3">
        <w:rPr>
          <w:sz w:val="20"/>
          <w:szCs w:val="20"/>
        </w:rPr>
        <w:t xml:space="preserve"> </w:t>
      </w:r>
      <w:proofErr w:type="spellStart"/>
      <w:r w:rsidRPr="007F40A3">
        <w:rPr>
          <w:sz w:val="20"/>
          <w:szCs w:val="20"/>
        </w:rPr>
        <w:t>tersebut</w:t>
      </w:r>
      <w:proofErr w:type="spellEnd"/>
      <w:r w:rsidRPr="007F40A3">
        <w:rPr>
          <w:sz w:val="20"/>
          <w:szCs w:val="20"/>
        </w:rPr>
        <w:t xml:space="preserve"> </w:t>
      </w:r>
      <w:proofErr w:type="spellStart"/>
      <w:r w:rsidRPr="007F40A3">
        <w:rPr>
          <w:sz w:val="20"/>
          <w:szCs w:val="20"/>
        </w:rPr>
        <w:t>jelas</w:t>
      </w:r>
      <w:proofErr w:type="spellEnd"/>
      <w:r w:rsidRPr="007F40A3">
        <w:rPr>
          <w:sz w:val="20"/>
          <w:szCs w:val="20"/>
        </w:rPr>
        <w:t xml:space="preserve"> kurang, </w:t>
      </w:r>
      <w:proofErr w:type="spellStart"/>
      <w:r w:rsidRPr="007F40A3">
        <w:rPr>
          <w:sz w:val="20"/>
          <w:szCs w:val="20"/>
        </w:rPr>
        <w:t>berbeda</w:t>
      </w:r>
      <w:proofErr w:type="spellEnd"/>
      <w:r w:rsidRPr="007F40A3">
        <w:rPr>
          <w:sz w:val="20"/>
          <w:szCs w:val="20"/>
        </w:rPr>
        <w:t xml:space="preserve"> dengan </w:t>
      </w:r>
      <w:proofErr w:type="spellStart"/>
      <w:r w:rsidRPr="007F40A3">
        <w:rPr>
          <w:sz w:val="20"/>
          <w:szCs w:val="20"/>
        </w:rPr>
        <w:t>responden</w:t>
      </w:r>
      <w:proofErr w:type="spellEnd"/>
      <w:r w:rsidRPr="007F40A3">
        <w:rPr>
          <w:sz w:val="20"/>
          <w:szCs w:val="20"/>
        </w:rPr>
        <w:t xml:space="preserve"> yang </w:t>
      </w:r>
      <w:proofErr w:type="spellStart"/>
      <w:r w:rsidRPr="007F40A3">
        <w:rPr>
          <w:sz w:val="20"/>
          <w:szCs w:val="20"/>
        </w:rPr>
        <w:t>bekerja</w:t>
      </w:r>
      <w:proofErr w:type="spellEnd"/>
      <w:r w:rsidRPr="007F40A3">
        <w:rPr>
          <w:sz w:val="20"/>
          <w:szCs w:val="20"/>
        </w:rPr>
        <w:t xml:space="preserve"> </w:t>
      </w:r>
      <w:proofErr w:type="spellStart"/>
      <w:r w:rsidRPr="007F40A3">
        <w:rPr>
          <w:sz w:val="20"/>
          <w:szCs w:val="20"/>
        </w:rPr>
        <w:t>seperti</w:t>
      </w:r>
      <w:proofErr w:type="spellEnd"/>
      <w:r w:rsidRPr="007F40A3">
        <w:rPr>
          <w:sz w:val="20"/>
          <w:szCs w:val="20"/>
        </w:rPr>
        <w:t xml:space="preserve"> </w:t>
      </w:r>
      <w:proofErr w:type="spellStart"/>
      <w:r w:rsidRPr="007F40A3">
        <w:rPr>
          <w:sz w:val="20"/>
          <w:szCs w:val="20"/>
        </w:rPr>
        <w:t>wiraswasta</w:t>
      </w:r>
      <w:proofErr w:type="spellEnd"/>
      <w:r w:rsidRPr="007F40A3">
        <w:rPr>
          <w:sz w:val="20"/>
          <w:szCs w:val="20"/>
        </w:rPr>
        <w:t xml:space="preserve"> </w:t>
      </w:r>
      <w:proofErr w:type="spellStart"/>
      <w:r w:rsidRPr="007F40A3">
        <w:rPr>
          <w:sz w:val="20"/>
          <w:szCs w:val="20"/>
        </w:rPr>
        <w:t>secara</w:t>
      </w:r>
      <w:proofErr w:type="spellEnd"/>
      <w:r w:rsidRPr="007F40A3">
        <w:rPr>
          <w:sz w:val="20"/>
          <w:szCs w:val="20"/>
        </w:rPr>
        <w:t xml:space="preserve"> </w:t>
      </w:r>
      <w:proofErr w:type="spellStart"/>
      <w:r w:rsidRPr="007F40A3">
        <w:rPr>
          <w:sz w:val="20"/>
          <w:szCs w:val="20"/>
        </w:rPr>
        <w:t>otomatis</w:t>
      </w:r>
      <w:proofErr w:type="spellEnd"/>
      <w:r w:rsidRPr="007F40A3">
        <w:rPr>
          <w:sz w:val="20"/>
          <w:szCs w:val="20"/>
        </w:rPr>
        <w:t xml:space="preserve"> </w:t>
      </w:r>
      <w:proofErr w:type="spellStart"/>
      <w:r w:rsidRPr="007F40A3">
        <w:rPr>
          <w:sz w:val="20"/>
          <w:szCs w:val="20"/>
        </w:rPr>
        <w:t>mereka</w:t>
      </w:r>
      <w:proofErr w:type="spellEnd"/>
      <w:r w:rsidRPr="007F40A3">
        <w:rPr>
          <w:sz w:val="20"/>
          <w:szCs w:val="20"/>
        </w:rPr>
        <w:t xml:space="preserve"> </w:t>
      </w:r>
      <w:proofErr w:type="spellStart"/>
      <w:r w:rsidRPr="007F40A3">
        <w:rPr>
          <w:sz w:val="20"/>
          <w:szCs w:val="20"/>
        </w:rPr>
        <w:t>akan</w:t>
      </w:r>
      <w:proofErr w:type="spellEnd"/>
      <w:r w:rsidRPr="007F40A3">
        <w:rPr>
          <w:sz w:val="20"/>
          <w:szCs w:val="20"/>
        </w:rPr>
        <w:t xml:space="preserve"> </w:t>
      </w:r>
      <w:proofErr w:type="spellStart"/>
      <w:r w:rsidRPr="007F40A3">
        <w:rPr>
          <w:sz w:val="20"/>
          <w:szCs w:val="20"/>
        </w:rPr>
        <w:t>memperoleh</w:t>
      </w:r>
      <w:proofErr w:type="spellEnd"/>
      <w:r w:rsidRPr="007F40A3">
        <w:rPr>
          <w:sz w:val="20"/>
          <w:szCs w:val="20"/>
        </w:rPr>
        <w:t xml:space="preserve"> </w:t>
      </w:r>
      <w:proofErr w:type="spellStart"/>
      <w:r w:rsidRPr="007F40A3">
        <w:rPr>
          <w:sz w:val="20"/>
          <w:szCs w:val="20"/>
        </w:rPr>
        <w:t>informasi</w:t>
      </w:r>
      <w:proofErr w:type="spellEnd"/>
      <w:r w:rsidRPr="007F40A3">
        <w:rPr>
          <w:sz w:val="20"/>
          <w:szCs w:val="20"/>
        </w:rPr>
        <w:t xml:space="preserve"> </w:t>
      </w:r>
      <w:proofErr w:type="spellStart"/>
      <w:r w:rsidRPr="007F40A3">
        <w:rPr>
          <w:sz w:val="20"/>
          <w:szCs w:val="20"/>
        </w:rPr>
        <w:t>kesehatan</w:t>
      </w:r>
      <w:proofErr w:type="spellEnd"/>
      <w:r w:rsidRPr="007F40A3">
        <w:rPr>
          <w:sz w:val="20"/>
          <w:szCs w:val="20"/>
        </w:rPr>
        <w:t xml:space="preserve"> </w:t>
      </w:r>
      <w:proofErr w:type="spellStart"/>
      <w:r w:rsidRPr="007F40A3">
        <w:rPr>
          <w:sz w:val="20"/>
          <w:szCs w:val="20"/>
        </w:rPr>
        <w:t>dilihat</w:t>
      </w:r>
      <w:proofErr w:type="spellEnd"/>
      <w:r w:rsidRPr="007F40A3">
        <w:rPr>
          <w:sz w:val="20"/>
          <w:szCs w:val="20"/>
        </w:rPr>
        <w:t xml:space="preserve"> </w:t>
      </w:r>
      <w:proofErr w:type="spellStart"/>
      <w:r w:rsidRPr="007F40A3">
        <w:rPr>
          <w:sz w:val="20"/>
          <w:szCs w:val="20"/>
        </w:rPr>
        <w:t>dari</w:t>
      </w:r>
      <w:proofErr w:type="spellEnd"/>
      <w:r w:rsidRPr="007F40A3">
        <w:rPr>
          <w:sz w:val="20"/>
          <w:szCs w:val="20"/>
        </w:rPr>
        <w:t xml:space="preserve"> tempat </w:t>
      </w:r>
      <w:proofErr w:type="spellStart"/>
      <w:r w:rsidRPr="007F40A3">
        <w:rPr>
          <w:sz w:val="20"/>
          <w:szCs w:val="20"/>
        </w:rPr>
        <w:t>kerjanya</w:t>
      </w:r>
      <w:proofErr w:type="spellEnd"/>
      <w:r w:rsidRPr="007F40A3">
        <w:rPr>
          <w:sz w:val="20"/>
          <w:szCs w:val="20"/>
        </w:rPr>
        <w:t xml:space="preserve"> </w:t>
      </w:r>
      <w:proofErr w:type="spellStart"/>
      <w:r w:rsidRPr="007F40A3">
        <w:rPr>
          <w:sz w:val="20"/>
          <w:szCs w:val="20"/>
        </w:rPr>
        <w:t>sehingga</w:t>
      </w:r>
      <w:proofErr w:type="spellEnd"/>
      <w:r w:rsidRPr="007F40A3">
        <w:rPr>
          <w:sz w:val="20"/>
          <w:szCs w:val="20"/>
        </w:rPr>
        <w:t xml:space="preserve"> </w:t>
      </w:r>
      <w:proofErr w:type="spellStart"/>
      <w:r w:rsidRPr="007F40A3">
        <w:rPr>
          <w:sz w:val="20"/>
          <w:szCs w:val="20"/>
        </w:rPr>
        <w:t>lebih</w:t>
      </w:r>
      <w:proofErr w:type="spellEnd"/>
      <w:r w:rsidRPr="007F40A3">
        <w:rPr>
          <w:sz w:val="20"/>
          <w:szCs w:val="20"/>
        </w:rPr>
        <w:t xml:space="preserve"> </w:t>
      </w:r>
      <w:proofErr w:type="spellStart"/>
      <w:r w:rsidRPr="007F40A3">
        <w:rPr>
          <w:sz w:val="20"/>
          <w:szCs w:val="20"/>
        </w:rPr>
        <w:t>banyak</w:t>
      </w:r>
      <w:proofErr w:type="spellEnd"/>
      <w:r w:rsidRPr="007F40A3">
        <w:rPr>
          <w:sz w:val="20"/>
          <w:szCs w:val="20"/>
        </w:rPr>
        <w:t xml:space="preserve"> </w:t>
      </w:r>
      <w:proofErr w:type="spellStart"/>
      <w:r w:rsidRPr="007F40A3">
        <w:rPr>
          <w:sz w:val="20"/>
          <w:szCs w:val="20"/>
        </w:rPr>
        <w:t>memperoleh</w:t>
      </w:r>
      <w:proofErr w:type="spellEnd"/>
      <w:r w:rsidRPr="007F40A3">
        <w:rPr>
          <w:sz w:val="20"/>
          <w:szCs w:val="20"/>
        </w:rPr>
        <w:t xml:space="preserve"> </w:t>
      </w:r>
      <w:proofErr w:type="spellStart"/>
      <w:r w:rsidRPr="007F40A3">
        <w:rPr>
          <w:sz w:val="20"/>
          <w:szCs w:val="20"/>
        </w:rPr>
        <w:t>informasi</w:t>
      </w:r>
      <w:proofErr w:type="spellEnd"/>
      <w:r w:rsidRPr="007F40A3">
        <w:rPr>
          <w:sz w:val="20"/>
          <w:szCs w:val="20"/>
        </w:rPr>
        <w:t xml:space="preserve"> yang </w:t>
      </w:r>
      <w:proofErr w:type="spellStart"/>
      <w:r w:rsidRPr="007F40A3">
        <w:rPr>
          <w:sz w:val="20"/>
          <w:szCs w:val="20"/>
        </w:rPr>
        <w:t>menambah</w:t>
      </w:r>
      <w:proofErr w:type="spellEnd"/>
      <w:r w:rsidRPr="007F40A3">
        <w:rPr>
          <w:sz w:val="20"/>
          <w:szCs w:val="20"/>
        </w:rPr>
        <w:t xml:space="preserve"> </w:t>
      </w:r>
      <w:proofErr w:type="spellStart"/>
      <w:r w:rsidRPr="007F40A3">
        <w:rPr>
          <w:sz w:val="20"/>
          <w:szCs w:val="20"/>
        </w:rPr>
        <w:t>pengetahuannya</w:t>
      </w:r>
      <w:proofErr w:type="spellEnd"/>
      <w:r w:rsidRPr="007F40A3">
        <w:rPr>
          <w:sz w:val="20"/>
          <w:szCs w:val="20"/>
        </w:rPr>
        <w:t>.</w:t>
      </w:r>
    </w:p>
    <w:p w14:paraId="77C55658" w14:textId="77777777" w:rsidR="007F40A3" w:rsidRPr="007F40A3" w:rsidRDefault="007F40A3" w:rsidP="00C6536D">
      <w:pPr>
        <w:ind w:firstLine="720"/>
        <w:jc w:val="both"/>
        <w:rPr>
          <w:sz w:val="20"/>
          <w:szCs w:val="20"/>
        </w:rPr>
      </w:pPr>
      <w:r w:rsidRPr="007F40A3">
        <w:rPr>
          <w:sz w:val="20"/>
          <w:szCs w:val="20"/>
        </w:rPr>
        <w:t xml:space="preserve">Tingkat </w:t>
      </w:r>
      <w:proofErr w:type="spellStart"/>
      <w:r w:rsidRPr="007F40A3">
        <w:rPr>
          <w:sz w:val="20"/>
          <w:szCs w:val="20"/>
        </w:rPr>
        <w:t>paritas</w:t>
      </w:r>
      <w:proofErr w:type="spellEnd"/>
      <w:r w:rsidRPr="007F40A3">
        <w:rPr>
          <w:sz w:val="20"/>
          <w:szCs w:val="20"/>
        </w:rPr>
        <w:t xml:space="preserve"> </w:t>
      </w:r>
      <w:proofErr w:type="spellStart"/>
      <w:r w:rsidRPr="007F40A3">
        <w:rPr>
          <w:sz w:val="20"/>
          <w:szCs w:val="20"/>
        </w:rPr>
        <w:t>telah</w:t>
      </w:r>
      <w:proofErr w:type="spellEnd"/>
      <w:r w:rsidRPr="007F40A3">
        <w:rPr>
          <w:sz w:val="20"/>
          <w:szCs w:val="20"/>
        </w:rPr>
        <w:t xml:space="preserve"> </w:t>
      </w:r>
      <w:proofErr w:type="spellStart"/>
      <w:r w:rsidRPr="007F40A3">
        <w:rPr>
          <w:sz w:val="20"/>
          <w:szCs w:val="20"/>
        </w:rPr>
        <w:t>menarik</w:t>
      </w:r>
      <w:proofErr w:type="spellEnd"/>
      <w:r w:rsidRPr="007F40A3">
        <w:rPr>
          <w:sz w:val="20"/>
          <w:szCs w:val="20"/>
        </w:rPr>
        <w:t xml:space="preserve"> </w:t>
      </w:r>
      <w:proofErr w:type="spellStart"/>
      <w:r w:rsidRPr="007F40A3">
        <w:rPr>
          <w:sz w:val="20"/>
          <w:szCs w:val="20"/>
        </w:rPr>
        <w:t>perhatian</w:t>
      </w:r>
      <w:proofErr w:type="spellEnd"/>
      <w:r w:rsidRPr="007F40A3">
        <w:rPr>
          <w:sz w:val="20"/>
          <w:szCs w:val="20"/>
        </w:rPr>
        <w:t xml:space="preserve"> para </w:t>
      </w:r>
      <w:proofErr w:type="spellStart"/>
      <w:r w:rsidRPr="007F40A3">
        <w:rPr>
          <w:sz w:val="20"/>
          <w:szCs w:val="20"/>
        </w:rPr>
        <w:t>peneliti</w:t>
      </w:r>
      <w:proofErr w:type="spellEnd"/>
      <w:r w:rsidRPr="007F40A3">
        <w:rPr>
          <w:sz w:val="20"/>
          <w:szCs w:val="20"/>
        </w:rPr>
        <w:t xml:space="preserve"> </w:t>
      </w:r>
      <w:proofErr w:type="spellStart"/>
      <w:r w:rsidRPr="007F40A3">
        <w:rPr>
          <w:sz w:val="20"/>
          <w:szCs w:val="20"/>
        </w:rPr>
        <w:t>dalam</w:t>
      </w:r>
      <w:proofErr w:type="spellEnd"/>
      <w:r w:rsidRPr="007F40A3">
        <w:rPr>
          <w:sz w:val="20"/>
          <w:szCs w:val="20"/>
        </w:rPr>
        <w:t xml:space="preserve"> </w:t>
      </w:r>
      <w:proofErr w:type="spellStart"/>
      <w:r w:rsidRPr="007F40A3">
        <w:rPr>
          <w:sz w:val="20"/>
          <w:szCs w:val="20"/>
        </w:rPr>
        <w:t>hubungan</w:t>
      </w:r>
      <w:proofErr w:type="spellEnd"/>
      <w:r w:rsidRPr="007F40A3">
        <w:rPr>
          <w:sz w:val="20"/>
          <w:szCs w:val="20"/>
        </w:rPr>
        <w:t xml:space="preserve"> </w:t>
      </w:r>
      <w:proofErr w:type="spellStart"/>
      <w:r w:rsidRPr="007F40A3">
        <w:rPr>
          <w:sz w:val="20"/>
          <w:szCs w:val="20"/>
        </w:rPr>
        <w:t>kesehatan</w:t>
      </w:r>
      <w:proofErr w:type="spellEnd"/>
      <w:r w:rsidRPr="007F40A3">
        <w:rPr>
          <w:sz w:val="20"/>
          <w:szCs w:val="20"/>
        </w:rPr>
        <w:t xml:space="preserve"> </w:t>
      </w:r>
      <w:proofErr w:type="spellStart"/>
      <w:r w:rsidRPr="007F40A3">
        <w:rPr>
          <w:sz w:val="20"/>
          <w:szCs w:val="20"/>
        </w:rPr>
        <w:t>si</w:t>
      </w:r>
      <w:proofErr w:type="spellEnd"/>
      <w:r w:rsidRPr="007F40A3">
        <w:rPr>
          <w:sz w:val="20"/>
          <w:szCs w:val="20"/>
          <w:lang w:val="en-ID"/>
        </w:rPr>
        <w:t xml:space="preserve"> </w:t>
      </w:r>
      <w:proofErr w:type="spellStart"/>
      <w:r w:rsidRPr="007F40A3">
        <w:rPr>
          <w:sz w:val="20"/>
          <w:szCs w:val="20"/>
        </w:rPr>
        <w:t>ibu</w:t>
      </w:r>
      <w:proofErr w:type="spellEnd"/>
      <w:r w:rsidRPr="007F40A3">
        <w:rPr>
          <w:sz w:val="20"/>
          <w:szCs w:val="20"/>
        </w:rPr>
        <w:t xml:space="preserve"> </w:t>
      </w:r>
      <w:proofErr w:type="spellStart"/>
      <w:r w:rsidRPr="007F40A3">
        <w:rPr>
          <w:sz w:val="20"/>
          <w:szCs w:val="20"/>
        </w:rPr>
        <w:t>maupun</w:t>
      </w:r>
      <w:proofErr w:type="spellEnd"/>
      <w:r w:rsidRPr="007F40A3">
        <w:rPr>
          <w:sz w:val="20"/>
          <w:szCs w:val="20"/>
        </w:rPr>
        <w:t xml:space="preserve"> </w:t>
      </w:r>
      <w:proofErr w:type="spellStart"/>
      <w:r w:rsidRPr="007F40A3">
        <w:rPr>
          <w:sz w:val="20"/>
          <w:szCs w:val="20"/>
        </w:rPr>
        <w:t>si</w:t>
      </w:r>
      <w:proofErr w:type="spellEnd"/>
      <w:r w:rsidRPr="007F40A3">
        <w:rPr>
          <w:sz w:val="20"/>
          <w:szCs w:val="20"/>
          <w:lang w:val="en-ID"/>
        </w:rPr>
        <w:t xml:space="preserve"> </w:t>
      </w:r>
      <w:r w:rsidRPr="007F40A3">
        <w:rPr>
          <w:sz w:val="20"/>
          <w:szCs w:val="20"/>
        </w:rPr>
        <w:t xml:space="preserve">anak. </w:t>
      </w:r>
      <w:proofErr w:type="spellStart"/>
      <w:r w:rsidRPr="007F40A3">
        <w:rPr>
          <w:sz w:val="20"/>
          <w:szCs w:val="20"/>
        </w:rPr>
        <w:t>Dikatakan</w:t>
      </w:r>
      <w:proofErr w:type="spellEnd"/>
      <w:r w:rsidRPr="007F40A3">
        <w:rPr>
          <w:sz w:val="20"/>
          <w:szCs w:val="20"/>
        </w:rPr>
        <w:t xml:space="preserve"> </w:t>
      </w:r>
      <w:proofErr w:type="spellStart"/>
      <w:r w:rsidRPr="007F40A3">
        <w:rPr>
          <w:sz w:val="20"/>
          <w:szCs w:val="20"/>
        </w:rPr>
        <w:t>umpamanya</w:t>
      </w:r>
      <w:proofErr w:type="spellEnd"/>
      <w:r w:rsidRPr="007F40A3">
        <w:rPr>
          <w:sz w:val="20"/>
          <w:szCs w:val="20"/>
        </w:rPr>
        <w:t xml:space="preserve"> </w:t>
      </w:r>
      <w:proofErr w:type="spellStart"/>
      <w:r w:rsidRPr="007F40A3">
        <w:rPr>
          <w:sz w:val="20"/>
          <w:szCs w:val="20"/>
        </w:rPr>
        <w:t>bahwa</w:t>
      </w:r>
      <w:proofErr w:type="spellEnd"/>
      <w:r w:rsidRPr="007F40A3">
        <w:rPr>
          <w:sz w:val="20"/>
          <w:szCs w:val="20"/>
        </w:rPr>
        <w:t xml:space="preserve"> </w:t>
      </w:r>
      <w:proofErr w:type="spellStart"/>
      <w:r w:rsidRPr="007F40A3">
        <w:rPr>
          <w:sz w:val="20"/>
          <w:szCs w:val="20"/>
        </w:rPr>
        <w:t>terdapat</w:t>
      </w:r>
      <w:proofErr w:type="spellEnd"/>
      <w:r w:rsidRPr="007F40A3">
        <w:rPr>
          <w:sz w:val="20"/>
          <w:szCs w:val="20"/>
        </w:rPr>
        <w:t xml:space="preserve"> </w:t>
      </w:r>
      <w:proofErr w:type="spellStart"/>
      <w:r w:rsidRPr="007F40A3">
        <w:rPr>
          <w:sz w:val="20"/>
          <w:szCs w:val="20"/>
        </w:rPr>
        <w:t>kecenderungan</w:t>
      </w:r>
      <w:proofErr w:type="spellEnd"/>
      <w:r w:rsidRPr="007F40A3">
        <w:rPr>
          <w:sz w:val="20"/>
          <w:szCs w:val="20"/>
        </w:rPr>
        <w:t xml:space="preserve"> </w:t>
      </w:r>
      <w:proofErr w:type="spellStart"/>
      <w:r w:rsidRPr="007F40A3">
        <w:rPr>
          <w:sz w:val="20"/>
          <w:szCs w:val="20"/>
        </w:rPr>
        <w:t>kesehatan</w:t>
      </w:r>
      <w:proofErr w:type="spellEnd"/>
      <w:r w:rsidRPr="007F40A3">
        <w:rPr>
          <w:sz w:val="20"/>
          <w:szCs w:val="20"/>
        </w:rPr>
        <w:t xml:space="preserve"> </w:t>
      </w:r>
      <w:proofErr w:type="spellStart"/>
      <w:r w:rsidRPr="007F40A3">
        <w:rPr>
          <w:sz w:val="20"/>
          <w:szCs w:val="20"/>
        </w:rPr>
        <w:t>ibu</w:t>
      </w:r>
      <w:proofErr w:type="spellEnd"/>
      <w:r w:rsidRPr="007F40A3">
        <w:rPr>
          <w:sz w:val="20"/>
          <w:szCs w:val="20"/>
        </w:rPr>
        <w:t xml:space="preserve"> yang </w:t>
      </w:r>
      <w:proofErr w:type="spellStart"/>
      <w:r w:rsidRPr="007F40A3">
        <w:rPr>
          <w:sz w:val="20"/>
          <w:szCs w:val="20"/>
        </w:rPr>
        <w:t>berparitas</w:t>
      </w:r>
      <w:proofErr w:type="spellEnd"/>
      <w:r w:rsidRPr="007F40A3">
        <w:rPr>
          <w:sz w:val="20"/>
          <w:szCs w:val="20"/>
        </w:rPr>
        <w:t xml:space="preserve"> </w:t>
      </w:r>
      <w:proofErr w:type="spellStart"/>
      <w:r w:rsidRPr="007F40A3">
        <w:rPr>
          <w:sz w:val="20"/>
          <w:szCs w:val="20"/>
        </w:rPr>
        <w:t>rendah</w:t>
      </w:r>
      <w:proofErr w:type="spellEnd"/>
      <w:r w:rsidRPr="007F40A3">
        <w:rPr>
          <w:sz w:val="20"/>
          <w:szCs w:val="20"/>
        </w:rPr>
        <w:t xml:space="preserve"> </w:t>
      </w:r>
      <w:proofErr w:type="spellStart"/>
      <w:r w:rsidRPr="007F40A3">
        <w:rPr>
          <w:sz w:val="20"/>
          <w:szCs w:val="20"/>
        </w:rPr>
        <w:t>lebih</w:t>
      </w:r>
      <w:proofErr w:type="spellEnd"/>
      <w:r w:rsidRPr="007F40A3">
        <w:rPr>
          <w:sz w:val="20"/>
          <w:szCs w:val="20"/>
        </w:rPr>
        <w:t xml:space="preserve"> baik </w:t>
      </w:r>
      <w:proofErr w:type="spellStart"/>
      <w:r w:rsidRPr="007F40A3">
        <w:rPr>
          <w:sz w:val="20"/>
          <w:szCs w:val="20"/>
        </w:rPr>
        <w:t>dari</w:t>
      </w:r>
      <w:proofErr w:type="spellEnd"/>
      <w:r w:rsidRPr="007F40A3">
        <w:rPr>
          <w:sz w:val="20"/>
          <w:szCs w:val="20"/>
        </w:rPr>
        <w:t xml:space="preserve"> yang </w:t>
      </w:r>
      <w:proofErr w:type="spellStart"/>
      <w:r w:rsidRPr="007F40A3">
        <w:rPr>
          <w:sz w:val="20"/>
          <w:szCs w:val="20"/>
        </w:rPr>
        <w:t>berparitas</w:t>
      </w:r>
      <w:proofErr w:type="spellEnd"/>
      <w:r w:rsidRPr="007F40A3">
        <w:rPr>
          <w:sz w:val="20"/>
          <w:szCs w:val="20"/>
        </w:rPr>
        <w:t xml:space="preserve"> </w:t>
      </w:r>
      <w:proofErr w:type="spellStart"/>
      <w:r w:rsidRPr="007F40A3">
        <w:rPr>
          <w:sz w:val="20"/>
          <w:szCs w:val="20"/>
        </w:rPr>
        <w:t>tinggi</w:t>
      </w:r>
      <w:proofErr w:type="spellEnd"/>
      <w:r w:rsidRPr="007F40A3">
        <w:rPr>
          <w:sz w:val="20"/>
          <w:szCs w:val="20"/>
        </w:rPr>
        <w:t xml:space="preserve">. </w:t>
      </w:r>
      <w:proofErr w:type="spellStart"/>
      <w:r w:rsidRPr="007F40A3">
        <w:rPr>
          <w:sz w:val="20"/>
          <w:szCs w:val="20"/>
        </w:rPr>
        <w:t>Paritas</w:t>
      </w:r>
      <w:proofErr w:type="spellEnd"/>
      <w:r w:rsidRPr="007F40A3">
        <w:rPr>
          <w:sz w:val="20"/>
          <w:szCs w:val="20"/>
        </w:rPr>
        <w:t xml:space="preserve"> sangat </w:t>
      </w:r>
      <w:proofErr w:type="spellStart"/>
      <w:r w:rsidRPr="007F40A3">
        <w:rPr>
          <w:sz w:val="20"/>
          <w:szCs w:val="20"/>
        </w:rPr>
        <w:t>berpengaruh</w:t>
      </w:r>
      <w:proofErr w:type="spellEnd"/>
      <w:r w:rsidRPr="007F40A3">
        <w:rPr>
          <w:sz w:val="20"/>
          <w:szCs w:val="20"/>
        </w:rPr>
        <w:t xml:space="preserve"> </w:t>
      </w:r>
      <w:proofErr w:type="spellStart"/>
      <w:r w:rsidRPr="007F40A3">
        <w:rPr>
          <w:sz w:val="20"/>
          <w:szCs w:val="20"/>
        </w:rPr>
        <w:t>sekali</w:t>
      </w:r>
      <w:proofErr w:type="spellEnd"/>
      <w:r w:rsidRPr="007F40A3">
        <w:rPr>
          <w:sz w:val="20"/>
          <w:szCs w:val="20"/>
        </w:rPr>
        <w:t xml:space="preserve"> </w:t>
      </w:r>
      <w:proofErr w:type="spellStart"/>
      <w:r w:rsidRPr="007F40A3">
        <w:rPr>
          <w:sz w:val="20"/>
          <w:szCs w:val="20"/>
        </w:rPr>
        <w:t>terhadap</w:t>
      </w:r>
      <w:proofErr w:type="spellEnd"/>
      <w:r w:rsidRPr="007F40A3">
        <w:rPr>
          <w:sz w:val="20"/>
          <w:szCs w:val="20"/>
        </w:rPr>
        <w:t xml:space="preserve"> </w:t>
      </w:r>
      <w:proofErr w:type="spellStart"/>
      <w:r w:rsidRPr="007F40A3">
        <w:rPr>
          <w:sz w:val="20"/>
          <w:szCs w:val="20"/>
        </w:rPr>
        <w:t>penerimaan</w:t>
      </w:r>
      <w:proofErr w:type="spellEnd"/>
      <w:r w:rsidRPr="007F40A3">
        <w:rPr>
          <w:sz w:val="20"/>
          <w:szCs w:val="20"/>
        </w:rPr>
        <w:t xml:space="preserve"> </w:t>
      </w:r>
      <w:proofErr w:type="spellStart"/>
      <w:r w:rsidRPr="007F40A3">
        <w:rPr>
          <w:sz w:val="20"/>
          <w:szCs w:val="20"/>
        </w:rPr>
        <w:t>seseorang</w:t>
      </w:r>
      <w:proofErr w:type="spellEnd"/>
      <w:r w:rsidRPr="007F40A3">
        <w:rPr>
          <w:sz w:val="20"/>
          <w:szCs w:val="20"/>
        </w:rPr>
        <w:t xml:space="preserve"> </w:t>
      </w:r>
      <w:proofErr w:type="spellStart"/>
      <w:r w:rsidRPr="007F40A3">
        <w:rPr>
          <w:sz w:val="20"/>
          <w:szCs w:val="20"/>
        </w:rPr>
        <w:t>terhadap</w:t>
      </w:r>
      <w:proofErr w:type="spellEnd"/>
      <w:r w:rsidRPr="007F40A3">
        <w:rPr>
          <w:sz w:val="20"/>
          <w:szCs w:val="20"/>
        </w:rPr>
        <w:t xml:space="preserve"> </w:t>
      </w:r>
      <w:proofErr w:type="spellStart"/>
      <w:r w:rsidRPr="007F40A3">
        <w:rPr>
          <w:sz w:val="20"/>
          <w:szCs w:val="20"/>
        </w:rPr>
        <w:t>pengetahuan</w:t>
      </w:r>
      <w:proofErr w:type="spellEnd"/>
      <w:r w:rsidRPr="007F40A3">
        <w:rPr>
          <w:sz w:val="20"/>
          <w:szCs w:val="20"/>
        </w:rPr>
        <w:t xml:space="preserve"> </w:t>
      </w:r>
      <w:proofErr w:type="spellStart"/>
      <w:r w:rsidRPr="007F40A3">
        <w:rPr>
          <w:sz w:val="20"/>
          <w:szCs w:val="20"/>
        </w:rPr>
        <w:t>dimana</w:t>
      </w:r>
      <w:proofErr w:type="spellEnd"/>
      <w:r w:rsidRPr="007F40A3">
        <w:rPr>
          <w:sz w:val="20"/>
          <w:szCs w:val="20"/>
        </w:rPr>
        <w:t xml:space="preserve"> </w:t>
      </w:r>
      <w:proofErr w:type="spellStart"/>
      <w:r w:rsidRPr="007F40A3">
        <w:rPr>
          <w:sz w:val="20"/>
          <w:szCs w:val="20"/>
        </w:rPr>
        <w:t>semakin</w:t>
      </w:r>
      <w:proofErr w:type="spellEnd"/>
      <w:r w:rsidRPr="007F40A3">
        <w:rPr>
          <w:sz w:val="20"/>
          <w:szCs w:val="20"/>
        </w:rPr>
        <w:t xml:space="preserve"> </w:t>
      </w:r>
      <w:proofErr w:type="spellStart"/>
      <w:r w:rsidRPr="007F40A3">
        <w:rPr>
          <w:sz w:val="20"/>
          <w:szCs w:val="20"/>
        </w:rPr>
        <w:t>banyak</w:t>
      </w:r>
      <w:proofErr w:type="spellEnd"/>
      <w:r w:rsidRPr="007F40A3">
        <w:rPr>
          <w:sz w:val="20"/>
          <w:szCs w:val="20"/>
        </w:rPr>
        <w:t xml:space="preserve"> </w:t>
      </w:r>
      <w:proofErr w:type="spellStart"/>
      <w:r w:rsidRPr="007F40A3">
        <w:rPr>
          <w:sz w:val="20"/>
          <w:szCs w:val="20"/>
        </w:rPr>
        <w:t>pengalaman</w:t>
      </w:r>
      <w:proofErr w:type="spellEnd"/>
      <w:r w:rsidRPr="007F40A3">
        <w:rPr>
          <w:sz w:val="20"/>
          <w:szCs w:val="20"/>
        </w:rPr>
        <w:t xml:space="preserve"> </w:t>
      </w:r>
      <w:proofErr w:type="spellStart"/>
      <w:r w:rsidRPr="007F40A3">
        <w:rPr>
          <w:sz w:val="20"/>
          <w:szCs w:val="20"/>
        </w:rPr>
        <w:t>seorang</w:t>
      </w:r>
      <w:proofErr w:type="spellEnd"/>
      <w:r w:rsidRPr="007F40A3">
        <w:rPr>
          <w:sz w:val="20"/>
          <w:szCs w:val="20"/>
        </w:rPr>
        <w:t xml:space="preserve"> </w:t>
      </w:r>
      <w:proofErr w:type="spellStart"/>
      <w:r w:rsidRPr="007F40A3">
        <w:rPr>
          <w:sz w:val="20"/>
          <w:szCs w:val="20"/>
        </w:rPr>
        <w:t>ibu</w:t>
      </w:r>
      <w:proofErr w:type="spellEnd"/>
      <w:r w:rsidRPr="007F40A3">
        <w:rPr>
          <w:sz w:val="20"/>
          <w:szCs w:val="20"/>
        </w:rPr>
        <w:t xml:space="preserve"> </w:t>
      </w:r>
      <w:proofErr w:type="spellStart"/>
      <w:r w:rsidRPr="007F40A3">
        <w:rPr>
          <w:sz w:val="20"/>
          <w:szCs w:val="20"/>
        </w:rPr>
        <w:t>maka</w:t>
      </w:r>
      <w:proofErr w:type="spellEnd"/>
      <w:r w:rsidRPr="007F40A3">
        <w:rPr>
          <w:sz w:val="20"/>
          <w:szCs w:val="20"/>
        </w:rPr>
        <w:t xml:space="preserve"> </w:t>
      </w:r>
      <w:proofErr w:type="spellStart"/>
      <w:r w:rsidRPr="007F40A3">
        <w:rPr>
          <w:sz w:val="20"/>
          <w:szCs w:val="20"/>
        </w:rPr>
        <w:t>penerimaan</w:t>
      </w:r>
      <w:proofErr w:type="spellEnd"/>
      <w:r w:rsidRPr="007F40A3">
        <w:rPr>
          <w:sz w:val="20"/>
          <w:szCs w:val="20"/>
        </w:rPr>
        <w:t xml:space="preserve"> </w:t>
      </w:r>
      <w:proofErr w:type="spellStart"/>
      <w:r w:rsidRPr="007F40A3">
        <w:rPr>
          <w:sz w:val="20"/>
          <w:szCs w:val="20"/>
        </w:rPr>
        <w:t>semakin</w:t>
      </w:r>
      <w:proofErr w:type="spellEnd"/>
      <w:r w:rsidRPr="007F40A3">
        <w:rPr>
          <w:sz w:val="20"/>
          <w:szCs w:val="20"/>
        </w:rPr>
        <w:t xml:space="preserve"> </w:t>
      </w:r>
      <w:proofErr w:type="spellStart"/>
      <w:r w:rsidRPr="007F40A3">
        <w:rPr>
          <w:sz w:val="20"/>
          <w:szCs w:val="20"/>
        </w:rPr>
        <w:t>mudah</w:t>
      </w:r>
      <w:proofErr w:type="spellEnd"/>
      <w:r w:rsidRPr="007F40A3">
        <w:rPr>
          <w:sz w:val="20"/>
          <w:szCs w:val="20"/>
        </w:rPr>
        <w:t xml:space="preserve"> (</w:t>
      </w:r>
      <w:proofErr w:type="spellStart"/>
      <w:r w:rsidRPr="007F40A3">
        <w:rPr>
          <w:sz w:val="20"/>
          <w:szCs w:val="20"/>
        </w:rPr>
        <w:t>Notoatmodjo</w:t>
      </w:r>
      <w:proofErr w:type="spellEnd"/>
      <w:r w:rsidRPr="007F40A3">
        <w:rPr>
          <w:sz w:val="20"/>
          <w:szCs w:val="20"/>
        </w:rPr>
        <w:t>, 2003).</w:t>
      </w:r>
    </w:p>
    <w:p w14:paraId="688E5B5D" w14:textId="77777777" w:rsidR="007F40A3" w:rsidRDefault="007F40A3" w:rsidP="00C6536D">
      <w:pPr>
        <w:ind w:firstLine="720"/>
        <w:jc w:val="both"/>
        <w:rPr>
          <w:sz w:val="20"/>
          <w:szCs w:val="20"/>
        </w:rPr>
      </w:pPr>
      <w:proofErr w:type="spellStart"/>
      <w:r w:rsidRPr="007F40A3">
        <w:rPr>
          <w:sz w:val="20"/>
          <w:szCs w:val="20"/>
        </w:rPr>
        <w:t>Menurut</w:t>
      </w:r>
      <w:proofErr w:type="spellEnd"/>
      <w:r w:rsidRPr="007F40A3">
        <w:rPr>
          <w:sz w:val="20"/>
          <w:szCs w:val="20"/>
        </w:rPr>
        <w:t xml:space="preserve"> hasil yang </w:t>
      </w:r>
      <w:proofErr w:type="spellStart"/>
      <w:r w:rsidRPr="007F40A3">
        <w:rPr>
          <w:sz w:val="20"/>
          <w:szCs w:val="20"/>
        </w:rPr>
        <w:t>telah</w:t>
      </w:r>
      <w:proofErr w:type="spellEnd"/>
      <w:r w:rsidRPr="007F40A3">
        <w:rPr>
          <w:sz w:val="20"/>
          <w:szCs w:val="20"/>
        </w:rPr>
        <w:t xml:space="preserve"> </w:t>
      </w:r>
      <w:proofErr w:type="spellStart"/>
      <w:r w:rsidRPr="007F40A3">
        <w:rPr>
          <w:sz w:val="20"/>
          <w:szCs w:val="20"/>
        </w:rPr>
        <w:t>dilakukan</w:t>
      </w:r>
      <w:proofErr w:type="spellEnd"/>
      <w:r w:rsidRPr="007F40A3">
        <w:rPr>
          <w:sz w:val="20"/>
          <w:szCs w:val="20"/>
        </w:rPr>
        <w:t xml:space="preserve"> </w:t>
      </w:r>
      <w:proofErr w:type="spellStart"/>
      <w:r w:rsidRPr="007F40A3">
        <w:rPr>
          <w:sz w:val="20"/>
          <w:szCs w:val="20"/>
        </w:rPr>
        <w:t>bahwa</w:t>
      </w:r>
      <w:proofErr w:type="spellEnd"/>
      <w:r w:rsidRPr="007F40A3">
        <w:rPr>
          <w:sz w:val="20"/>
          <w:szCs w:val="20"/>
        </w:rPr>
        <w:t xml:space="preserve"> penelitian</w:t>
      </w:r>
      <w:r w:rsidRPr="007F40A3">
        <w:rPr>
          <w:sz w:val="20"/>
          <w:szCs w:val="20"/>
          <w:lang w:val="en-ID"/>
        </w:rPr>
        <w:t xml:space="preserve"> </w:t>
      </w:r>
      <w:proofErr w:type="spellStart"/>
      <w:r w:rsidRPr="007F40A3">
        <w:rPr>
          <w:sz w:val="20"/>
          <w:szCs w:val="20"/>
        </w:rPr>
        <w:t>sejalan</w:t>
      </w:r>
      <w:proofErr w:type="spellEnd"/>
      <w:r w:rsidRPr="007F40A3">
        <w:rPr>
          <w:sz w:val="20"/>
          <w:szCs w:val="20"/>
        </w:rPr>
        <w:t xml:space="preserve"> dengan </w:t>
      </w:r>
      <w:proofErr w:type="spellStart"/>
      <w:r w:rsidRPr="007F40A3">
        <w:rPr>
          <w:sz w:val="20"/>
          <w:szCs w:val="20"/>
        </w:rPr>
        <w:t>teori</w:t>
      </w:r>
      <w:proofErr w:type="spellEnd"/>
      <w:r w:rsidRPr="007F40A3">
        <w:rPr>
          <w:sz w:val="20"/>
          <w:szCs w:val="20"/>
        </w:rPr>
        <w:t xml:space="preserve"> </w:t>
      </w:r>
      <w:proofErr w:type="spellStart"/>
      <w:r w:rsidRPr="007F40A3">
        <w:rPr>
          <w:sz w:val="20"/>
          <w:szCs w:val="20"/>
        </w:rPr>
        <w:t>karena</w:t>
      </w:r>
      <w:proofErr w:type="spellEnd"/>
      <w:r w:rsidRPr="007F40A3">
        <w:rPr>
          <w:sz w:val="20"/>
          <w:szCs w:val="20"/>
        </w:rPr>
        <w:t xml:space="preserve"> </w:t>
      </w:r>
      <w:proofErr w:type="spellStart"/>
      <w:r w:rsidRPr="007F40A3">
        <w:rPr>
          <w:sz w:val="20"/>
          <w:szCs w:val="20"/>
        </w:rPr>
        <w:t>diperoleh</w:t>
      </w:r>
      <w:proofErr w:type="spellEnd"/>
      <w:r w:rsidRPr="007F40A3">
        <w:rPr>
          <w:sz w:val="20"/>
          <w:szCs w:val="20"/>
        </w:rPr>
        <w:t xml:space="preserve"> </w:t>
      </w:r>
      <w:proofErr w:type="spellStart"/>
      <w:r w:rsidRPr="007F40A3">
        <w:rPr>
          <w:sz w:val="20"/>
          <w:szCs w:val="20"/>
        </w:rPr>
        <w:t>bahwa</w:t>
      </w:r>
      <w:proofErr w:type="spellEnd"/>
      <w:r w:rsidRPr="007F40A3">
        <w:rPr>
          <w:sz w:val="20"/>
          <w:szCs w:val="20"/>
        </w:rPr>
        <w:t xml:space="preserve"> </w:t>
      </w:r>
      <w:proofErr w:type="spellStart"/>
      <w:r w:rsidRPr="007F40A3">
        <w:rPr>
          <w:sz w:val="20"/>
          <w:szCs w:val="20"/>
        </w:rPr>
        <w:t>responden</w:t>
      </w:r>
      <w:proofErr w:type="spellEnd"/>
      <w:r w:rsidRPr="007F40A3">
        <w:rPr>
          <w:sz w:val="20"/>
          <w:szCs w:val="20"/>
        </w:rPr>
        <w:t xml:space="preserve"> yang </w:t>
      </w:r>
      <w:proofErr w:type="spellStart"/>
      <w:r w:rsidRPr="007F40A3">
        <w:rPr>
          <w:sz w:val="20"/>
          <w:szCs w:val="20"/>
        </w:rPr>
        <w:t>berparitas</w:t>
      </w:r>
      <w:proofErr w:type="spellEnd"/>
      <w:r w:rsidRPr="007F40A3">
        <w:rPr>
          <w:sz w:val="20"/>
          <w:szCs w:val="20"/>
        </w:rPr>
        <w:t xml:space="preserve"> </w:t>
      </w:r>
      <w:proofErr w:type="spellStart"/>
      <w:r w:rsidRPr="007F40A3">
        <w:rPr>
          <w:sz w:val="20"/>
          <w:szCs w:val="20"/>
          <w:lang w:val="en-ID"/>
        </w:rPr>
        <w:t>tinggi</w:t>
      </w:r>
      <w:proofErr w:type="spellEnd"/>
      <w:r w:rsidRPr="007F40A3">
        <w:rPr>
          <w:sz w:val="20"/>
          <w:szCs w:val="20"/>
        </w:rPr>
        <w:t xml:space="preserve"> </w:t>
      </w:r>
      <w:proofErr w:type="spellStart"/>
      <w:r w:rsidRPr="007F40A3">
        <w:rPr>
          <w:sz w:val="20"/>
          <w:szCs w:val="20"/>
        </w:rPr>
        <w:t>lebih</w:t>
      </w:r>
      <w:proofErr w:type="spellEnd"/>
      <w:r w:rsidRPr="007F40A3">
        <w:rPr>
          <w:sz w:val="20"/>
          <w:szCs w:val="20"/>
        </w:rPr>
        <w:t xml:space="preserve"> baik </w:t>
      </w:r>
      <w:proofErr w:type="spellStart"/>
      <w:r w:rsidRPr="007F40A3">
        <w:rPr>
          <w:sz w:val="20"/>
          <w:szCs w:val="20"/>
        </w:rPr>
        <w:t>pengetahuannya</w:t>
      </w:r>
      <w:proofErr w:type="spellEnd"/>
      <w:r w:rsidRPr="007F40A3">
        <w:rPr>
          <w:sz w:val="20"/>
          <w:szCs w:val="20"/>
        </w:rPr>
        <w:t xml:space="preserve"> </w:t>
      </w:r>
      <w:proofErr w:type="spellStart"/>
      <w:r w:rsidRPr="007F40A3">
        <w:rPr>
          <w:sz w:val="20"/>
          <w:szCs w:val="20"/>
        </w:rPr>
        <w:t>daripada</w:t>
      </w:r>
      <w:proofErr w:type="spellEnd"/>
      <w:r w:rsidRPr="007F40A3">
        <w:rPr>
          <w:sz w:val="20"/>
          <w:szCs w:val="20"/>
        </w:rPr>
        <w:t xml:space="preserve"> </w:t>
      </w:r>
      <w:proofErr w:type="spellStart"/>
      <w:r w:rsidRPr="007F40A3">
        <w:rPr>
          <w:sz w:val="20"/>
          <w:szCs w:val="20"/>
        </w:rPr>
        <w:t>responden</w:t>
      </w:r>
      <w:proofErr w:type="spellEnd"/>
      <w:r w:rsidRPr="007F40A3">
        <w:rPr>
          <w:sz w:val="20"/>
          <w:szCs w:val="20"/>
        </w:rPr>
        <w:t xml:space="preserve"> yang </w:t>
      </w:r>
      <w:proofErr w:type="spellStart"/>
      <w:r w:rsidRPr="007F40A3">
        <w:rPr>
          <w:sz w:val="20"/>
          <w:szCs w:val="20"/>
        </w:rPr>
        <w:t>paritas</w:t>
      </w:r>
      <w:proofErr w:type="spellEnd"/>
      <w:r w:rsidRPr="007F40A3">
        <w:rPr>
          <w:sz w:val="20"/>
          <w:szCs w:val="20"/>
        </w:rPr>
        <w:t xml:space="preserve"> </w:t>
      </w:r>
      <w:proofErr w:type="spellStart"/>
      <w:r w:rsidRPr="007F40A3">
        <w:rPr>
          <w:sz w:val="20"/>
          <w:szCs w:val="20"/>
          <w:lang w:val="en-ID"/>
        </w:rPr>
        <w:t>rendah</w:t>
      </w:r>
      <w:proofErr w:type="spellEnd"/>
      <w:r w:rsidRPr="007F40A3">
        <w:rPr>
          <w:sz w:val="20"/>
          <w:szCs w:val="20"/>
        </w:rPr>
        <w:t>.</w:t>
      </w:r>
      <w:r w:rsidRPr="007F40A3">
        <w:rPr>
          <w:sz w:val="20"/>
          <w:szCs w:val="20"/>
          <w:lang w:val="en-ID"/>
        </w:rPr>
        <w:t xml:space="preserve"> K</w:t>
      </w:r>
      <w:r w:rsidRPr="007F40A3">
        <w:rPr>
          <w:sz w:val="20"/>
          <w:szCs w:val="20"/>
        </w:rPr>
        <w:t xml:space="preserve">arena </w:t>
      </w:r>
      <w:proofErr w:type="spellStart"/>
      <w:r w:rsidRPr="007F40A3">
        <w:rPr>
          <w:sz w:val="20"/>
          <w:szCs w:val="20"/>
        </w:rPr>
        <w:t>jelas</w:t>
      </w:r>
      <w:proofErr w:type="spellEnd"/>
      <w:r w:rsidRPr="007F40A3">
        <w:rPr>
          <w:sz w:val="20"/>
          <w:szCs w:val="20"/>
        </w:rPr>
        <w:t xml:space="preserve"> </w:t>
      </w:r>
      <w:proofErr w:type="spellStart"/>
      <w:r w:rsidRPr="007F40A3">
        <w:rPr>
          <w:sz w:val="20"/>
          <w:szCs w:val="20"/>
        </w:rPr>
        <w:t>pengalaman</w:t>
      </w:r>
      <w:proofErr w:type="spellEnd"/>
      <w:r w:rsidRPr="007F40A3">
        <w:rPr>
          <w:sz w:val="20"/>
          <w:szCs w:val="20"/>
          <w:lang w:val="en-ID"/>
        </w:rPr>
        <w:t xml:space="preserve"> yang </w:t>
      </w:r>
      <w:proofErr w:type="spellStart"/>
      <w:r w:rsidRPr="007F40A3">
        <w:rPr>
          <w:sz w:val="20"/>
          <w:szCs w:val="20"/>
          <w:lang w:val="en-ID"/>
        </w:rPr>
        <w:t>berparitas</w:t>
      </w:r>
      <w:proofErr w:type="spellEnd"/>
      <w:r w:rsidRPr="007F40A3">
        <w:rPr>
          <w:sz w:val="20"/>
          <w:szCs w:val="20"/>
          <w:lang w:val="en-ID"/>
        </w:rPr>
        <w:t xml:space="preserve"> </w:t>
      </w:r>
      <w:proofErr w:type="spellStart"/>
      <w:r w:rsidRPr="007F40A3">
        <w:rPr>
          <w:sz w:val="20"/>
          <w:szCs w:val="20"/>
          <w:lang w:val="en-ID"/>
        </w:rPr>
        <w:t>tinggi</w:t>
      </w:r>
      <w:proofErr w:type="spellEnd"/>
      <w:r w:rsidRPr="007F40A3">
        <w:rPr>
          <w:sz w:val="20"/>
          <w:szCs w:val="20"/>
        </w:rPr>
        <w:t xml:space="preserve"> </w:t>
      </w:r>
      <w:proofErr w:type="spellStart"/>
      <w:r w:rsidRPr="007F40A3">
        <w:rPr>
          <w:sz w:val="20"/>
          <w:szCs w:val="20"/>
        </w:rPr>
        <w:t>lebih</w:t>
      </w:r>
      <w:proofErr w:type="spellEnd"/>
      <w:r w:rsidRPr="007F40A3">
        <w:rPr>
          <w:sz w:val="20"/>
          <w:szCs w:val="20"/>
        </w:rPr>
        <w:t xml:space="preserve"> </w:t>
      </w:r>
      <w:proofErr w:type="spellStart"/>
      <w:r w:rsidRPr="007F40A3">
        <w:rPr>
          <w:sz w:val="20"/>
          <w:szCs w:val="20"/>
        </w:rPr>
        <w:t>banyak</w:t>
      </w:r>
      <w:proofErr w:type="spellEnd"/>
      <w:r w:rsidRPr="007F40A3">
        <w:rPr>
          <w:sz w:val="20"/>
          <w:szCs w:val="20"/>
        </w:rPr>
        <w:t xml:space="preserve"> dan baik </w:t>
      </w:r>
      <w:proofErr w:type="spellStart"/>
      <w:r w:rsidRPr="007F40A3">
        <w:rPr>
          <w:sz w:val="20"/>
          <w:szCs w:val="20"/>
        </w:rPr>
        <w:t>dibandingkan</w:t>
      </w:r>
      <w:proofErr w:type="spellEnd"/>
      <w:r w:rsidRPr="007F40A3">
        <w:rPr>
          <w:sz w:val="20"/>
          <w:szCs w:val="20"/>
        </w:rPr>
        <w:t xml:space="preserve"> </w:t>
      </w:r>
      <w:proofErr w:type="spellStart"/>
      <w:r w:rsidRPr="007F40A3">
        <w:rPr>
          <w:sz w:val="20"/>
          <w:szCs w:val="20"/>
        </w:rPr>
        <w:t>ibu</w:t>
      </w:r>
      <w:proofErr w:type="spellEnd"/>
      <w:r w:rsidRPr="007F40A3">
        <w:rPr>
          <w:sz w:val="20"/>
          <w:szCs w:val="20"/>
        </w:rPr>
        <w:t xml:space="preserve"> yang </w:t>
      </w:r>
      <w:proofErr w:type="spellStart"/>
      <w:r w:rsidRPr="007F40A3">
        <w:rPr>
          <w:sz w:val="20"/>
          <w:szCs w:val="20"/>
        </w:rPr>
        <w:t>berparitas</w:t>
      </w:r>
      <w:proofErr w:type="spellEnd"/>
      <w:r w:rsidRPr="007F40A3">
        <w:rPr>
          <w:sz w:val="20"/>
          <w:szCs w:val="20"/>
        </w:rPr>
        <w:t xml:space="preserve"> </w:t>
      </w:r>
      <w:proofErr w:type="spellStart"/>
      <w:r w:rsidRPr="007F40A3">
        <w:rPr>
          <w:sz w:val="20"/>
          <w:szCs w:val="20"/>
        </w:rPr>
        <w:t>rendah</w:t>
      </w:r>
      <w:proofErr w:type="spellEnd"/>
      <w:r w:rsidRPr="007F40A3">
        <w:rPr>
          <w:sz w:val="20"/>
          <w:szCs w:val="20"/>
        </w:rPr>
        <w:t>.</w:t>
      </w:r>
    </w:p>
    <w:p w14:paraId="3853E01E" w14:textId="77777777" w:rsidR="007F40A3" w:rsidRPr="00383DD9" w:rsidRDefault="007F40A3" w:rsidP="00C6536D">
      <w:pPr>
        <w:ind w:firstLine="720"/>
        <w:jc w:val="both"/>
        <w:rPr>
          <w:sz w:val="20"/>
          <w:szCs w:val="20"/>
        </w:rPr>
      </w:pPr>
      <w:proofErr w:type="spellStart"/>
      <w:r w:rsidRPr="00383DD9">
        <w:rPr>
          <w:sz w:val="20"/>
          <w:szCs w:val="20"/>
        </w:rPr>
        <w:t>Berdasarkan</w:t>
      </w:r>
      <w:proofErr w:type="spellEnd"/>
      <w:r w:rsidRPr="00383DD9">
        <w:rPr>
          <w:sz w:val="20"/>
          <w:szCs w:val="20"/>
        </w:rPr>
        <w:t xml:space="preserve"> hasil penelitian </w:t>
      </w:r>
      <w:proofErr w:type="spellStart"/>
      <w:r w:rsidRPr="00383DD9">
        <w:rPr>
          <w:sz w:val="20"/>
          <w:szCs w:val="20"/>
        </w:rPr>
        <w:t>hal</w:t>
      </w:r>
      <w:proofErr w:type="spellEnd"/>
      <w:r w:rsidRPr="00383DD9">
        <w:rPr>
          <w:sz w:val="20"/>
          <w:szCs w:val="20"/>
        </w:rPr>
        <w:t xml:space="preserve"> ini tidak </w:t>
      </w:r>
      <w:proofErr w:type="spellStart"/>
      <w:r w:rsidRPr="00383DD9">
        <w:rPr>
          <w:sz w:val="20"/>
          <w:szCs w:val="20"/>
        </w:rPr>
        <w:t>sejalan</w:t>
      </w:r>
      <w:proofErr w:type="spellEnd"/>
      <w:r w:rsidRPr="00383DD9">
        <w:rPr>
          <w:sz w:val="20"/>
          <w:szCs w:val="20"/>
        </w:rPr>
        <w:t xml:space="preserve"> dengan </w:t>
      </w:r>
      <w:proofErr w:type="spellStart"/>
      <w:r w:rsidRPr="00383DD9">
        <w:rPr>
          <w:sz w:val="20"/>
          <w:szCs w:val="20"/>
        </w:rPr>
        <w:t>teori</w:t>
      </w:r>
      <w:proofErr w:type="spellEnd"/>
      <w:r w:rsidRPr="00383DD9">
        <w:rPr>
          <w:sz w:val="20"/>
          <w:szCs w:val="20"/>
        </w:rPr>
        <w:t xml:space="preserve">, </w:t>
      </w:r>
      <w:proofErr w:type="spellStart"/>
      <w:r w:rsidRPr="00383DD9">
        <w:rPr>
          <w:sz w:val="20"/>
          <w:szCs w:val="20"/>
        </w:rPr>
        <w:t>seharusnya</w:t>
      </w:r>
      <w:proofErr w:type="spellEnd"/>
      <w:r w:rsidRPr="00383DD9">
        <w:rPr>
          <w:sz w:val="20"/>
          <w:szCs w:val="20"/>
        </w:rPr>
        <w:t xml:space="preserve"> </w:t>
      </w:r>
      <w:proofErr w:type="spellStart"/>
      <w:r w:rsidRPr="00383DD9">
        <w:rPr>
          <w:sz w:val="20"/>
          <w:szCs w:val="20"/>
        </w:rPr>
        <w:t>responden</w:t>
      </w:r>
      <w:proofErr w:type="spellEnd"/>
      <w:r w:rsidRPr="00383DD9">
        <w:rPr>
          <w:sz w:val="20"/>
          <w:szCs w:val="20"/>
        </w:rPr>
        <w:t xml:space="preserve"> yang </w:t>
      </w:r>
      <w:proofErr w:type="spellStart"/>
      <w:r w:rsidRPr="00383DD9">
        <w:rPr>
          <w:sz w:val="20"/>
          <w:szCs w:val="20"/>
        </w:rPr>
        <w:t>memperoleh</w:t>
      </w:r>
      <w:proofErr w:type="spellEnd"/>
      <w:r w:rsidRPr="00383DD9">
        <w:rPr>
          <w:sz w:val="20"/>
          <w:szCs w:val="20"/>
        </w:rPr>
        <w:t xml:space="preserve"> </w:t>
      </w:r>
      <w:proofErr w:type="spellStart"/>
      <w:r w:rsidRPr="00383DD9">
        <w:rPr>
          <w:sz w:val="20"/>
          <w:szCs w:val="20"/>
        </w:rPr>
        <w:t>sumber</w:t>
      </w:r>
      <w:proofErr w:type="spellEnd"/>
      <w:r w:rsidRPr="00383DD9">
        <w:rPr>
          <w:sz w:val="20"/>
          <w:szCs w:val="20"/>
        </w:rPr>
        <w:t xml:space="preserve"> </w:t>
      </w:r>
      <w:proofErr w:type="spellStart"/>
      <w:r w:rsidRPr="00383DD9">
        <w:rPr>
          <w:sz w:val="20"/>
          <w:szCs w:val="20"/>
        </w:rPr>
        <w:t>informasi</w:t>
      </w:r>
      <w:proofErr w:type="spellEnd"/>
      <w:r w:rsidRPr="00383DD9">
        <w:rPr>
          <w:sz w:val="20"/>
          <w:szCs w:val="20"/>
        </w:rPr>
        <w:t xml:space="preserve"> </w:t>
      </w:r>
      <w:proofErr w:type="spellStart"/>
      <w:r w:rsidRPr="00383DD9">
        <w:rPr>
          <w:sz w:val="20"/>
          <w:szCs w:val="20"/>
        </w:rPr>
        <w:t>dari</w:t>
      </w:r>
      <w:proofErr w:type="spellEnd"/>
      <w:r w:rsidRPr="00383DD9">
        <w:rPr>
          <w:sz w:val="20"/>
          <w:szCs w:val="20"/>
        </w:rPr>
        <w:t xml:space="preserve"> </w:t>
      </w:r>
      <w:proofErr w:type="spellStart"/>
      <w:r w:rsidRPr="00383DD9">
        <w:rPr>
          <w:sz w:val="20"/>
          <w:szCs w:val="20"/>
        </w:rPr>
        <w:t>tenaga</w:t>
      </w:r>
      <w:proofErr w:type="spellEnd"/>
      <w:r w:rsidRPr="00383DD9">
        <w:rPr>
          <w:sz w:val="20"/>
          <w:szCs w:val="20"/>
        </w:rPr>
        <w:t xml:space="preserve"> </w:t>
      </w:r>
      <w:proofErr w:type="spellStart"/>
      <w:r w:rsidRPr="00383DD9">
        <w:rPr>
          <w:sz w:val="20"/>
          <w:szCs w:val="20"/>
        </w:rPr>
        <w:t>kesehatan</w:t>
      </w:r>
      <w:proofErr w:type="spellEnd"/>
      <w:r w:rsidRPr="00383DD9">
        <w:rPr>
          <w:sz w:val="20"/>
          <w:szCs w:val="20"/>
        </w:rPr>
        <w:t xml:space="preserve"> </w:t>
      </w:r>
      <w:proofErr w:type="spellStart"/>
      <w:r w:rsidRPr="00383DD9">
        <w:rPr>
          <w:sz w:val="20"/>
          <w:szCs w:val="20"/>
        </w:rPr>
        <w:t>akan</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w:t>
      </w:r>
      <w:proofErr w:type="spellStart"/>
      <w:r w:rsidRPr="00383DD9">
        <w:rPr>
          <w:sz w:val="20"/>
          <w:szCs w:val="20"/>
        </w:rPr>
        <w:t>lebih</w:t>
      </w:r>
      <w:proofErr w:type="spellEnd"/>
      <w:r w:rsidRPr="00383DD9">
        <w:rPr>
          <w:sz w:val="20"/>
          <w:szCs w:val="20"/>
        </w:rPr>
        <w:t xml:space="preserve"> baik </w:t>
      </w:r>
      <w:proofErr w:type="spellStart"/>
      <w:r w:rsidRPr="00383DD9">
        <w:rPr>
          <w:sz w:val="20"/>
          <w:szCs w:val="20"/>
        </w:rPr>
        <w:t>karena</w:t>
      </w:r>
      <w:proofErr w:type="spellEnd"/>
      <w:r w:rsidRPr="00383DD9">
        <w:rPr>
          <w:sz w:val="20"/>
          <w:szCs w:val="20"/>
        </w:rPr>
        <w:t xml:space="preserve"> </w:t>
      </w:r>
      <w:proofErr w:type="spellStart"/>
      <w:r w:rsidRPr="00383DD9">
        <w:rPr>
          <w:sz w:val="20"/>
          <w:szCs w:val="20"/>
        </w:rPr>
        <w:t>informasi</w:t>
      </w:r>
      <w:proofErr w:type="spellEnd"/>
      <w:r w:rsidRPr="00383DD9">
        <w:rPr>
          <w:sz w:val="20"/>
          <w:szCs w:val="20"/>
        </w:rPr>
        <w:t xml:space="preserve"> yang </w:t>
      </w:r>
      <w:proofErr w:type="spellStart"/>
      <w:r w:rsidRPr="00383DD9">
        <w:rPr>
          <w:sz w:val="20"/>
          <w:szCs w:val="20"/>
        </w:rPr>
        <w:t>diperoleh</w:t>
      </w:r>
      <w:proofErr w:type="spellEnd"/>
      <w:r w:rsidRPr="00383DD9">
        <w:rPr>
          <w:sz w:val="20"/>
          <w:szCs w:val="20"/>
        </w:rPr>
        <w:t xml:space="preserve"> </w:t>
      </w:r>
      <w:proofErr w:type="spellStart"/>
      <w:r w:rsidRPr="00383DD9">
        <w:rPr>
          <w:sz w:val="20"/>
          <w:szCs w:val="20"/>
        </w:rPr>
        <w:t>dari</w:t>
      </w:r>
      <w:proofErr w:type="spellEnd"/>
      <w:r w:rsidRPr="00383DD9">
        <w:rPr>
          <w:sz w:val="20"/>
          <w:szCs w:val="20"/>
        </w:rPr>
        <w:t xml:space="preserve"> </w:t>
      </w:r>
      <w:proofErr w:type="spellStart"/>
      <w:r w:rsidRPr="00383DD9">
        <w:rPr>
          <w:sz w:val="20"/>
          <w:szCs w:val="20"/>
        </w:rPr>
        <w:t>tenaga</w:t>
      </w:r>
      <w:proofErr w:type="spellEnd"/>
      <w:r w:rsidRPr="00383DD9">
        <w:rPr>
          <w:sz w:val="20"/>
          <w:szCs w:val="20"/>
        </w:rPr>
        <w:t xml:space="preserve"> </w:t>
      </w:r>
      <w:proofErr w:type="spellStart"/>
      <w:r w:rsidRPr="00383DD9">
        <w:rPr>
          <w:sz w:val="20"/>
          <w:szCs w:val="20"/>
        </w:rPr>
        <w:t>kesehatan</w:t>
      </w:r>
      <w:proofErr w:type="spellEnd"/>
      <w:r w:rsidRPr="00383DD9">
        <w:rPr>
          <w:sz w:val="20"/>
          <w:szCs w:val="20"/>
        </w:rPr>
        <w:t xml:space="preserve"> </w:t>
      </w:r>
      <w:proofErr w:type="spellStart"/>
      <w:r w:rsidRPr="00383DD9">
        <w:rPr>
          <w:sz w:val="20"/>
          <w:szCs w:val="20"/>
        </w:rPr>
        <w:t>menggunakan</w:t>
      </w:r>
      <w:proofErr w:type="spellEnd"/>
      <w:r w:rsidRPr="00383DD9">
        <w:rPr>
          <w:sz w:val="20"/>
          <w:szCs w:val="20"/>
        </w:rPr>
        <w:t xml:space="preserve"> </w:t>
      </w:r>
      <w:proofErr w:type="spellStart"/>
      <w:r w:rsidRPr="00383DD9">
        <w:rPr>
          <w:sz w:val="20"/>
          <w:szCs w:val="20"/>
        </w:rPr>
        <w:t>bahasa</w:t>
      </w:r>
      <w:proofErr w:type="spellEnd"/>
      <w:r w:rsidRPr="00383DD9">
        <w:rPr>
          <w:sz w:val="20"/>
          <w:szCs w:val="20"/>
        </w:rPr>
        <w:t xml:space="preserve"> yang </w:t>
      </w:r>
      <w:proofErr w:type="spellStart"/>
      <w:r w:rsidRPr="00383DD9">
        <w:rPr>
          <w:sz w:val="20"/>
          <w:szCs w:val="20"/>
        </w:rPr>
        <w:t>langsung</w:t>
      </w:r>
      <w:proofErr w:type="spellEnd"/>
      <w:r w:rsidRPr="00383DD9">
        <w:rPr>
          <w:sz w:val="20"/>
          <w:szCs w:val="20"/>
        </w:rPr>
        <w:t xml:space="preserve"> </w:t>
      </w:r>
      <w:proofErr w:type="spellStart"/>
      <w:r w:rsidRPr="00383DD9">
        <w:rPr>
          <w:sz w:val="20"/>
          <w:szCs w:val="20"/>
        </w:rPr>
        <w:t>dimengerti</w:t>
      </w:r>
      <w:proofErr w:type="spellEnd"/>
      <w:r w:rsidRPr="00383DD9">
        <w:rPr>
          <w:sz w:val="20"/>
          <w:szCs w:val="20"/>
        </w:rPr>
        <w:t xml:space="preserve"> oleh </w:t>
      </w:r>
      <w:proofErr w:type="spellStart"/>
      <w:r w:rsidRPr="00383DD9">
        <w:rPr>
          <w:sz w:val="20"/>
          <w:szCs w:val="20"/>
        </w:rPr>
        <w:t>responden</w:t>
      </w:r>
      <w:proofErr w:type="spellEnd"/>
      <w:r w:rsidRPr="00383DD9">
        <w:rPr>
          <w:sz w:val="20"/>
          <w:szCs w:val="20"/>
        </w:rPr>
        <w:t xml:space="preserve">, </w:t>
      </w:r>
      <w:proofErr w:type="spellStart"/>
      <w:r w:rsidRPr="00383DD9">
        <w:rPr>
          <w:sz w:val="20"/>
          <w:szCs w:val="20"/>
        </w:rPr>
        <w:lastRenderedPageBreak/>
        <w:t>lebih</w:t>
      </w:r>
      <w:proofErr w:type="spellEnd"/>
      <w:r w:rsidRPr="00383DD9">
        <w:rPr>
          <w:sz w:val="20"/>
          <w:szCs w:val="20"/>
        </w:rPr>
        <w:t xml:space="preserve"> </w:t>
      </w:r>
      <w:proofErr w:type="spellStart"/>
      <w:r w:rsidRPr="00383DD9">
        <w:rPr>
          <w:sz w:val="20"/>
          <w:szCs w:val="20"/>
        </w:rPr>
        <w:t>akurat</w:t>
      </w:r>
      <w:proofErr w:type="spellEnd"/>
      <w:r w:rsidRPr="00383DD9">
        <w:rPr>
          <w:sz w:val="20"/>
          <w:szCs w:val="20"/>
        </w:rPr>
        <w:t xml:space="preserve"> dan </w:t>
      </w:r>
      <w:proofErr w:type="spellStart"/>
      <w:r w:rsidRPr="00383DD9">
        <w:rPr>
          <w:sz w:val="20"/>
          <w:szCs w:val="20"/>
        </w:rPr>
        <w:t>tepat</w:t>
      </w:r>
      <w:proofErr w:type="spellEnd"/>
      <w:r w:rsidRPr="00383DD9">
        <w:rPr>
          <w:sz w:val="20"/>
          <w:szCs w:val="20"/>
        </w:rPr>
        <w:t xml:space="preserve"> </w:t>
      </w:r>
      <w:proofErr w:type="spellStart"/>
      <w:r w:rsidRPr="00383DD9">
        <w:rPr>
          <w:sz w:val="20"/>
          <w:szCs w:val="20"/>
        </w:rPr>
        <w:t>sasaran</w:t>
      </w:r>
      <w:proofErr w:type="spellEnd"/>
      <w:r w:rsidRPr="00383DD9">
        <w:rPr>
          <w:sz w:val="20"/>
          <w:szCs w:val="20"/>
        </w:rPr>
        <w:t xml:space="preserve">. </w:t>
      </w:r>
      <w:proofErr w:type="spellStart"/>
      <w:r w:rsidRPr="00383DD9">
        <w:rPr>
          <w:sz w:val="20"/>
          <w:szCs w:val="20"/>
        </w:rPr>
        <w:t>Disamping</w:t>
      </w:r>
      <w:proofErr w:type="spellEnd"/>
      <w:r w:rsidRPr="00383DD9">
        <w:rPr>
          <w:sz w:val="20"/>
          <w:szCs w:val="20"/>
        </w:rPr>
        <w:t xml:space="preserve"> itu </w:t>
      </w:r>
      <w:proofErr w:type="spellStart"/>
      <w:r w:rsidRPr="00383DD9">
        <w:rPr>
          <w:sz w:val="20"/>
          <w:szCs w:val="20"/>
        </w:rPr>
        <w:t>responden</w:t>
      </w:r>
      <w:proofErr w:type="spellEnd"/>
      <w:r w:rsidRPr="00383DD9">
        <w:rPr>
          <w:sz w:val="20"/>
          <w:szCs w:val="20"/>
        </w:rPr>
        <w:t xml:space="preserve"> juga bisa </w:t>
      </w:r>
      <w:proofErr w:type="spellStart"/>
      <w:r w:rsidRPr="00383DD9">
        <w:rPr>
          <w:sz w:val="20"/>
          <w:szCs w:val="20"/>
        </w:rPr>
        <w:t>langsung</w:t>
      </w:r>
      <w:proofErr w:type="spellEnd"/>
      <w:r w:rsidRPr="00383DD9">
        <w:rPr>
          <w:sz w:val="20"/>
          <w:szCs w:val="20"/>
        </w:rPr>
        <w:t xml:space="preserve"> </w:t>
      </w:r>
      <w:proofErr w:type="spellStart"/>
      <w:r w:rsidRPr="00383DD9">
        <w:rPr>
          <w:sz w:val="20"/>
          <w:szCs w:val="20"/>
        </w:rPr>
        <w:t>menanyakan</w:t>
      </w:r>
      <w:proofErr w:type="spellEnd"/>
      <w:r w:rsidRPr="00383DD9">
        <w:rPr>
          <w:sz w:val="20"/>
          <w:szCs w:val="20"/>
        </w:rPr>
        <w:t xml:space="preserve"> </w:t>
      </w:r>
      <w:proofErr w:type="spellStart"/>
      <w:r w:rsidRPr="00383DD9">
        <w:rPr>
          <w:sz w:val="20"/>
          <w:szCs w:val="20"/>
        </w:rPr>
        <w:t>hal</w:t>
      </w:r>
      <w:proofErr w:type="spellEnd"/>
      <w:r w:rsidRPr="00383DD9">
        <w:rPr>
          <w:sz w:val="20"/>
          <w:szCs w:val="20"/>
        </w:rPr>
        <w:t xml:space="preserve">- </w:t>
      </w:r>
      <w:proofErr w:type="spellStart"/>
      <w:r w:rsidRPr="00383DD9">
        <w:rPr>
          <w:sz w:val="20"/>
          <w:szCs w:val="20"/>
        </w:rPr>
        <w:t>hal</w:t>
      </w:r>
      <w:proofErr w:type="spellEnd"/>
      <w:r w:rsidRPr="00383DD9">
        <w:rPr>
          <w:sz w:val="20"/>
          <w:szCs w:val="20"/>
        </w:rPr>
        <w:t xml:space="preserve"> yang </w:t>
      </w:r>
      <w:proofErr w:type="spellStart"/>
      <w:r w:rsidRPr="00383DD9">
        <w:rPr>
          <w:sz w:val="20"/>
          <w:szCs w:val="20"/>
        </w:rPr>
        <w:t>sulit</w:t>
      </w:r>
      <w:proofErr w:type="spellEnd"/>
      <w:r w:rsidRPr="00383DD9">
        <w:rPr>
          <w:sz w:val="20"/>
          <w:szCs w:val="20"/>
        </w:rPr>
        <w:t xml:space="preserve"> </w:t>
      </w:r>
      <w:proofErr w:type="spellStart"/>
      <w:r w:rsidRPr="00383DD9">
        <w:rPr>
          <w:sz w:val="20"/>
          <w:szCs w:val="20"/>
        </w:rPr>
        <w:t>dipahami</w:t>
      </w:r>
      <w:proofErr w:type="spellEnd"/>
      <w:r w:rsidRPr="00383DD9">
        <w:rPr>
          <w:sz w:val="20"/>
          <w:szCs w:val="20"/>
        </w:rPr>
        <w:t xml:space="preserve"> </w:t>
      </w:r>
      <w:proofErr w:type="spellStart"/>
      <w:r w:rsidRPr="00383DD9">
        <w:rPr>
          <w:sz w:val="20"/>
          <w:szCs w:val="20"/>
        </w:rPr>
        <w:t>kepada</w:t>
      </w:r>
      <w:proofErr w:type="spellEnd"/>
      <w:r w:rsidRPr="00383DD9">
        <w:rPr>
          <w:sz w:val="20"/>
          <w:szCs w:val="20"/>
        </w:rPr>
        <w:t xml:space="preserve"> </w:t>
      </w:r>
      <w:proofErr w:type="spellStart"/>
      <w:r w:rsidRPr="00383DD9">
        <w:rPr>
          <w:sz w:val="20"/>
          <w:szCs w:val="20"/>
        </w:rPr>
        <w:t>tenaga</w:t>
      </w:r>
      <w:proofErr w:type="spellEnd"/>
      <w:r w:rsidRPr="00383DD9">
        <w:rPr>
          <w:sz w:val="20"/>
          <w:szCs w:val="20"/>
        </w:rPr>
        <w:t xml:space="preserve"> </w:t>
      </w:r>
      <w:proofErr w:type="spellStart"/>
      <w:r w:rsidRPr="00383DD9">
        <w:rPr>
          <w:sz w:val="20"/>
          <w:szCs w:val="20"/>
        </w:rPr>
        <w:t>kesehatan</w:t>
      </w:r>
      <w:proofErr w:type="spellEnd"/>
      <w:r w:rsidRPr="00383DD9">
        <w:rPr>
          <w:sz w:val="20"/>
          <w:szCs w:val="20"/>
        </w:rPr>
        <w:t xml:space="preserve"> terkait </w:t>
      </w:r>
      <w:proofErr w:type="spellStart"/>
      <w:r w:rsidRPr="00383DD9">
        <w:rPr>
          <w:sz w:val="20"/>
          <w:szCs w:val="20"/>
        </w:rPr>
        <w:t>informasi</w:t>
      </w:r>
      <w:proofErr w:type="spellEnd"/>
      <w:r w:rsidRPr="00383DD9">
        <w:rPr>
          <w:sz w:val="20"/>
          <w:szCs w:val="20"/>
        </w:rPr>
        <w:t xml:space="preserve"> </w:t>
      </w:r>
      <w:proofErr w:type="spellStart"/>
      <w:r w:rsidRPr="00383DD9">
        <w:rPr>
          <w:sz w:val="20"/>
          <w:szCs w:val="20"/>
        </w:rPr>
        <w:t>kesehatan</w:t>
      </w:r>
      <w:proofErr w:type="spellEnd"/>
      <w:r w:rsidRPr="00383DD9">
        <w:rPr>
          <w:sz w:val="20"/>
          <w:szCs w:val="20"/>
        </w:rPr>
        <w:t xml:space="preserve"> </w:t>
      </w:r>
      <w:proofErr w:type="spellStart"/>
      <w:r w:rsidRPr="00383DD9">
        <w:rPr>
          <w:sz w:val="20"/>
          <w:szCs w:val="20"/>
        </w:rPr>
        <w:t>khususnya</w:t>
      </w:r>
      <w:proofErr w:type="spellEnd"/>
      <w:r w:rsidRPr="00383DD9">
        <w:rPr>
          <w:sz w:val="20"/>
          <w:szCs w:val="20"/>
        </w:rPr>
        <w:t xml:space="preserve"> </w:t>
      </w:r>
      <w:proofErr w:type="spellStart"/>
      <w:r w:rsidRPr="00383DD9">
        <w:rPr>
          <w:sz w:val="20"/>
          <w:szCs w:val="20"/>
        </w:rPr>
        <w:t>tentang</w:t>
      </w:r>
      <w:proofErr w:type="spellEnd"/>
      <w:r w:rsidRPr="00383DD9">
        <w:rPr>
          <w:sz w:val="20"/>
          <w:szCs w:val="20"/>
        </w:rPr>
        <w:t xml:space="preserve"> </w:t>
      </w:r>
      <w:proofErr w:type="spellStart"/>
      <w:r w:rsidRPr="00383DD9">
        <w:rPr>
          <w:sz w:val="20"/>
          <w:szCs w:val="20"/>
        </w:rPr>
        <w:t>persalinan</w:t>
      </w:r>
      <w:proofErr w:type="spellEnd"/>
      <w:r w:rsidRPr="00383DD9">
        <w:rPr>
          <w:sz w:val="20"/>
          <w:szCs w:val="20"/>
        </w:rPr>
        <w:t xml:space="preserve"> </w:t>
      </w:r>
      <w:r w:rsidRPr="00383DD9">
        <w:rPr>
          <w:i/>
          <w:sz w:val="20"/>
          <w:szCs w:val="20"/>
        </w:rPr>
        <w:t>gentle birth</w:t>
      </w:r>
      <w:r w:rsidRPr="00383DD9">
        <w:rPr>
          <w:sz w:val="20"/>
          <w:szCs w:val="20"/>
        </w:rPr>
        <w:t xml:space="preserve">. </w:t>
      </w:r>
    </w:p>
    <w:p w14:paraId="04C9B6DE" w14:textId="37A90F73" w:rsidR="007F40A3" w:rsidRPr="00383DD9" w:rsidRDefault="007F40A3" w:rsidP="00C6536D">
      <w:pPr>
        <w:ind w:firstLine="720"/>
        <w:jc w:val="both"/>
        <w:rPr>
          <w:sz w:val="20"/>
          <w:szCs w:val="20"/>
        </w:rPr>
      </w:pPr>
      <w:proofErr w:type="spellStart"/>
      <w:r w:rsidRPr="00383DD9">
        <w:rPr>
          <w:sz w:val="20"/>
          <w:szCs w:val="20"/>
        </w:rPr>
        <w:t>Setelah</w:t>
      </w:r>
      <w:proofErr w:type="spellEnd"/>
      <w:r w:rsidRPr="00383DD9">
        <w:rPr>
          <w:sz w:val="20"/>
          <w:szCs w:val="20"/>
        </w:rPr>
        <w:t xml:space="preserve"> </w:t>
      </w:r>
      <w:proofErr w:type="spellStart"/>
      <w:r w:rsidRPr="00383DD9">
        <w:rPr>
          <w:sz w:val="20"/>
          <w:szCs w:val="20"/>
        </w:rPr>
        <w:t>diperhatikan</w:t>
      </w:r>
      <w:proofErr w:type="spellEnd"/>
      <w:r w:rsidRPr="00383DD9">
        <w:rPr>
          <w:sz w:val="20"/>
          <w:szCs w:val="20"/>
        </w:rPr>
        <w:t xml:space="preserve"> </w:t>
      </w:r>
      <w:proofErr w:type="spellStart"/>
      <w:r w:rsidRPr="00383DD9">
        <w:rPr>
          <w:sz w:val="20"/>
          <w:szCs w:val="20"/>
        </w:rPr>
        <w:t>dapat</w:t>
      </w:r>
      <w:proofErr w:type="spellEnd"/>
      <w:r w:rsidRPr="00383DD9">
        <w:rPr>
          <w:sz w:val="20"/>
          <w:szCs w:val="20"/>
        </w:rPr>
        <w:t xml:space="preserve"> </w:t>
      </w:r>
      <w:proofErr w:type="spellStart"/>
      <w:r w:rsidRPr="00383DD9">
        <w:rPr>
          <w:sz w:val="20"/>
          <w:szCs w:val="20"/>
        </w:rPr>
        <w:t>disimpulkan</w:t>
      </w:r>
      <w:proofErr w:type="spellEnd"/>
      <w:r w:rsidRPr="00383DD9">
        <w:rPr>
          <w:sz w:val="20"/>
          <w:szCs w:val="20"/>
        </w:rPr>
        <w:t xml:space="preserve"> </w:t>
      </w:r>
      <w:proofErr w:type="spellStart"/>
      <w:r w:rsidRPr="00383DD9">
        <w:rPr>
          <w:sz w:val="20"/>
          <w:szCs w:val="20"/>
        </w:rPr>
        <w:t>bahwa</w:t>
      </w:r>
      <w:proofErr w:type="spellEnd"/>
      <w:r w:rsidRPr="00383DD9">
        <w:rPr>
          <w:sz w:val="20"/>
          <w:szCs w:val="20"/>
        </w:rPr>
        <w:t xml:space="preserve"> </w:t>
      </w:r>
      <w:proofErr w:type="spellStart"/>
      <w:r w:rsidRPr="00383DD9">
        <w:rPr>
          <w:sz w:val="20"/>
          <w:szCs w:val="20"/>
        </w:rPr>
        <w:t>dalam</w:t>
      </w:r>
      <w:proofErr w:type="spellEnd"/>
      <w:r w:rsidRPr="00383DD9">
        <w:rPr>
          <w:sz w:val="20"/>
          <w:szCs w:val="20"/>
        </w:rPr>
        <w:t xml:space="preserve"> </w:t>
      </w:r>
      <w:proofErr w:type="spellStart"/>
      <w:r w:rsidRPr="00383DD9">
        <w:rPr>
          <w:sz w:val="20"/>
          <w:szCs w:val="20"/>
        </w:rPr>
        <w:t>hal</w:t>
      </w:r>
      <w:proofErr w:type="spellEnd"/>
      <w:r w:rsidRPr="00383DD9">
        <w:rPr>
          <w:sz w:val="20"/>
          <w:szCs w:val="20"/>
        </w:rPr>
        <w:t xml:space="preserve"> ini </w:t>
      </w:r>
      <w:proofErr w:type="spellStart"/>
      <w:r w:rsidRPr="00383DD9">
        <w:rPr>
          <w:sz w:val="20"/>
          <w:szCs w:val="20"/>
        </w:rPr>
        <w:t>responden</w:t>
      </w:r>
      <w:proofErr w:type="spellEnd"/>
      <w:r w:rsidRPr="00383DD9">
        <w:rPr>
          <w:sz w:val="20"/>
          <w:szCs w:val="20"/>
        </w:rPr>
        <w:t xml:space="preserve"> </w:t>
      </w:r>
      <w:proofErr w:type="spellStart"/>
      <w:r w:rsidRPr="00383DD9">
        <w:rPr>
          <w:sz w:val="20"/>
          <w:szCs w:val="20"/>
        </w:rPr>
        <w:t>cenderung</w:t>
      </w:r>
      <w:proofErr w:type="spellEnd"/>
      <w:r w:rsidRPr="00383DD9">
        <w:rPr>
          <w:sz w:val="20"/>
          <w:szCs w:val="20"/>
        </w:rPr>
        <w:t xml:space="preserve"> </w:t>
      </w:r>
      <w:proofErr w:type="spellStart"/>
      <w:r w:rsidRPr="00383DD9">
        <w:rPr>
          <w:sz w:val="20"/>
          <w:szCs w:val="20"/>
        </w:rPr>
        <w:t>mendapatkan</w:t>
      </w:r>
      <w:proofErr w:type="spellEnd"/>
      <w:r w:rsidRPr="00383DD9">
        <w:rPr>
          <w:sz w:val="20"/>
          <w:szCs w:val="20"/>
        </w:rPr>
        <w:t xml:space="preserve"> </w:t>
      </w:r>
      <w:proofErr w:type="spellStart"/>
      <w:r w:rsidRPr="00383DD9">
        <w:rPr>
          <w:sz w:val="20"/>
          <w:szCs w:val="20"/>
        </w:rPr>
        <w:t>informasi</w:t>
      </w:r>
      <w:proofErr w:type="spellEnd"/>
      <w:r w:rsidRPr="00383DD9">
        <w:rPr>
          <w:sz w:val="20"/>
          <w:szCs w:val="20"/>
        </w:rPr>
        <w:t xml:space="preserve"> </w:t>
      </w:r>
      <w:proofErr w:type="spellStart"/>
      <w:r w:rsidRPr="00383DD9">
        <w:rPr>
          <w:sz w:val="20"/>
          <w:szCs w:val="20"/>
        </w:rPr>
        <w:t>dari</w:t>
      </w:r>
      <w:proofErr w:type="spellEnd"/>
      <w:r w:rsidRPr="00383DD9">
        <w:rPr>
          <w:sz w:val="20"/>
          <w:szCs w:val="20"/>
        </w:rPr>
        <w:t xml:space="preserve"> </w:t>
      </w:r>
      <w:proofErr w:type="spellStart"/>
      <w:r w:rsidRPr="00383DD9">
        <w:rPr>
          <w:sz w:val="20"/>
          <w:szCs w:val="20"/>
        </w:rPr>
        <w:t>tenaga</w:t>
      </w:r>
      <w:proofErr w:type="spellEnd"/>
      <w:r w:rsidRPr="00383DD9">
        <w:rPr>
          <w:sz w:val="20"/>
          <w:szCs w:val="20"/>
        </w:rPr>
        <w:t xml:space="preserve"> </w:t>
      </w:r>
      <w:proofErr w:type="spellStart"/>
      <w:proofErr w:type="gramStart"/>
      <w:r w:rsidR="00EB32F7">
        <w:rPr>
          <w:sz w:val="20"/>
          <w:szCs w:val="20"/>
        </w:rPr>
        <w:t>Kesehatan.</w:t>
      </w:r>
      <w:r w:rsidRPr="00383DD9">
        <w:rPr>
          <w:sz w:val="20"/>
          <w:szCs w:val="20"/>
        </w:rPr>
        <w:t>.</w:t>
      </w:r>
      <w:proofErr w:type="gramEnd"/>
      <w:r w:rsidRPr="00383DD9">
        <w:rPr>
          <w:sz w:val="20"/>
          <w:szCs w:val="20"/>
        </w:rPr>
        <w:t>Hal</w:t>
      </w:r>
      <w:proofErr w:type="spellEnd"/>
      <w:r w:rsidRPr="00383DD9">
        <w:rPr>
          <w:sz w:val="20"/>
          <w:szCs w:val="20"/>
        </w:rPr>
        <w:t xml:space="preserve"> ini </w:t>
      </w:r>
      <w:proofErr w:type="spellStart"/>
      <w:r w:rsidRPr="00383DD9">
        <w:rPr>
          <w:sz w:val="20"/>
          <w:szCs w:val="20"/>
        </w:rPr>
        <w:t>disebabkan</w:t>
      </w:r>
      <w:proofErr w:type="spellEnd"/>
      <w:r w:rsidRPr="00383DD9">
        <w:rPr>
          <w:sz w:val="20"/>
          <w:szCs w:val="20"/>
        </w:rPr>
        <w:t xml:space="preserve"> </w:t>
      </w:r>
      <w:proofErr w:type="spellStart"/>
      <w:r w:rsidRPr="00383DD9">
        <w:rPr>
          <w:sz w:val="20"/>
          <w:szCs w:val="20"/>
        </w:rPr>
        <w:t>karena</w:t>
      </w:r>
      <w:proofErr w:type="spellEnd"/>
      <w:r w:rsidRPr="00383DD9">
        <w:rPr>
          <w:sz w:val="20"/>
          <w:szCs w:val="20"/>
        </w:rPr>
        <w:t xml:space="preserve"> </w:t>
      </w:r>
      <w:proofErr w:type="spellStart"/>
      <w:r w:rsidRPr="00383DD9">
        <w:rPr>
          <w:sz w:val="20"/>
          <w:szCs w:val="20"/>
        </w:rPr>
        <w:t>kurangnya</w:t>
      </w:r>
      <w:proofErr w:type="spellEnd"/>
      <w:r w:rsidRPr="00383DD9">
        <w:rPr>
          <w:sz w:val="20"/>
          <w:szCs w:val="20"/>
        </w:rPr>
        <w:t xml:space="preserve"> </w:t>
      </w:r>
      <w:proofErr w:type="spellStart"/>
      <w:r w:rsidRPr="00383DD9">
        <w:rPr>
          <w:sz w:val="20"/>
          <w:szCs w:val="20"/>
        </w:rPr>
        <w:t>kesadaran</w:t>
      </w:r>
      <w:proofErr w:type="spellEnd"/>
      <w:r w:rsidRPr="00383DD9">
        <w:rPr>
          <w:sz w:val="20"/>
          <w:szCs w:val="20"/>
        </w:rPr>
        <w:t xml:space="preserve"> </w:t>
      </w:r>
      <w:proofErr w:type="spellStart"/>
      <w:r w:rsidRPr="00383DD9">
        <w:rPr>
          <w:sz w:val="20"/>
          <w:szCs w:val="20"/>
        </w:rPr>
        <w:t>responden</w:t>
      </w:r>
      <w:proofErr w:type="spellEnd"/>
      <w:r w:rsidRPr="00383DD9">
        <w:rPr>
          <w:sz w:val="20"/>
          <w:szCs w:val="20"/>
        </w:rPr>
        <w:t xml:space="preserve"> tidak </w:t>
      </w:r>
      <w:proofErr w:type="spellStart"/>
      <w:r w:rsidRPr="00383DD9">
        <w:rPr>
          <w:sz w:val="20"/>
          <w:szCs w:val="20"/>
        </w:rPr>
        <w:t>mau</w:t>
      </w:r>
      <w:proofErr w:type="spellEnd"/>
      <w:r w:rsidRPr="00383DD9">
        <w:rPr>
          <w:sz w:val="20"/>
          <w:szCs w:val="20"/>
        </w:rPr>
        <w:t xml:space="preserve"> </w:t>
      </w:r>
      <w:proofErr w:type="spellStart"/>
      <w:r w:rsidRPr="00383DD9">
        <w:rPr>
          <w:sz w:val="20"/>
          <w:szCs w:val="20"/>
        </w:rPr>
        <w:t>melakukan</w:t>
      </w:r>
      <w:proofErr w:type="spellEnd"/>
      <w:r w:rsidRPr="00383DD9">
        <w:rPr>
          <w:sz w:val="20"/>
          <w:szCs w:val="20"/>
        </w:rPr>
        <w:t xml:space="preserve"> </w:t>
      </w:r>
      <w:proofErr w:type="spellStart"/>
      <w:r w:rsidRPr="00383DD9">
        <w:rPr>
          <w:sz w:val="20"/>
          <w:szCs w:val="20"/>
        </w:rPr>
        <w:t>apa</w:t>
      </w:r>
      <w:proofErr w:type="spellEnd"/>
      <w:r w:rsidRPr="00383DD9">
        <w:rPr>
          <w:sz w:val="20"/>
          <w:szCs w:val="20"/>
        </w:rPr>
        <w:t xml:space="preserve"> yang </w:t>
      </w:r>
      <w:proofErr w:type="spellStart"/>
      <w:r w:rsidRPr="00383DD9">
        <w:rPr>
          <w:sz w:val="20"/>
          <w:szCs w:val="20"/>
        </w:rPr>
        <w:t>telah</w:t>
      </w:r>
      <w:proofErr w:type="spellEnd"/>
      <w:r w:rsidRPr="00383DD9">
        <w:rPr>
          <w:sz w:val="20"/>
          <w:szCs w:val="20"/>
        </w:rPr>
        <w:t xml:space="preserve"> </w:t>
      </w:r>
      <w:proofErr w:type="spellStart"/>
      <w:r w:rsidRPr="00383DD9">
        <w:rPr>
          <w:sz w:val="20"/>
          <w:szCs w:val="20"/>
        </w:rPr>
        <w:t>diarahkan</w:t>
      </w:r>
      <w:proofErr w:type="spellEnd"/>
      <w:r w:rsidRPr="00383DD9">
        <w:rPr>
          <w:sz w:val="20"/>
          <w:szCs w:val="20"/>
        </w:rPr>
        <w:t xml:space="preserve"> </w:t>
      </w:r>
      <w:proofErr w:type="spellStart"/>
      <w:r w:rsidRPr="00383DD9">
        <w:rPr>
          <w:sz w:val="20"/>
          <w:szCs w:val="20"/>
        </w:rPr>
        <w:t>dari</w:t>
      </w:r>
      <w:proofErr w:type="spellEnd"/>
      <w:r w:rsidRPr="00383DD9">
        <w:rPr>
          <w:sz w:val="20"/>
          <w:szCs w:val="20"/>
        </w:rPr>
        <w:t xml:space="preserve"> </w:t>
      </w:r>
      <w:proofErr w:type="spellStart"/>
      <w:r w:rsidRPr="00383DD9">
        <w:rPr>
          <w:sz w:val="20"/>
          <w:szCs w:val="20"/>
        </w:rPr>
        <w:t>tenaga</w:t>
      </w:r>
      <w:proofErr w:type="spellEnd"/>
      <w:r w:rsidRPr="00383DD9">
        <w:rPr>
          <w:sz w:val="20"/>
          <w:szCs w:val="20"/>
        </w:rPr>
        <w:t xml:space="preserve"> </w:t>
      </w:r>
      <w:proofErr w:type="spellStart"/>
      <w:r w:rsidRPr="00383DD9">
        <w:rPr>
          <w:sz w:val="20"/>
          <w:szCs w:val="20"/>
        </w:rPr>
        <w:t>kesehatan</w:t>
      </w:r>
      <w:proofErr w:type="spellEnd"/>
      <w:r w:rsidRPr="00383DD9">
        <w:rPr>
          <w:sz w:val="20"/>
          <w:szCs w:val="20"/>
        </w:rPr>
        <w:t xml:space="preserve"> pada </w:t>
      </w:r>
      <w:proofErr w:type="spellStart"/>
      <w:r w:rsidRPr="00383DD9">
        <w:rPr>
          <w:sz w:val="20"/>
          <w:szCs w:val="20"/>
        </w:rPr>
        <w:t>saat</w:t>
      </w:r>
      <w:proofErr w:type="spellEnd"/>
      <w:r w:rsidRPr="00383DD9">
        <w:rPr>
          <w:sz w:val="20"/>
          <w:szCs w:val="20"/>
        </w:rPr>
        <w:t xml:space="preserve"> </w:t>
      </w:r>
      <w:proofErr w:type="spellStart"/>
      <w:r w:rsidRPr="00383DD9">
        <w:rPr>
          <w:sz w:val="20"/>
          <w:szCs w:val="20"/>
        </w:rPr>
        <w:t>diinformasikan</w:t>
      </w:r>
      <w:proofErr w:type="spellEnd"/>
      <w:r w:rsidRPr="00383DD9">
        <w:rPr>
          <w:sz w:val="20"/>
          <w:szCs w:val="20"/>
        </w:rPr>
        <w:t xml:space="preserve">. Untuk itu </w:t>
      </w:r>
      <w:proofErr w:type="spellStart"/>
      <w:r w:rsidRPr="00383DD9">
        <w:rPr>
          <w:sz w:val="20"/>
          <w:szCs w:val="20"/>
        </w:rPr>
        <w:t>tenaga</w:t>
      </w:r>
      <w:proofErr w:type="spellEnd"/>
      <w:r w:rsidRPr="00383DD9">
        <w:rPr>
          <w:sz w:val="20"/>
          <w:szCs w:val="20"/>
        </w:rPr>
        <w:t xml:space="preserve"> </w:t>
      </w:r>
      <w:proofErr w:type="spellStart"/>
      <w:r w:rsidRPr="00383DD9">
        <w:rPr>
          <w:sz w:val="20"/>
          <w:szCs w:val="20"/>
        </w:rPr>
        <w:t>kesehatan</w:t>
      </w:r>
      <w:proofErr w:type="spellEnd"/>
      <w:r w:rsidRPr="00383DD9">
        <w:rPr>
          <w:sz w:val="20"/>
          <w:szCs w:val="20"/>
        </w:rPr>
        <w:t xml:space="preserve"> dan </w:t>
      </w:r>
      <w:proofErr w:type="spellStart"/>
      <w:r w:rsidRPr="00383DD9">
        <w:rPr>
          <w:sz w:val="20"/>
          <w:szCs w:val="20"/>
        </w:rPr>
        <w:t>kader</w:t>
      </w:r>
      <w:proofErr w:type="spellEnd"/>
      <w:r w:rsidRPr="00383DD9">
        <w:rPr>
          <w:sz w:val="20"/>
          <w:szCs w:val="20"/>
        </w:rPr>
        <w:t xml:space="preserve"> harus </w:t>
      </w:r>
      <w:proofErr w:type="spellStart"/>
      <w:r w:rsidRPr="00383DD9">
        <w:rPr>
          <w:sz w:val="20"/>
          <w:szCs w:val="20"/>
        </w:rPr>
        <w:t>lebih</w:t>
      </w:r>
      <w:proofErr w:type="spellEnd"/>
      <w:r w:rsidRPr="00383DD9">
        <w:rPr>
          <w:sz w:val="20"/>
          <w:szCs w:val="20"/>
        </w:rPr>
        <w:t xml:space="preserve"> </w:t>
      </w:r>
      <w:proofErr w:type="spellStart"/>
      <w:r w:rsidRPr="00383DD9">
        <w:rPr>
          <w:sz w:val="20"/>
          <w:szCs w:val="20"/>
        </w:rPr>
        <w:t>antusias</w:t>
      </w:r>
      <w:proofErr w:type="spellEnd"/>
      <w:r w:rsidRPr="00383DD9">
        <w:rPr>
          <w:sz w:val="20"/>
          <w:szCs w:val="20"/>
        </w:rPr>
        <w:t xml:space="preserve"> </w:t>
      </w:r>
      <w:proofErr w:type="spellStart"/>
      <w:r w:rsidRPr="00383DD9">
        <w:rPr>
          <w:sz w:val="20"/>
          <w:szCs w:val="20"/>
        </w:rPr>
        <w:t>dalam</w:t>
      </w:r>
      <w:proofErr w:type="spellEnd"/>
      <w:r w:rsidRPr="00383DD9">
        <w:rPr>
          <w:sz w:val="20"/>
          <w:szCs w:val="20"/>
        </w:rPr>
        <w:t xml:space="preserve"> </w:t>
      </w:r>
      <w:proofErr w:type="spellStart"/>
      <w:r w:rsidRPr="00383DD9">
        <w:rPr>
          <w:sz w:val="20"/>
          <w:szCs w:val="20"/>
        </w:rPr>
        <w:t>memberikan</w:t>
      </w:r>
      <w:proofErr w:type="spellEnd"/>
      <w:r w:rsidRPr="00383DD9">
        <w:rPr>
          <w:sz w:val="20"/>
          <w:szCs w:val="20"/>
        </w:rPr>
        <w:t xml:space="preserve"> </w:t>
      </w:r>
      <w:proofErr w:type="spellStart"/>
      <w:r w:rsidRPr="00383DD9">
        <w:rPr>
          <w:sz w:val="20"/>
          <w:szCs w:val="20"/>
        </w:rPr>
        <w:t>pengertian</w:t>
      </w:r>
      <w:proofErr w:type="spellEnd"/>
      <w:r w:rsidRPr="00383DD9">
        <w:rPr>
          <w:sz w:val="20"/>
          <w:szCs w:val="20"/>
        </w:rPr>
        <w:t xml:space="preserve"> </w:t>
      </w:r>
      <w:proofErr w:type="spellStart"/>
      <w:r w:rsidRPr="00383DD9">
        <w:rPr>
          <w:sz w:val="20"/>
          <w:szCs w:val="20"/>
        </w:rPr>
        <w:t>kepada</w:t>
      </w:r>
      <w:proofErr w:type="spellEnd"/>
      <w:r w:rsidRPr="00383DD9">
        <w:rPr>
          <w:sz w:val="20"/>
          <w:szCs w:val="20"/>
        </w:rPr>
        <w:t xml:space="preserve"> </w:t>
      </w:r>
      <w:proofErr w:type="spellStart"/>
      <w:r w:rsidRPr="00383DD9">
        <w:rPr>
          <w:sz w:val="20"/>
          <w:szCs w:val="20"/>
        </w:rPr>
        <w:t>ibu</w:t>
      </w:r>
      <w:proofErr w:type="spellEnd"/>
      <w:r w:rsidRPr="00383DD9">
        <w:rPr>
          <w:sz w:val="20"/>
          <w:szCs w:val="20"/>
        </w:rPr>
        <w:t xml:space="preserve">- </w:t>
      </w:r>
      <w:proofErr w:type="spellStart"/>
      <w:r w:rsidRPr="00383DD9">
        <w:rPr>
          <w:sz w:val="20"/>
          <w:szCs w:val="20"/>
        </w:rPr>
        <w:t>ibu</w:t>
      </w:r>
      <w:proofErr w:type="spellEnd"/>
      <w:r w:rsidRPr="00383DD9">
        <w:rPr>
          <w:sz w:val="20"/>
          <w:szCs w:val="20"/>
        </w:rPr>
        <w:t xml:space="preserve"> </w:t>
      </w:r>
      <w:proofErr w:type="spellStart"/>
      <w:r w:rsidRPr="00383DD9">
        <w:rPr>
          <w:sz w:val="20"/>
          <w:szCs w:val="20"/>
        </w:rPr>
        <w:t>hamil</w:t>
      </w:r>
      <w:proofErr w:type="spellEnd"/>
      <w:r w:rsidRPr="00383DD9">
        <w:rPr>
          <w:sz w:val="20"/>
          <w:szCs w:val="20"/>
        </w:rPr>
        <w:t xml:space="preserve"> agar </w:t>
      </w:r>
      <w:proofErr w:type="spellStart"/>
      <w:r w:rsidRPr="00383DD9">
        <w:rPr>
          <w:sz w:val="20"/>
          <w:szCs w:val="20"/>
        </w:rPr>
        <w:t>lebih</w:t>
      </w:r>
      <w:proofErr w:type="spellEnd"/>
      <w:r w:rsidRPr="00383DD9">
        <w:rPr>
          <w:sz w:val="20"/>
          <w:szCs w:val="20"/>
        </w:rPr>
        <w:t xml:space="preserve"> </w:t>
      </w:r>
      <w:proofErr w:type="spellStart"/>
      <w:r w:rsidRPr="00383DD9">
        <w:rPr>
          <w:sz w:val="20"/>
          <w:szCs w:val="20"/>
        </w:rPr>
        <w:t>meningkatkan</w:t>
      </w:r>
      <w:proofErr w:type="spellEnd"/>
      <w:r w:rsidRPr="00383DD9">
        <w:rPr>
          <w:sz w:val="20"/>
          <w:szCs w:val="20"/>
        </w:rPr>
        <w:t xml:space="preserve"> </w:t>
      </w:r>
      <w:proofErr w:type="spellStart"/>
      <w:r w:rsidRPr="00383DD9">
        <w:rPr>
          <w:sz w:val="20"/>
          <w:szCs w:val="20"/>
        </w:rPr>
        <w:t>kesadaran</w:t>
      </w:r>
      <w:proofErr w:type="spellEnd"/>
      <w:r w:rsidRPr="00383DD9">
        <w:rPr>
          <w:sz w:val="20"/>
          <w:szCs w:val="20"/>
        </w:rPr>
        <w:t xml:space="preserve"> </w:t>
      </w:r>
      <w:proofErr w:type="spellStart"/>
      <w:r w:rsidRPr="00383DD9">
        <w:rPr>
          <w:sz w:val="20"/>
          <w:szCs w:val="20"/>
        </w:rPr>
        <w:t>mengenai</w:t>
      </w:r>
      <w:proofErr w:type="spellEnd"/>
      <w:r w:rsidRPr="00383DD9">
        <w:rPr>
          <w:sz w:val="20"/>
          <w:szCs w:val="20"/>
        </w:rPr>
        <w:t xml:space="preserve"> </w:t>
      </w:r>
      <w:proofErr w:type="spellStart"/>
      <w:r w:rsidRPr="00383DD9">
        <w:rPr>
          <w:sz w:val="20"/>
          <w:szCs w:val="20"/>
        </w:rPr>
        <w:t>pentingnya</w:t>
      </w:r>
      <w:proofErr w:type="spellEnd"/>
      <w:r w:rsidRPr="00383DD9">
        <w:rPr>
          <w:sz w:val="20"/>
          <w:szCs w:val="20"/>
        </w:rPr>
        <w:t xml:space="preserve"> </w:t>
      </w:r>
      <w:proofErr w:type="spellStart"/>
      <w:r w:rsidRPr="00383DD9">
        <w:rPr>
          <w:sz w:val="20"/>
          <w:szCs w:val="20"/>
        </w:rPr>
        <w:t>persalinan</w:t>
      </w:r>
      <w:proofErr w:type="spellEnd"/>
      <w:r w:rsidRPr="00383DD9">
        <w:rPr>
          <w:sz w:val="20"/>
          <w:szCs w:val="20"/>
        </w:rPr>
        <w:t xml:space="preserve"> </w:t>
      </w:r>
      <w:r w:rsidRPr="00383DD9">
        <w:rPr>
          <w:i/>
          <w:sz w:val="20"/>
          <w:szCs w:val="20"/>
        </w:rPr>
        <w:t>gentle birth.</w:t>
      </w:r>
    </w:p>
    <w:p w14:paraId="49791F91" w14:textId="77777777" w:rsidR="00104864" w:rsidRDefault="00104864" w:rsidP="00C6536D">
      <w:pPr>
        <w:autoSpaceDE w:val="0"/>
        <w:autoSpaceDN w:val="0"/>
        <w:adjustRightInd w:val="0"/>
        <w:jc w:val="both"/>
        <w:rPr>
          <w:b/>
          <w:sz w:val="20"/>
          <w:szCs w:val="20"/>
        </w:rPr>
      </w:pPr>
    </w:p>
    <w:p w14:paraId="46BCCB00" w14:textId="77777777" w:rsidR="00E26A55" w:rsidRPr="00383DD9" w:rsidRDefault="00E26A55" w:rsidP="00C6536D">
      <w:pPr>
        <w:autoSpaceDE w:val="0"/>
        <w:autoSpaceDN w:val="0"/>
        <w:adjustRightInd w:val="0"/>
        <w:jc w:val="both"/>
        <w:rPr>
          <w:b/>
          <w:sz w:val="20"/>
          <w:szCs w:val="20"/>
        </w:rPr>
      </w:pPr>
      <w:r>
        <w:rPr>
          <w:b/>
          <w:sz w:val="20"/>
          <w:szCs w:val="20"/>
        </w:rPr>
        <w:t>KESIMPULAN</w:t>
      </w:r>
    </w:p>
    <w:p w14:paraId="53C4AA39" w14:textId="6BC26D6A" w:rsidR="00104864" w:rsidRPr="00383DD9" w:rsidRDefault="00383DD9" w:rsidP="00C6536D">
      <w:pPr>
        <w:ind w:firstLine="720"/>
        <w:jc w:val="both"/>
        <w:rPr>
          <w:sz w:val="20"/>
          <w:szCs w:val="20"/>
        </w:rPr>
      </w:pPr>
      <w:r w:rsidRPr="00383DD9">
        <w:rPr>
          <w:sz w:val="20"/>
          <w:szCs w:val="20"/>
        </w:rPr>
        <w:t xml:space="preserve">Dari hasil penelitian </w:t>
      </w:r>
      <w:proofErr w:type="spellStart"/>
      <w:r w:rsidRPr="00383DD9">
        <w:rPr>
          <w:sz w:val="20"/>
          <w:szCs w:val="20"/>
        </w:rPr>
        <w:t>maka</w:t>
      </w:r>
      <w:proofErr w:type="spellEnd"/>
      <w:r w:rsidRPr="00383DD9">
        <w:rPr>
          <w:sz w:val="20"/>
          <w:szCs w:val="20"/>
        </w:rPr>
        <w:t xml:space="preserve"> </w:t>
      </w:r>
      <w:proofErr w:type="spellStart"/>
      <w:r w:rsidRPr="00383DD9">
        <w:rPr>
          <w:sz w:val="20"/>
          <w:szCs w:val="20"/>
        </w:rPr>
        <w:t>diperoleh</w:t>
      </w:r>
      <w:proofErr w:type="spellEnd"/>
      <w:r w:rsidRPr="00383DD9">
        <w:rPr>
          <w:sz w:val="20"/>
          <w:szCs w:val="20"/>
        </w:rPr>
        <w:t xml:space="preserve"> </w:t>
      </w:r>
      <w:proofErr w:type="spellStart"/>
      <w:r w:rsidRPr="00383DD9">
        <w:rPr>
          <w:sz w:val="20"/>
          <w:szCs w:val="20"/>
        </w:rPr>
        <w:t>kesimpulan</w:t>
      </w:r>
      <w:proofErr w:type="spellEnd"/>
      <w:r w:rsidRPr="00383DD9">
        <w:rPr>
          <w:sz w:val="20"/>
          <w:szCs w:val="20"/>
        </w:rPr>
        <w:t xml:space="preserve"> </w:t>
      </w:r>
      <w:proofErr w:type="spellStart"/>
      <w:r w:rsidRPr="00383DD9">
        <w:rPr>
          <w:sz w:val="20"/>
          <w:szCs w:val="20"/>
        </w:rPr>
        <w:t>sebagai</w:t>
      </w:r>
      <w:proofErr w:type="spellEnd"/>
      <w:r w:rsidRPr="00383DD9">
        <w:rPr>
          <w:sz w:val="20"/>
          <w:szCs w:val="20"/>
        </w:rPr>
        <w:t xml:space="preserve"> berikut:</w:t>
      </w:r>
    </w:p>
    <w:p w14:paraId="3AC323C6" w14:textId="77777777" w:rsidR="00104864" w:rsidRPr="0091116B" w:rsidRDefault="00383DD9" w:rsidP="00C6536D">
      <w:pPr>
        <w:pStyle w:val="ListParagraph"/>
        <w:numPr>
          <w:ilvl w:val="0"/>
          <w:numId w:val="33"/>
        </w:numPr>
        <w:spacing w:after="0" w:line="240" w:lineRule="auto"/>
        <w:ind w:left="426" w:hanging="426"/>
        <w:jc w:val="both"/>
        <w:rPr>
          <w:b/>
          <w:sz w:val="20"/>
          <w:szCs w:val="20"/>
        </w:rPr>
      </w:pPr>
      <w:proofErr w:type="spellStart"/>
      <w:r w:rsidRPr="00383DD9">
        <w:rPr>
          <w:sz w:val="20"/>
          <w:szCs w:val="20"/>
        </w:rPr>
        <w:t>Pengetahuan</w:t>
      </w:r>
      <w:proofErr w:type="spellEnd"/>
      <w:r w:rsidRPr="00383DD9">
        <w:rPr>
          <w:sz w:val="20"/>
          <w:szCs w:val="20"/>
        </w:rPr>
        <w:t xml:space="preserve"> </w:t>
      </w:r>
      <w:proofErr w:type="spellStart"/>
      <w:r w:rsidRPr="00383DD9">
        <w:rPr>
          <w:sz w:val="20"/>
          <w:szCs w:val="20"/>
        </w:rPr>
        <w:t>responden</w:t>
      </w:r>
      <w:proofErr w:type="spellEnd"/>
      <w:r w:rsidRPr="00383DD9">
        <w:rPr>
          <w:sz w:val="20"/>
          <w:szCs w:val="20"/>
        </w:rPr>
        <w:t xml:space="preserve"> </w:t>
      </w:r>
      <w:proofErr w:type="spellStart"/>
      <w:r w:rsidRPr="00383DD9">
        <w:rPr>
          <w:sz w:val="20"/>
          <w:szCs w:val="20"/>
        </w:rPr>
        <w:t>tentang</w:t>
      </w:r>
      <w:proofErr w:type="spellEnd"/>
      <w:r w:rsidRPr="00383DD9">
        <w:rPr>
          <w:sz w:val="20"/>
          <w:szCs w:val="20"/>
          <w:lang w:val="en-ID"/>
        </w:rPr>
        <w:t xml:space="preserve"> </w:t>
      </w:r>
      <w:proofErr w:type="spellStart"/>
      <w:r w:rsidRPr="00383DD9">
        <w:rPr>
          <w:sz w:val="20"/>
          <w:szCs w:val="20"/>
          <w:lang w:val="en-ID"/>
        </w:rPr>
        <w:t>persalinan</w:t>
      </w:r>
      <w:proofErr w:type="spellEnd"/>
      <w:r w:rsidRPr="00383DD9">
        <w:rPr>
          <w:sz w:val="20"/>
          <w:szCs w:val="20"/>
          <w:lang w:val="en-ID"/>
        </w:rPr>
        <w:t xml:space="preserve"> </w:t>
      </w:r>
      <w:r w:rsidRPr="00383DD9">
        <w:rPr>
          <w:i/>
          <w:sz w:val="20"/>
          <w:szCs w:val="20"/>
          <w:lang w:val="en-ID"/>
        </w:rPr>
        <w:t>gentle birth</w:t>
      </w:r>
      <w:r w:rsidRPr="00383DD9">
        <w:rPr>
          <w:sz w:val="20"/>
          <w:szCs w:val="20"/>
          <w:lang w:val="en-ID"/>
        </w:rPr>
        <w:t xml:space="preserve"> </w:t>
      </w:r>
      <w:proofErr w:type="spellStart"/>
      <w:r w:rsidRPr="00383DD9">
        <w:rPr>
          <w:sz w:val="20"/>
          <w:szCs w:val="20"/>
        </w:rPr>
        <w:t>adalah</w:t>
      </w:r>
      <w:proofErr w:type="spellEnd"/>
      <w:r w:rsidRPr="00383DD9">
        <w:rPr>
          <w:sz w:val="20"/>
          <w:szCs w:val="20"/>
        </w:rPr>
        <w:t xml:space="preserve"> </w:t>
      </w:r>
      <w:proofErr w:type="spellStart"/>
      <w:r w:rsidRPr="00383DD9">
        <w:rPr>
          <w:sz w:val="20"/>
          <w:szCs w:val="20"/>
        </w:rPr>
        <w:t>mayoritas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kurang </w:t>
      </w:r>
      <w:proofErr w:type="spellStart"/>
      <w:r w:rsidRPr="00383DD9">
        <w:rPr>
          <w:sz w:val="20"/>
          <w:szCs w:val="20"/>
        </w:rPr>
        <w:t>sebanyak</w:t>
      </w:r>
      <w:proofErr w:type="spellEnd"/>
      <w:r w:rsidRPr="00383DD9">
        <w:rPr>
          <w:sz w:val="20"/>
          <w:szCs w:val="20"/>
        </w:rPr>
        <w:t xml:space="preserve"> </w:t>
      </w:r>
      <w:r w:rsidRPr="00383DD9">
        <w:rPr>
          <w:sz w:val="20"/>
          <w:szCs w:val="20"/>
          <w:lang w:val="en-ID"/>
        </w:rPr>
        <w:t>19</w:t>
      </w:r>
      <w:r w:rsidRPr="00383DD9">
        <w:rPr>
          <w:sz w:val="20"/>
          <w:szCs w:val="20"/>
        </w:rPr>
        <w:t xml:space="preserve"> </w:t>
      </w:r>
      <w:proofErr w:type="spellStart"/>
      <w:r w:rsidRPr="00383DD9">
        <w:rPr>
          <w:sz w:val="20"/>
          <w:szCs w:val="20"/>
        </w:rPr>
        <w:t>responden</w:t>
      </w:r>
      <w:proofErr w:type="spellEnd"/>
      <w:r w:rsidRPr="00383DD9">
        <w:rPr>
          <w:sz w:val="20"/>
          <w:szCs w:val="20"/>
        </w:rPr>
        <w:t xml:space="preserve"> (76%), </w:t>
      </w:r>
      <w:proofErr w:type="spellStart"/>
      <w:r w:rsidRPr="00383DD9">
        <w:rPr>
          <w:sz w:val="20"/>
          <w:szCs w:val="20"/>
        </w:rPr>
        <w:t>berpengetahuan</w:t>
      </w:r>
      <w:proofErr w:type="spellEnd"/>
      <w:r w:rsidRPr="00383DD9">
        <w:rPr>
          <w:sz w:val="20"/>
          <w:szCs w:val="20"/>
        </w:rPr>
        <w:t xml:space="preserve"> cukup </w:t>
      </w:r>
      <w:proofErr w:type="spellStart"/>
      <w:r w:rsidRPr="00383DD9">
        <w:rPr>
          <w:sz w:val="20"/>
          <w:szCs w:val="20"/>
        </w:rPr>
        <w:t>yaitu</w:t>
      </w:r>
      <w:proofErr w:type="spellEnd"/>
      <w:r w:rsidRPr="00383DD9">
        <w:rPr>
          <w:sz w:val="20"/>
          <w:szCs w:val="20"/>
        </w:rPr>
        <w:t xml:space="preserve"> </w:t>
      </w:r>
      <w:r w:rsidRPr="00383DD9">
        <w:rPr>
          <w:sz w:val="20"/>
          <w:szCs w:val="20"/>
          <w:lang w:val="en-ID"/>
        </w:rPr>
        <w:t>5</w:t>
      </w:r>
      <w:r w:rsidRPr="00383DD9">
        <w:rPr>
          <w:sz w:val="20"/>
          <w:szCs w:val="20"/>
        </w:rPr>
        <w:t xml:space="preserve"> orang (</w:t>
      </w:r>
      <w:r w:rsidRPr="00383DD9">
        <w:rPr>
          <w:sz w:val="20"/>
          <w:szCs w:val="20"/>
          <w:lang w:val="en-ID"/>
        </w:rPr>
        <w:t>20</w:t>
      </w:r>
      <w:r w:rsidRPr="00383DD9">
        <w:rPr>
          <w:sz w:val="20"/>
          <w:szCs w:val="20"/>
        </w:rPr>
        <w:t xml:space="preserve">%), dan </w:t>
      </w:r>
      <w:proofErr w:type="spellStart"/>
      <w:r w:rsidRPr="00383DD9">
        <w:rPr>
          <w:sz w:val="20"/>
          <w:szCs w:val="20"/>
        </w:rPr>
        <w:t>minoritas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baik </w:t>
      </w:r>
      <w:proofErr w:type="spellStart"/>
      <w:r w:rsidRPr="00383DD9">
        <w:rPr>
          <w:sz w:val="20"/>
          <w:szCs w:val="20"/>
        </w:rPr>
        <w:t>yaitu</w:t>
      </w:r>
      <w:proofErr w:type="spellEnd"/>
      <w:r w:rsidRPr="00383DD9">
        <w:rPr>
          <w:sz w:val="20"/>
          <w:szCs w:val="20"/>
        </w:rPr>
        <w:t xml:space="preserve"> </w:t>
      </w:r>
      <w:r w:rsidRPr="00383DD9">
        <w:rPr>
          <w:sz w:val="20"/>
          <w:szCs w:val="20"/>
          <w:lang w:val="en-ID"/>
        </w:rPr>
        <w:t>1 orang</w:t>
      </w:r>
      <w:r w:rsidRPr="00383DD9">
        <w:rPr>
          <w:sz w:val="20"/>
          <w:szCs w:val="20"/>
        </w:rPr>
        <w:t xml:space="preserve"> (</w:t>
      </w:r>
      <w:r w:rsidRPr="00383DD9">
        <w:rPr>
          <w:sz w:val="20"/>
          <w:szCs w:val="20"/>
          <w:lang w:val="en-ID"/>
        </w:rPr>
        <w:t>4</w:t>
      </w:r>
      <w:r w:rsidRPr="00383DD9">
        <w:rPr>
          <w:sz w:val="20"/>
          <w:szCs w:val="20"/>
        </w:rPr>
        <w:t>%).</w:t>
      </w:r>
    </w:p>
    <w:p w14:paraId="6B403F50" w14:textId="77777777" w:rsidR="00104864" w:rsidRPr="0091116B" w:rsidRDefault="00383DD9" w:rsidP="00C6536D">
      <w:pPr>
        <w:pStyle w:val="ListParagraph"/>
        <w:numPr>
          <w:ilvl w:val="0"/>
          <w:numId w:val="33"/>
        </w:numPr>
        <w:spacing w:after="0" w:line="240" w:lineRule="auto"/>
        <w:ind w:left="426" w:hanging="426"/>
        <w:jc w:val="both"/>
        <w:rPr>
          <w:b/>
          <w:sz w:val="20"/>
          <w:szCs w:val="20"/>
        </w:rPr>
      </w:pPr>
      <w:proofErr w:type="spellStart"/>
      <w:r w:rsidRPr="00383DD9">
        <w:rPr>
          <w:sz w:val="20"/>
          <w:szCs w:val="20"/>
        </w:rPr>
        <w:t>Pengetahuan</w:t>
      </w:r>
      <w:proofErr w:type="spellEnd"/>
      <w:r w:rsidRPr="00383DD9">
        <w:rPr>
          <w:sz w:val="20"/>
          <w:szCs w:val="20"/>
        </w:rPr>
        <w:t xml:space="preserve"> </w:t>
      </w:r>
      <w:proofErr w:type="spellStart"/>
      <w:r w:rsidRPr="00383DD9">
        <w:rPr>
          <w:sz w:val="20"/>
          <w:szCs w:val="20"/>
        </w:rPr>
        <w:t>responden</w:t>
      </w:r>
      <w:proofErr w:type="spellEnd"/>
      <w:r w:rsidRPr="00383DD9">
        <w:rPr>
          <w:sz w:val="20"/>
          <w:szCs w:val="20"/>
        </w:rPr>
        <w:t xml:space="preserve"> </w:t>
      </w:r>
      <w:proofErr w:type="spellStart"/>
      <w:r w:rsidRPr="00383DD9">
        <w:rPr>
          <w:sz w:val="20"/>
          <w:szCs w:val="20"/>
        </w:rPr>
        <w:t>tentan</w:t>
      </w:r>
      <w:proofErr w:type="spellEnd"/>
      <w:r w:rsidRPr="00383DD9">
        <w:rPr>
          <w:sz w:val="20"/>
          <w:szCs w:val="20"/>
          <w:lang w:val="en-ID"/>
        </w:rPr>
        <w:t xml:space="preserve">g </w:t>
      </w:r>
      <w:proofErr w:type="spellStart"/>
      <w:r w:rsidRPr="00383DD9">
        <w:rPr>
          <w:sz w:val="20"/>
          <w:szCs w:val="20"/>
          <w:lang w:val="en-ID"/>
        </w:rPr>
        <w:t>persalinan</w:t>
      </w:r>
      <w:proofErr w:type="spellEnd"/>
      <w:r w:rsidRPr="00383DD9">
        <w:rPr>
          <w:sz w:val="20"/>
          <w:szCs w:val="20"/>
          <w:lang w:val="en-ID"/>
        </w:rPr>
        <w:t xml:space="preserve"> </w:t>
      </w:r>
      <w:r w:rsidRPr="00383DD9">
        <w:rPr>
          <w:i/>
          <w:sz w:val="20"/>
          <w:szCs w:val="20"/>
          <w:lang w:val="en-ID"/>
        </w:rPr>
        <w:t>gentle birth</w:t>
      </w:r>
      <w:r w:rsidRPr="00383DD9">
        <w:rPr>
          <w:sz w:val="20"/>
          <w:szCs w:val="20"/>
        </w:rPr>
        <w:t xml:space="preserve"> </w:t>
      </w:r>
      <w:proofErr w:type="spellStart"/>
      <w:r w:rsidRPr="00383DD9">
        <w:rPr>
          <w:sz w:val="20"/>
          <w:szCs w:val="20"/>
        </w:rPr>
        <w:t>berdasarkan</w:t>
      </w:r>
      <w:proofErr w:type="spellEnd"/>
      <w:r w:rsidRPr="00383DD9">
        <w:rPr>
          <w:sz w:val="20"/>
          <w:szCs w:val="20"/>
        </w:rPr>
        <w:t xml:space="preserve"> </w:t>
      </w:r>
      <w:proofErr w:type="spellStart"/>
      <w:r w:rsidRPr="00383DD9">
        <w:rPr>
          <w:sz w:val="20"/>
          <w:szCs w:val="20"/>
        </w:rPr>
        <w:t>umur</w:t>
      </w:r>
      <w:proofErr w:type="spellEnd"/>
      <w:r w:rsidRPr="00383DD9">
        <w:rPr>
          <w:sz w:val="20"/>
          <w:szCs w:val="20"/>
        </w:rPr>
        <w:t xml:space="preserve"> </w:t>
      </w:r>
      <w:proofErr w:type="spellStart"/>
      <w:r w:rsidRPr="00383DD9">
        <w:rPr>
          <w:sz w:val="20"/>
          <w:szCs w:val="20"/>
        </w:rPr>
        <w:t>mayoritas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kurang dengan </w:t>
      </w:r>
      <w:proofErr w:type="spellStart"/>
      <w:r w:rsidRPr="00383DD9">
        <w:rPr>
          <w:sz w:val="20"/>
          <w:szCs w:val="20"/>
        </w:rPr>
        <w:t>umur</w:t>
      </w:r>
      <w:proofErr w:type="spellEnd"/>
      <w:r w:rsidRPr="00383DD9">
        <w:rPr>
          <w:sz w:val="20"/>
          <w:szCs w:val="20"/>
        </w:rPr>
        <w:t xml:space="preserve"> 20-</w:t>
      </w:r>
      <w:r w:rsidRPr="00383DD9">
        <w:rPr>
          <w:sz w:val="20"/>
          <w:szCs w:val="20"/>
          <w:lang w:val="en-ID"/>
        </w:rPr>
        <w:t>39</w:t>
      </w:r>
      <w:r w:rsidRPr="00383DD9">
        <w:rPr>
          <w:sz w:val="20"/>
          <w:szCs w:val="20"/>
        </w:rPr>
        <w:t xml:space="preserve"> tahun </w:t>
      </w:r>
      <w:proofErr w:type="spellStart"/>
      <w:r w:rsidRPr="00383DD9">
        <w:rPr>
          <w:sz w:val="20"/>
          <w:szCs w:val="20"/>
        </w:rPr>
        <w:t>sebanyak</w:t>
      </w:r>
      <w:proofErr w:type="spellEnd"/>
      <w:r w:rsidRPr="00383DD9">
        <w:rPr>
          <w:sz w:val="20"/>
          <w:szCs w:val="20"/>
        </w:rPr>
        <w:t xml:space="preserve"> </w:t>
      </w:r>
      <w:r w:rsidRPr="00383DD9">
        <w:rPr>
          <w:sz w:val="20"/>
          <w:szCs w:val="20"/>
          <w:lang w:val="en-ID"/>
        </w:rPr>
        <w:t>13</w:t>
      </w:r>
      <w:r w:rsidRPr="00383DD9">
        <w:rPr>
          <w:sz w:val="20"/>
          <w:szCs w:val="20"/>
        </w:rPr>
        <w:t xml:space="preserve"> orang (</w:t>
      </w:r>
      <w:r w:rsidRPr="00383DD9">
        <w:rPr>
          <w:sz w:val="20"/>
          <w:szCs w:val="20"/>
          <w:lang w:val="en-ID"/>
        </w:rPr>
        <w:t>52</w:t>
      </w:r>
      <w:r w:rsidRPr="00383DD9">
        <w:rPr>
          <w:sz w:val="20"/>
          <w:szCs w:val="20"/>
        </w:rPr>
        <w:t xml:space="preserve">%), dan </w:t>
      </w:r>
      <w:proofErr w:type="spellStart"/>
      <w:r w:rsidRPr="00383DD9">
        <w:rPr>
          <w:sz w:val="20"/>
          <w:szCs w:val="20"/>
        </w:rPr>
        <w:t>minoritas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cukup dengan </w:t>
      </w:r>
      <w:proofErr w:type="spellStart"/>
      <w:r w:rsidRPr="00383DD9">
        <w:rPr>
          <w:sz w:val="20"/>
          <w:szCs w:val="20"/>
        </w:rPr>
        <w:t>umur</w:t>
      </w:r>
      <w:proofErr w:type="spellEnd"/>
      <w:r w:rsidRPr="00383DD9">
        <w:rPr>
          <w:sz w:val="20"/>
          <w:szCs w:val="20"/>
        </w:rPr>
        <w:t xml:space="preserve"> 20-</w:t>
      </w:r>
      <w:r w:rsidRPr="00383DD9">
        <w:rPr>
          <w:sz w:val="20"/>
          <w:szCs w:val="20"/>
          <w:lang w:val="en-ID"/>
        </w:rPr>
        <w:t>39</w:t>
      </w:r>
      <w:r w:rsidRPr="00383DD9">
        <w:rPr>
          <w:sz w:val="20"/>
          <w:szCs w:val="20"/>
        </w:rPr>
        <w:t xml:space="preserve"> tahun </w:t>
      </w:r>
      <w:proofErr w:type="spellStart"/>
      <w:r w:rsidRPr="00383DD9">
        <w:rPr>
          <w:sz w:val="20"/>
          <w:szCs w:val="20"/>
        </w:rPr>
        <w:t>sebanyak</w:t>
      </w:r>
      <w:proofErr w:type="spellEnd"/>
      <w:r w:rsidRPr="00383DD9">
        <w:rPr>
          <w:sz w:val="20"/>
          <w:szCs w:val="20"/>
        </w:rPr>
        <w:t xml:space="preserve"> </w:t>
      </w:r>
      <w:r w:rsidRPr="00383DD9">
        <w:rPr>
          <w:sz w:val="20"/>
          <w:szCs w:val="20"/>
          <w:lang w:val="en-ID"/>
        </w:rPr>
        <w:t>4</w:t>
      </w:r>
      <w:r w:rsidRPr="00383DD9">
        <w:rPr>
          <w:sz w:val="20"/>
          <w:szCs w:val="20"/>
        </w:rPr>
        <w:t xml:space="preserve"> orang (</w:t>
      </w:r>
      <w:r w:rsidRPr="00383DD9">
        <w:rPr>
          <w:sz w:val="20"/>
          <w:szCs w:val="20"/>
          <w:lang w:val="en-ID"/>
        </w:rPr>
        <w:t>16</w:t>
      </w:r>
      <w:r w:rsidRPr="00383DD9">
        <w:rPr>
          <w:sz w:val="20"/>
          <w:szCs w:val="20"/>
        </w:rPr>
        <w:t>%).</w:t>
      </w:r>
    </w:p>
    <w:p w14:paraId="1AC9DED8" w14:textId="77777777" w:rsidR="00104864" w:rsidRPr="0091116B" w:rsidRDefault="00383DD9" w:rsidP="00C6536D">
      <w:pPr>
        <w:pStyle w:val="ListParagraph"/>
        <w:numPr>
          <w:ilvl w:val="0"/>
          <w:numId w:val="33"/>
        </w:numPr>
        <w:spacing w:after="0" w:line="240" w:lineRule="auto"/>
        <w:ind w:left="426" w:hanging="426"/>
        <w:jc w:val="both"/>
        <w:rPr>
          <w:b/>
          <w:sz w:val="20"/>
          <w:szCs w:val="20"/>
        </w:rPr>
      </w:pPr>
      <w:proofErr w:type="spellStart"/>
      <w:r w:rsidRPr="00383DD9">
        <w:rPr>
          <w:sz w:val="20"/>
          <w:szCs w:val="20"/>
        </w:rPr>
        <w:t>Pengetahuan</w:t>
      </w:r>
      <w:proofErr w:type="spellEnd"/>
      <w:r w:rsidRPr="00383DD9">
        <w:rPr>
          <w:sz w:val="20"/>
          <w:szCs w:val="20"/>
        </w:rPr>
        <w:t xml:space="preserve"> </w:t>
      </w:r>
      <w:proofErr w:type="spellStart"/>
      <w:r w:rsidRPr="00383DD9">
        <w:rPr>
          <w:sz w:val="20"/>
          <w:szCs w:val="20"/>
        </w:rPr>
        <w:t>responden</w:t>
      </w:r>
      <w:proofErr w:type="spellEnd"/>
      <w:r w:rsidRPr="00383DD9">
        <w:rPr>
          <w:sz w:val="20"/>
          <w:szCs w:val="20"/>
        </w:rPr>
        <w:t xml:space="preserve"> </w:t>
      </w:r>
      <w:proofErr w:type="spellStart"/>
      <w:r w:rsidRPr="00383DD9">
        <w:rPr>
          <w:sz w:val="20"/>
          <w:szCs w:val="20"/>
        </w:rPr>
        <w:t>tentang</w:t>
      </w:r>
      <w:proofErr w:type="spellEnd"/>
      <w:r w:rsidRPr="00383DD9">
        <w:rPr>
          <w:sz w:val="20"/>
          <w:szCs w:val="20"/>
          <w:lang w:val="en-ID"/>
        </w:rPr>
        <w:t xml:space="preserve"> </w:t>
      </w:r>
      <w:proofErr w:type="spellStart"/>
      <w:r w:rsidRPr="00383DD9">
        <w:rPr>
          <w:sz w:val="20"/>
          <w:szCs w:val="20"/>
          <w:lang w:val="en-ID"/>
        </w:rPr>
        <w:t>persalinan</w:t>
      </w:r>
      <w:proofErr w:type="spellEnd"/>
      <w:r w:rsidRPr="00383DD9">
        <w:rPr>
          <w:sz w:val="20"/>
          <w:szCs w:val="20"/>
          <w:lang w:val="en-ID"/>
        </w:rPr>
        <w:t xml:space="preserve"> </w:t>
      </w:r>
      <w:r w:rsidRPr="00383DD9">
        <w:rPr>
          <w:i/>
          <w:sz w:val="20"/>
          <w:szCs w:val="20"/>
          <w:lang w:val="en-ID"/>
        </w:rPr>
        <w:t>gentle birth</w:t>
      </w:r>
      <w:r w:rsidRPr="00383DD9">
        <w:rPr>
          <w:sz w:val="20"/>
          <w:szCs w:val="20"/>
        </w:rPr>
        <w:t xml:space="preserve"> </w:t>
      </w:r>
      <w:proofErr w:type="spellStart"/>
      <w:r w:rsidRPr="00383DD9">
        <w:rPr>
          <w:sz w:val="20"/>
          <w:szCs w:val="20"/>
        </w:rPr>
        <w:t>berdasarkan</w:t>
      </w:r>
      <w:proofErr w:type="spellEnd"/>
      <w:r w:rsidRPr="00383DD9">
        <w:rPr>
          <w:sz w:val="20"/>
          <w:szCs w:val="20"/>
        </w:rPr>
        <w:t xml:space="preserve"> </w:t>
      </w:r>
      <w:proofErr w:type="spellStart"/>
      <w:r w:rsidRPr="00383DD9">
        <w:rPr>
          <w:sz w:val="20"/>
          <w:szCs w:val="20"/>
        </w:rPr>
        <w:t>pendidikan</w:t>
      </w:r>
      <w:proofErr w:type="spellEnd"/>
      <w:r w:rsidRPr="00383DD9">
        <w:rPr>
          <w:sz w:val="20"/>
          <w:szCs w:val="20"/>
        </w:rPr>
        <w:t xml:space="preserve"> </w:t>
      </w:r>
      <w:proofErr w:type="spellStart"/>
      <w:r w:rsidRPr="00383DD9">
        <w:rPr>
          <w:sz w:val="20"/>
          <w:szCs w:val="20"/>
        </w:rPr>
        <w:t>mayoritas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kurang dengan </w:t>
      </w:r>
      <w:proofErr w:type="spellStart"/>
      <w:r w:rsidRPr="00383DD9">
        <w:rPr>
          <w:sz w:val="20"/>
          <w:szCs w:val="20"/>
        </w:rPr>
        <w:t>pendidikan</w:t>
      </w:r>
      <w:proofErr w:type="spellEnd"/>
      <w:r w:rsidRPr="00383DD9">
        <w:rPr>
          <w:sz w:val="20"/>
          <w:szCs w:val="20"/>
        </w:rPr>
        <w:t xml:space="preserve"> SMA </w:t>
      </w:r>
      <w:proofErr w:type="spellStart"/>
      <w:r w:rsidRPr="00383DD9">
        <w:rPr>
          <w:sz w:val="20"/>
          <w:szCs w:val="20"/>
        </w:rPr>
        <w:t>sebanyak</w:t>
      </w:r>
      <w:proofErr w:type="spellEnd"/>
      <w:r w:rsidRPr="00383DD9">
        <w:rPr>
          <w:sz w:val="20"/>
          <w:szCs w:val="20"/>
        </w:rPr>
        <w:t xml:space="preserve"> 17 orang (68%), dan </w:t>
      </w:r>
      <w:proofErr w:type="spellStart"/>
      <w:r w:rsidRPr="00383DD9">
        <w:rPr>
          <w:sz w:val="20"/>
          <w:szCs w:val="20"/>
        </w:rPr>
        <w:t>minoritas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baik dengan </w:t>
      </w:r>
      <w:proofErr w:type="spellStart"/>
      <w:r w:rsidRPr="00383DD9">
        <w:rPr>
          <w:sz w:val="20"/>
          <w:szCs w:val="20"/>
        </w:rPr>
        <w:t>pendidikan</w:t>
      </w:r>
      <w:proofErr w:type="spellEnd"/>
      <w:r w:rsidRPr="00383DD9">
        <w:rPr>
          <w:sz w:val="20"/>
          <w:szCs w:val="20"/>
        </w:rPr>
        <w:t xml:space="preserve"> SMA </w:t>
      </w:r>
      <w:proofErr w:type="spellStart"/>
      <w:r w:rsidRPr="00383DD9">
        <w:rPr>
          <w:sz w:val="20"/>
          <w:szCs w:val="20"/>
        </w:rPr>
        <w:t>sebanyak</w:t>
      </w:r>
      <w:proofErr w:type="spellEnd"/>
      <w:r w:rsidRPr="00383DD9">
        <w:rPr>
          <w:sz w:val="20"/>
          <w:szCs w:val="20"/>
        </w:rPr>
        <w:t xml:space="preserve"> 1 (4%).</w:t>
      </w:r>
    </w:p>
    <w:p w14:paraId="4D76C4D5" w14:textId="77777777" w:rsidR="00383DD9" w:rsidRPr="00383DD9" w:rsidRDefault="00383DD9" w:rsidP="00C6536D">
      <w:pPr>
        <w:pStyle w:val="ListParagraph"/>
        <w:numPr>
          <w:ilvl w:val="0"/>
          <w:numId w:val="33"/>
        </w:numPr>
        <w:spacing w:after="0" w:line="240" w:lineRule="auto"/>
        <w:ind w:left="426" w:hanging="426"/>
        <w:jc w:val="both"/>
        <w:rPr>
          <w:b/>
          <w:sz w:val="20"/>
          <w:szCs w:val="20"/>
        </w:rPr>
      </w:pPr>
      <w:proofErr w:type="spellStart"/>
      <w:r w:rsidRPr="000542AC">
        <w:rPr>
          <w:sz w:val="20"/>
          <w:szCs w:val="20"/>
          <w:u w:val="single"/>
        </w:rPr>
        <w:t>Pengetahuan</w:t>
      </w:r>
      <w:proofErr w:type="spellEnd"/>
      <w:r w:rsidRPr="000542AC">
        <w:rPr>
          <w:sz w:val="20"/>
          <w:szCs w:val="20"/>
          <w:u w:val="single"/>
        </w:rPr>
        <w:t xml:space="preserve"> </w:t>
      </w:r>
      <w:proofErr w:type="spellStart"/>
      <w:r w:rsidRPr="000542AC">
        <w:rPr>
          <w:sz w:val="20"/>
          <w:szCs w:val="20"/>
          <w:u w:val="single"/>
        </w:rPr>
        <w:t>responden</w:t>
      </w:r>
      <w:proofErr w:type="spellEnd"/>
      <w:r w:rsidRPr="000542AC">
        <w:rPr>
          <w:sz w:val="20"/>
          <w:szCs w:val="20"/>
          <w:u w:val="single"/>
        </w:rPr>
        <w:t xml:space="preserve"> </w:t>
      </w:r>
      <w:proofErr w:type="spellStart"/>
      <w:r w:rsidRPr="000542AC">
        <w:rPr>
          <w:sz w:val="20"/>
          <w:szCs w:val="20"/>
          <w:u w:val="single"/>
        </w:rPr>
        <w:t>tentan</w:t>
      </w:r>
      <w:proofErr w:type="spellEnd"/>
      <w:r w:rsidRPr="000542AC">
        <w:rPr>
          <w:sz w:val="20"/>
          <w:szCs w:val="20"/>
          <w:u w:val="single"/>
          <w:lang w:val="en-ID"/>
        </w:rPr>
        <w:t xml:space="preserve">g </w:t>
      </w:r>
      <w:proofErr w:type="spellStart"/>
      <w:r w:rsidRPr="000542AC">
        <w:rPr>
          <w:sz w:val="20"/>
          <w:szCs w:val="20"/>
          <w:u w:val="single"/>
          <w:lang w:val="en-ID"/>
        </w:rPr>
        <w:t>persalinan</w:t>
      </w:r>
      <w:proofErr w:type="spellEnd"/>
      <w:r w:rsidRPr="000542AC">
        <w:rPr>
          <w:sz w:val="20"/>
          <w:szCs w:val="20"/>
          <w:u w:val="single"/>
          <w:lang w:val="en-ID"/>
        </w:rPr>
        <w:t xml:space="preserve"> </w:t>
      </w:r>
      <w:r w:rsidRPr="000542AC">
        <w:rPr>
          <w:i/>
          <w:sz w:val="20"/>
          <w:szCs w:val="20"/>
          <w:u w:val="single"/>
          <w:lang w:val="en-ID"/>
        </w:rPr>
        <w:t>gentle</w:t>
      </w:r>
      <w:r w:rsidRPr="00383DD9">
        <w:rPr>
          <w:i/>
          <w:sz w:val="20"/>
          <w:szCs w:val="20"/>
          <w:lang w:val="en-ID"/>
        </w:rPr>
        <w:t xml:space="preserve"> birth</w:t>
      </w:r>
      <w:r w:rsidRPr="00383DD9">
        <w:rPr>
          <w:sz w:val="20"/>
          <w:szCs w:val="20"/>
          <w:lang w:val="en-ID"/>
        </w:rPr>
        <w:t xml:space="preserve"> </w:t>
      </w:r>
      <w:proofErr w:type="spellStart"/>
      <w:r w:rsidRPr="00383DD9">
        <w:rPr>
          <w:sz w:val="20"/>
          <w:szCs w:val="20"/>
        </w:rPr>
        <w:t>berdasarkan</w:t>
      </w:r>
      <w:proofErr w:type="spellEnd"/>
      <w:r w:rsidRPr="00383DD9">
        <w:rPr>
          <w:sz w:val="20"/>
          <w:szCs w:val="20"/>
        </w:rPr>
        <w:t xml:space="preserve"> </w:t>
      </w:r>
      <w:proofErr w:type="spellStart"/>
      <w:r w:rsidRPr="00383DD9">
        <w:rPr>
          <w:sz w:val="20"/>
          <w:szCs w:val="20"/>
        </w:rPr>
        <w:t>Pekerjaan</w:t>
      </w:r>
      <w:proofErr w:type="spellEnd"/>
      <w:r w:rsidRPr="00383DD9">
        <w:rPr>
          <w:sz w:val="20"/>
          <w:szCs w:val="20"/>
        </w:rPr>
        <w:t xml:space="preserve"> </w:t>
      </w:r>
      <w:proofErr w:type="spellStart"/>
      <w:r w:rsidRPr="00383DD9">
        <w:rPr>
          <w:sz w:val="20"/>
          <w:szCs w:val="20"/>
        </w:rPr>
        <w:t>mayoritas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kurang dengan </w:t>
      </w:r>
      <w:proofErr w:type="spellStart"/>
      <w:r w:rsidRPr="00383DD9">
        <w:rPr>
          <w:sz w:val="20"/>
          <w:szCs w:val="20"/>
        </w:rPr>
        <w:t>pekerjaan</w:t>
      </w:r>
      <w:proofErr w:type="spellEnd"/>
      <w:r w:rsidRPr="00383DD9">
        <w:rPr>
          <w:sz w:val="20"/>
          <w:szCs w:val="20"/>
        </w:rPr>
        <w:t xml:space="preserve"> IRT </w:t>
      </w:r>
      <w:proofErr w:type="spellStart"/>
      <w:r w:rsidRPr="00383DD9">
        <w:rPr>
          <w:sz w:val="20"/>
          <w:szCs w:val="20"/>
        </w:rPr>
        <w:t>sebanyak</w:t>
      </w:r>
      <w:proofErr w:type="spellEnd"/>
      <w:r w:rsidRPr="00383DD9">
        <w:rPr>
          <w:sz w:val="20"/>
          <w:szCs w:val="20"/>
        </w:rPr>
        <w:t xml:space="preserve"> </w:t>
      </w:r>
      <w:r w:rsidRPr="00383DD9">
        <w:rPr>
          <w:sz w:val="20"/>
          <w:szCs w:val="20"/>
          <w:lang w:val="en-ID"/>
        </w:rPr>
        <w:t>12</w:t>
      </w:r>
      <w:r w:rsidRPr="00383DD9">
        <w:rPr>
          <w:sz w:val="20"/>
          <w:szCs w:val="20"/>
        </w:rPr>
        <w:t xml:space="preserve"> orang (</w:t>
      </w:r>
      <w:r w:rsidRPr="00383DD9">
        <w:rPr>
          <w:sz w:val="20"/>
          <w:szCs w:val="20"/>
          <w:lang w:val="en-ID"/>
        </w:rPr>
        <w:t>48</w:t>
      </w:r>
      <w:r w:rsidRPr="00383DD9">
        <w:rPr>
          <w:sz w:val="20"/>
          <w:szCs w:val="20"/>
        </w:rPr>
        <w:t xml:space="preserve">%), dan </w:t>
      </w:r>
      <w:proofErr w:type="spellStart"/>
      <w:r w:rsidRPr="00383DD9">
        <w:rPr>
          <w:sz w:val="20"/>
          <w:szCs w:val="20"/>
        </w:rPr>
        <w:t>minoritas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baik dengan </w:t>
      </w:r>
      <w:proofErr w:type="spellStart"/>
      <w:r w:rsidRPr="00383DD9">
        <w:rPr>
          <w:sz w:val="20"/>
          <w:szCs w:val="20"/>
        </w:rPr>
        <w:t>pekerjaan</w:t>
      </w:r>
      <w:proofErr w:type="spellEnd"/>
      <w:r w:rsidRPr="00383DD9">
        <w:rPr>
          <w:sz w:val="20"/>
          <w:szCs w:val="20"/>
        </w:rPr>
        <w:t xml:space="preserve"> IRT </w:t>
      </w:r>
      <w:proofErr w:type="spellStart"/>
      <w:r w:rsidRPr="00383DD9">
        <w:rPr>
          <w:sz w:val="20"/>
          <w:szCs w:val="20"/>
        </w:rPr>
        <w:t>sebanyak</w:t>
      </w:r>
      <w:proofErr w:type="spellEnd"/>
      <w:r w:rsidRPr="00383DD9">
        <w:rPr>
          <w:sz w:val="20"/>
          <w:szCs w:val="20"/>
        </w:rPr>
        <w:t xml:space="preserve"> 1 orang (</w:t>
      </w:r>
      <w:r w:rsidRPr="00383DD9">
        <w:rPr>
          <w:sz w:val="20"/>
          <w:szCs w:val="20"/>
          <w:lang w:val="en-ID"/>
        </w:rPr>
        <w:t>4</w:t>
      </w:r>
      <w:r w:rsidRPr="00383DD9">
        <w:rPr>
          <w:sz w:val="20"/>
          <w:szCs w:val="20"/>
        </w:rPr>
        <w:t>%).</w:t>
      </w:r>
    </w:p>
    <w:p w14:paraId="6069FA57" w14:textId="77777777" w:rsidR="00383DD9" w:rsidRPr="00383DD9" w:rsidRDefault="00383DD9" w:rsidP="00C6536D">
      <w:pPr>
        <w:pStyle w:val="ListParagraph"/>
        <w:numPr>
          <w:ilvl w:val="0"/>
          <w:numId w:val="33"/>
        </w:numPr>
        <w:spacing w:after="0" w:line="240" w:lineRule="auto"/>
        <w:ind w:left="426" w:hanging="426"/>
        <w:jc w:val="both"/>
        <w:rPr>
          <w:b/>
          <w:sz w:val="20"/>
          <w:szCs w:val="20"/>
        </w:rPr>
      </w:pPr>
      <w:proofErr w:type="spellStart"/>
      <w:r w:rsidRPr="00383DD9">
        <w:rPr>
          <w:sz w:val="20"/>
          <w:szCs w:val="20"/>
        </w:rPr>
        <w:t>Pengetahuan</w:t>
      </w:r>
      <w:proofErr w:type="spellEnd"/>
      <w:r w:rsidRPr="00383DD9">
        <w:rPr>
          <w:sz w:val="20"/>
          <w:szCs w:val="20"/>
        </w:rPr>
        <w:t xml:space="preserve"> </w:t>
      </w:r>
      <w:proofErr w:type="spellStart"/>
      <w:r w:rsidRPr="00383DD9">
        <w:rPr>
          <w:sz w:val="20"/>
          <w:szCs w:val="20"/>
        </w:rPr>
        <w:t>responden</w:t>
      </w:r>
      <w:proofErr w:type="spellEnd"/>
      <w:r w:rsidRPr="00383DD9">
        <w:rPr>
          <w:sz w:val="20"/>
          <w:szCs w:val="20"/>
        </w:rPr>
        <w:t xml:space="preserve"> </w:t>
      </w:r>
      <w:proofErr w:type="spellStart"/>
      <w:r w:rsidRPr="00383DD9">
        <w:rPr>
          <w:sz w:val="20"/>
          <w:szCs w:val="20"/>
        </w:rPr>
        <w:t>tentang</w:t>
      </w:r>
      <w:proofErr w:type="spellEnd"/>
      <w:r w:rsidRPr="00383DD9">
        <w:rPr>
          <w:sz w:val="20"/>
          <w:szCs w:val="20"/>
        </w:rPr>
        <w:t xml:space="preserve"> </w:t>
      </w:r>
      <w:proofErr w:type="spellStart"/>
      <w:r w:rsidRPr="00383DD9">
        <w:rPr>
          <w:sz w:val="20"/>
          <w:szCs w:val="20"/>
        </w:rPr>
        <w:t>tentang</w:t>
      </w:r>
      <w:proofErr w:type="spellEnd"/>
      <w:r w:rsidRPr="00383DD9">
        <w:rPr>
          <w:sz w:val="20"/>
          <w:szCs w:val="20"/>
          <w:lang w:val="en-ID"/>
        </w:rPr>
        <w:t xml:space="preserve"> </w:t>
      </w:r>
      <w:proofErr w:type="spellStart"/>
      <w:r w:rsidRPr="00383DD9">
        <w:rPr>
          <w:sz w:val="20"/>
          <w:szCs w:val="20"/>
          <w:lang w:val="en-ID"/>
        </w:rPr>
        <w:t>persalinan</w:t>
      </w:r>
      <w:proofErr w:type="spellEnd"/>
      <w:r w:rsidRPr="00383DD9">
        <w:rPr>
          <w:sz w:val="20"/>
          <w:szCs w:val="20"/>
          <w:lang w:val="en-ID"/>
        </w:rPr>
        <w:t xml:space="preserve"> </w:t>
      </w:r>
      <w:r w:rsidRPr="00383DD9">
        <w:rPr>
          <w:i/>
          <w:sz w:val="20"/>
          <w:szCs w:val="20"/>
          <w:lang w:val="en-ID"/>
        </w:rPr>
        <w:t>gentle birth</w:t>
      </w:r>
      <w:r w:rsidRPr="00383DD9">
        <w:rPr>
          <w:sz w:val="20"/>
          <w:szCs w:val="20"/>
          <w:lang w:val="en-ID"/>
        </w:rPr>
        <w:t xml:space="preserve"> </w:t>
      </w:r>
      <w:proofErr w:type="spellStart"/>
      <w:r w:rsidRPr="00383DD9">
        <w:rPr>
          <w:sz w:val="20"/>
          <w:szCs w:val="20"/>
        </w:rPr>
        <w:t>berdasarkan</w:t>
      </w:r>
      <w:proofErr w:type="spellEnd"/>
      <w:r w:rsidRPr="00383DD9">
        <w:rPr>
          <w:sz w:val="20"/>
          <w:szCs w:val="20"/>
        </w:rPr>
        <w:t xml:space="preserve"> </w:t>
      </w:r>
      <w:proofErr w:type="spellStart"/>
      <w:r w:rsidRPr="00383DD9">
        <w:rPr>
          <w:sz w:val="20"/>
          <w:szCs w:val="20"/>
        </w:rPr>
        <w:t>paritas</w:t>
      </w:r>
      <w:proofErr w:type="spellEnd"/>
      <w:r w:rsidRPr="00383DD9">
        <w:rPr>
          <w:sz w:val="20"/>
          <w:szCs w:val="20"/>
        </w:rPr>
        <w:t xml:space="preserve"> </w:t>
      </w:r>
      <w:proofErr w:type="spellStart"/>
      <w:r w:rsidRPr="00383DD9">
        <w:rPr>
          <w:sz w:val="20"/>
          <w:szCs w:val="20"/>
        </w:rPr>
        <w:t>mayoritas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kurang dengan </w:t>
      </w:r>
      <w:proofErr w:type="spellStart"/>
      <w:r w:rsidRPr="00383DD9">
        <w:rPr>
          <w:sz w:val="20"/>
          <w:szCs w:val="20"/>
        </w:rPr>
        <w:t>paritas</w:t>
      </w:r>
      <w:proofErr w:type="spellEnd"/>
      <w:r w:rsidRPr="00383DD9">
        <w:rPr>
          <w:sz w:val="20"/>
          <w:szCs w:val="20"/>
        </w:rPr>
        <w:t xml:space="preserve"> </w:t>
      </w:r>
      <w:proofErr w:type="spellStart"/>
      <w:r w:rsidRPr="00383DD9">
        <w:rPr>
          <w:sz w:val="20"/>
          <w:szCs w:val="20"/>
        </w:rPr>
        <w:t>ibu</w:t>
      </w:r>
      <w:proofErr w:type="spellEnd"/>
      <w:r w:rsidRPr="00383DD9">
        <w:rPr>
          <w:sz w:val="20"/>
          <w:szCs w:val="20"/>
        </w:rPr>
        <w:t xml:space="preserve"> primipara </w:t>
      </w:r>
      <w:proofErr w:type="spellStart"/>
      <w:r w:rsidRPr="00383DD9">
        <w:rPr>
          <w:sz w:val="20"/>
          <w:szCs w:val="20"/>
        </w:rPr>
        <w:t>sebanyak</w:t>
      </w:r>
      <w:proofErr w:type="spellEnd"/>
      <w:r w:rsidRPr="00383DD9">
        <w:rPr>
          <w:sz w:val="20"/>
          <w:szCs w:val="20"/>
        </w:rPr>
        <w:t xml:space="preserve"> 12 orang (48%), dan </w:t>
      </w:r>
      <w:proofErr w:type="spellStart"/>
      <w:r w:rsidRPr="00383DD9">
        <w:rPr>
          <w:sz w:val="20"/>
          <w:szCs w:val="20"/>
        </w:rPr>
        <w:t>minoritas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baik dengan </w:t>
      </w:r>
      <w:proofErr w:type="spellStart"/>
      <w:r w:rsidRPr="00383DD9">
        <w:rPr>
          <w:sz w:val="20"/>
          <w:szCs w:val="20"/>
        </w:rPr>
        <w:t>paritas</w:t>
      </w:r>
      <w:proofErr w:type="spellEnd"/>
      <w:r w:rsidRPr="00383DD9">
        <w:rPr>
          <w:sz w:val="20"/>
          <w:szCs w:val="20"/>
        </w:rPr>
        <w:t xml:space="preserve"> </w:t>
      </w:r>
      <w:proofErr w:type="spellStart"/>
      <w:r w:rsidRPr="00383DD9">
        <w:rPr>
          <w:sz w:val="20"/>
          <w:szCs w:val="20"/>
        </w:rPr>
        <w:t>ibu</w:t>
      </w:r>
      <w:proofErr w:type="spellEnd"/>
      <w:r w:rsidRPr="00383DD9">
        <w:rPr>
          <w:sz w:val="20"/>
          <w:szCs w:val="20"/>
        </w:rPr>
        <w:t xml:space="preserve"> </w:t>
      </w:r>
      <w:proofErr w:type="spellStart"/>
      <w:r w:rsidRPr="00383DD9">
        <w:rPr>
          <w:sz w:val="20"/>
          <w:szCs w:val="20"/>
        </w:rPr>
        <w:t>skundipara</w:t>
      </w:r>
      <w:proofErr w:type="spellEnd"/>
      <w:r w:rsidRPr="00383DD9">
        <w:rPr>
          <w:sz w:val="20"/>
          <w:szCs w:val="20"/>
        </w:rPr>
        <w:t xml:space="preserve"> </w:t>
      </w:r>
      <w:proofErr w:type="spellStart"/>
      <w:r w:rsidRPr="00383DD9">
        <w:rPr>
          <w:sz w:val="20"/>
          <w:szCs w:val="20"/>
        </w:rPr>
        <w:t>sebanyak</w:t>
      </w:r>
      <w:proofErr w:type="spellEnd"/>
      <w:r w:rsidRPr="00383DD9">
        <w:rPr>
          <w:sz w:val="20"/>
          <w:szCs w:val="20"/>
        </w:rPr>
        <w:t xml:space="preserve"> 1 orang (4%). </w:t>
      </w:r>
    </w:p>
    <w:p w14:paraId="5CB5C913" w14:textId="77777777" w:rsidR="00626C58" w:rsidRDefault="00383DD9" w:rsidP="00C6536D">
      <w:pPr>
        <w:pStyle w:val="ListParagraph"/>
        <w:numPr>
          <w:ilvl w:val="0"/>
          <w:numId w:val="33"/>
        </w:numPr>
        <w:spacing w:after="0" w:line="240" w:lineRule="auto"/>
        <w:ind w:left="426" w:hanging="426"/>
        <w:jc w:val="both"/>
        <w:rPr>
          <w:sz w:val="20"/>
          <w:szCs w:val="20"/>
        </w:rPr>
      </w:pPr>
      <w:proofErr w:type="spellStart"/>
      <w:r w:rsidRPr="00383DD9">
        <w:rPr>
          <w:sz w:val="20"/>
          <w:szCs w:val="20"/>
        </w:rPr>
        <w:t>Pengetahuan</w:t>
      </w:r>
      <w:proofErr w:type="spellEnd"/>
      <w:r w:rsidRPr="00383DD9">
        <w:rPr>
          <w:sz w:val="20"/>
          <w:szCs w:val="20"/>
        </w:rPr>
        <w:t xml:space="preserve"> </w:t>
      </w:r>
      <w:proofErr w:type="spellStart"/>
      <w:r w:rsidRPr="00383DD9">
        <w:rPr>
          <w:sz w:val="20"/>
          <w:szCs w:val="20"/>
        </w:rPr>
        <w:t>responden</w:t>
      </w:r>
      <w:proofErr w:type="spellEnd"/>
      <w:r w:rsidRPr="00383DD9">
        <w:rPr>
          <w:sz w:val="20"/>
          <w:szCs w:val="20"/>
        </w:rPr>
        <w:t xml:space="preserve"> </w:t>
      </w:r>
      <w:proofErr w:type="spellStart"/>
      <w:r w:rsidRPr="00383DD9">
        <w:rPr>
          <w:sz w:val="20"/>
          <w:szCs w:val="20"/>
        </w:rPr>
        <w:t>tentang</w:t>
      </w:r>
      <w:proofErr w:type="spellEnd"/>
      <w:r w:rsidRPr="00383DD9">
        <w:rPr>
          <w:sz w:val="20"/>
          <w:szCs w:val="20"/>
        </w:rPr>
        <w:t xml:space="preserve"> </w:t>
      </w:r>
      <w:proofErr w:type="spellStart"/>
      <w:r w:rsidRPr="00383DD9">
        <w:rPr>
          <w:sz w:val="20"/>
          <w:szCs w:val="20"/>
        </w:rPr>
        <w:t>persalinan</w:t>
      </w:r>
      <w:proofErr w:type="spellEnd"/>
      <w:r w:rsidRPr="00383DD9">
        <w:rPr>
          <w:sz w:val="20"/>
          <w:szCs w:val="20"/>
        </w:rPr>
        <w:t xml:space="preserve"> </w:t>
      </w:r>
      <w:r w:rsidRPr="00383DD9">
        <w:rPr>
          <w:i/>
          <w:sz w:val="20"/>
          <w:szCs w:val="20"/>
        </w:rPr>
        <w:t>gentle birth</w:t>
      </w:r>
      <w:r w:rsidRPr="00383DD9">
        <w:rPr>
          <w:sz w:val="20"/>
          <w:szCs w:val="20"/>
        </w:rPr>
        <w:t xml:space="preserve"> </w:t>
      </w:r>
      <w:proofErr w:type="spellStart"/>
      <w:r w:rsidRPr="00383DD9">
        <w:rPr>
          <w:sz w:val="20"/>
          <w:szCs w:val="20"/>
        </w:rPr>
        <w:t>berdasarkan</w:t>
      </w:r>
      <w:proofErr w:type="spellEnd"/>
      <w:r w:rsidRPr="00383DD9">
        <w:rPr>
          <w:sz w:val="20"/>
          <w:szCs w:val="20"/>
        </w:rPr>
        <w:t xml:space="preserve"> </w:t>
      </w:r>
      <w:proofErr w:type="spellStart"/>
      <w:r w:rsidRPr="00383DD9">
        <w:rPr>
          <w:sz w:val="20"/>
          <w:szCs w:val="20"/>
        </w:rPr>
        <w:t>mayoritas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kurang dengan </w:t>
      </w:r>
      <w:proofErr w:type="spellStart"/>
      <w:r w:rsidRPr="00383DD9">
        <w:rPr>
          <w:sz w:val="20"/>
          <w:szCs w:val="20"/>
        </w:rPr>
        <w:t>sumber</w:t>
      </w:r>
      <w:proofErr w:type="spellEnd"/>
      <w:r w:rsidRPr="00383DD9">
        <w:rPr>
          <w:sz w:val="20"/>
          <w:szCs w:val="20"/>
        </w:rPr>
        <w:t xml:space="preserve"> </w:t>
      </w:r>
      <w:proofErr w:type="spellStart"/>
      <w:r w:rsidRPr="00383DD9">
        <w:rPr>
          <w:sz w:val="20"/>
          <w:szCs w:val="20"/>
        </w:rPr>
        <w:t>informasi</w:t>
      </w:r>
      <w:proofErr w:type="spellEnd"/>
      <w:r w:rsidRPr="00383DD9">
        <w:rPr>
          <w:sz w:val="20"/>
          <w:szCs w:val="20"/>
        </w:rPr>
        <w:t xml:space="preserve"> </w:t>
      </w:r>
      <w:r w:rsidRPr="00383DD9">
        <w:rPr>
          <w:sz w:val="20"/>
          <w:szCs w:val="20"/>
          <w:lang w:val="en-ID"/>
        </w:rPr>
        <w:t xml:space="preserve">media </w:t>
      </w:r>
      <w:proofErr w:type="spellStart"/>
      <w:r w:rsidRPr="00383DD9">
        <w:rPr>
          <w:sz w:val="20"/>
          <w:szCs w:val="20"/>
          <w:lang w:val="en-ID"/>
        </w:rPr>
        <w:t>elektronik</w:t>
      </w:r>
      <w:proofErr w:type="spellEnd"/>
      <w:r w:rsidRPr="00383DD9">
        <w:rPr>
          <w:sz w:val="20"/>
          <w:szCs w:val="20"/>
        </w:rPr>
        <w:t xml:space="preserve"> </w:t>
      </w:r>
      <w:proofErr w:type="spellStart"/>
      <w:r w:rsidRPr="00383DD9">
        <w:rPr>
          <w:sz w:val="20"/>
          <w:szCs w:val="20"/>
        </w:rPr>
        <w:t>sebanyak</w:t>
      </w:r>
      <w:proofErr w:type="spellEnd"/>
      <w:r w:rsidRPr="00383DD9">
        <w:rPr>
          <w:sz w:val="20"/>
          <w:szCs w:val="20"/>
        </w:rPr>
        <w:t xml:space="preserve"> </w:t>
      </w:r>
      <w:r w:rsidRPr="00383DD9">
        <w:rPr>
          <w:sz w:val="20"/>
          <w:szCs w:val="20"/>
          <w:lang w:val="en-ID"/>
        </w:rPr>
        <w:t xml:space="preserve">11 </w:t>
      </w:r>
      <w:r w:rsidRPr="00383DD9">
        <w:rPr>
          <w:sz w:val="20"/>
          <w:szCs w:val="20"/>
        </w:rPr>
        <w:t>orang (</w:t>
      </w:r>
      <w:r w:rsidRPr="00383DD9">
        <w:rPr>
          <w:sz w:val="20"/>
          <w:szCs w:val="20"/>
          <w:lang w:val="en-ID"/>
        </w:rPr>
        <w:t>44</w:t>
      </w:r>
      <w:r w:rsidRPr="00383DD9">
        <w:rPr>
          <w:sz w:val="20"/>
          <w:szCs w:val="20"/>
        </w:rPr>
        <w:t xml:space="preserve">%), dan </w:t>
      </w:r>
      <w:proofErr w:type="spellStart"/>
      <w:r w:rsidRPr="00383DD9">
        <w:rPr>
          <w:sz w:val="20"/>
          <w:szCs w:val="20"/>
        </w:rPr>
        <w:t>minoritas</w:t>
      </w:r>
      <w:proofErr w:type="spellEnd"/>
      <w:r w:rsidRPr="00383DD9">
        <w:rPr>
          <w:sz w:val="20"/>
          <w:szCs w:val="20"/>
        </w:rPr>
        <w:t xml:space="preserve"> </w:t>
      </w:r>
      <w:proofErr w:type="spellStart"/>
      <w:r w:rsidRPr="00383DD9">
        <w:rPr>
          <w:sz w:val="20"/>
          <w:szCs w:val="20"/>
        </w:rPr>
        <w:t>berpengetahuan</w:t>
      </w:r>
      <w:proofErr w:type="spellEnd"/>
      <w:r w:rsidRPr="00383DD9">
        <w:rPr>
          <w:sz w:val="20"/>
          <w:szCs w:val="20"/>
        </w:rPr>
        <w:t xml:space="preserve"> </w:t>
      </w:r>
      <w:r w:rsidRPr="00383DD9">
        <w:rPr>
          <w:sz w:val="20"/>
          <w:szCs w:val="20"/>
          <w:lang w:val="en-ID"/>
        </w:rPr>
        <w:t>Baik</w:t>
      </w:r>
      <w:r w:rsidRPr="00383DD9">
        <w:rPr>
          <w:sz w:val="20"/>
          <w:szCs w:val="20"/>
        </w:rPr>
        <w:t xml:space="preserve"> dengan </w:t>
      </w:r>
      <w:proofErr w:type="spellStart"/>
      <w:r w:rsidRPr="00383DD9">
        <w:rPr>
          <w:sz w:val="20"/>
          <w:szCs w:val="20"/>
        </w:rPr>
        <w:t>sumber</w:t>
      </w:r>
      <w:proofErr w:type="spellEnd"/>
      <w:r w:rsidRPr="00383DD9">
        <w:rPr>
          <w:sz w:val="20"/>
          <w:szCs w:val="20"/>
        </w:rPr>
        <w:t xml:space="preserve"> </w:t>
      </w:r>
      <w:proofErr w:type="spellStart"/>
      <w:r w:rsidRPr="00383DD9">
        <w:rPr>
          <w:sz w:val="20"/>
          <w:szCs w:val="20"/>
        </w:rPr>
        <w:t>i</w:t>
      </w:r>
      <w:r w:rsidRPr="00383DD9">
        <w:rPr>
          <w:sz w:val="20"/>
          <w:szCs w:val="20"/>
          <w:lang w:val="en-ID"/>
        </w:rPr>
        <w:t>nformasi</w:t>
      </w:r>
      <w:proofErr w:type="spellEnd"/>
      <w:r w:rsidRPr="00383DD9">
        <w:rPr>
          <w:sz w:val="20"/>
          <w:szCs w:val="20"/>
          <w:lang w:val="en-ID"/>
        </w:rPr>
        <w:t xml:space="preserve"> media </w:t>
      </w:r>
      <w:proofErr w:type="spellStart"/>
      <w:r w:rsidRPr="00383DD9">
        <w:rPr>
          <w:sz w:val="20"/>
          <w:szCs w:val="20"/>
          <w:lang w:val="en-ID"/>
        </w:rPr>
        <w:t>elektronik</w:t>
      </w:r>
      <w:proofErr w:type="spellEnd"/>
      <w:r w:rsidRPr="00383DD9">
        <w:rPr>
          <w:sz w:val="20"/>
          <w:szCs w:val="20"/>
        </w:rPr>
        <w:t xml:space="preserve"> </w:t>
      </w:r>
      <w:proofErr w:type="spellStart"/>
      <w:r w:rsidRPr="00383DD9">
        <w:rPr>
          <w:sz w:val="20"/>
          <w:szCs w:val="20"/>
        </w:rPr>
        <w:t>sebanyak</w:t>
      </w:r>
      <w:proofErr w:type="spellEnd"/>
      <w:r w:rsidRPr="00383DD9">
        <w:rPr>
          <w:sz w:val="20"/>
          <w:szCs w:val="20"/>
        </w:rPr>
        <w:t xml:space="preserve"> 1 orang (</w:t>
      </w:r>
      <w:r w:rsidRPr="00383DD9">
        <w:rPr>
          <w:sz w:val="20"/>
          <w:szCs w:val="20"/>
          <w:lang w:val="en-ID"/>
        </w:rPr>
        <w:t>4</w:t>
      </w:r>
      <w:r w:rsidRPr="00383DD9">
        <w:rPr>
          <w:sz w:val="20"/>
          <w:szCs w:val="20"/>
        </w:rPr>
        <w:t>%).</w:t>
      </w:r>
    </w:p>
    <w:p w14:paraId="44EFC634" w14:textId="77777777" w:rsidR="00C6536D" w:rsidRDefault="00C6536D" w:rsidP="00C6536D">
      <w:pPr>
        <w:jc w:val="both"/>
        <w:rPr>
          <w:sz w:val="20"/>
          <w:szCs w:val="20"/>
        </w:rPr>
      </w:pPr>
    </w:p>
    <w:p w14:paraId="3D938CBC" w14:textId="77777777" w:rsidR="00C6536D" w:rsidRDefault="00C6536D" w:rsidP="00C6536D">
      <w:pPr>
        <w:jc w:val="both"/>
        <w:rPr>
          <w:sz w:val="20"/>
          <w:szCs w:val="20"/>
        </w:rPr>
      </w:pPr>
    </w:p>
    <w:p w14:paraId="608AEBF3" w14:textId="77777777" w:rsidR="00C6536D" w:rsidRDefault="00C6536D" w:rsidP="00C6536D">
      <w:pPr>
        <w:jc w:val="both"/>
        <w:rPr>
          <w:sz w:val="20"/>
          <w:szCs w:val="20"/>
        </w:rPr>
      </w:pPr>
    </w:p>
    <w:p w14:paraId="4C8AB972" w14:textId="77777777" w:rsidR="00C6536D" w:rsidRPr="00C6536D" w:rsidRDefault="00C6536D" w:rsidP="00C6536D">
      <w:pPr>
        <w:jc w:val="both"/>
        <w:rPr>
          <w:sz w:val="20"/>
          <w:szCs w:val="20"/>
        </w:rPr>
      </w:pPr>
    </w:p>
    <w:p w14:paraId="00F92109" w14:textId="77777777" w:rsidR="00104864" w:rsidRDefault="00104864" w:rsidP="00C6536D">
      <w:pPr>
        <w:autoSpaceDE w:val="0"/>
        <w:autoSpaceDN w:val="0"/>
        <w:adjustRightInd w:val="0"/>
        <w:jc w:val="both"/>
        <w:rPr>
          <w:b/>
          <w:sz w:val="20"/>
          <w:szCs w:val="20"/>
        </w:rPr>
      </w:pPr>
    </w:p>
    <w:p w14:paraId="707508D8" w14:textId="77777777" w:rsidR="00497C3A" w:rsidRDefault="00E26A55" w:rsidP="00C6536D">
      <w:pPr>
        <w:autoSpaceDE w:val="0"/>
        <w:autoSpaceDN w:val="0"/>
        <w:adjustRightInd w:val="0"/>
        <w:jc w:val="both"/>
        <w:rPr>
          <w:b/>
          <w:sz w:val="20"/>
          <w:szCs w:val="20"/>
        </w:rPr>
      </w:pPr>
      <w:r w:rsidRPr="00D01204">
        <w:rPr>
          <w:b/>
          <w:sz w:val="20"/>
          <w:szCs w:val="20"/>
        </w:rPr>
        <w:t>DAFTAR PUSTAKA</w:t>
      </w:r>
    </w:p>
    <w:p w14:paraId="1C522898" w14:textId="77777777" w:rsidR="00E5686C" w:rsidRPr="0091116B" w:rsidRDefault="00E5686C" w:rsidP="00C6536D">
      <w:pPr>
        <w:autoSpaceDE w:val="0"/>
        <w:autoSpaceDN w:val="0"/>
        <w:adjustRightInd w:val="0"/>
        <w:jc w:val="both"/>
        <w:rPr>
          <w:b/>
          <w:sz w:val="20"/>
          <w:szCs w:val="20"/>
        </w:rPr>
      </w:pPr>
    </w:p>
    <w:p w14:paraId="54E1379C" w14:textId="77777777" w:rsidR="00497C3A" w:rsidRDefault="00497C3A" w:rsidP="00C6536D">
      <w:pPr>
        <w:ind w:left="709" w:hanging="709"/>
        <w:jc w:val="both"/>
        <w:rPr>
          <w:color w:val="000000" w:themeColor="text1"/>
          <w:sz w:val="20"/>
          <w:szCs w:val="20"/>
          <w:lang w:val="en-ID"/>
        </w:rPr>
      </w:pPr>
      <w:r w:rsidRPr="0095317D">
        <w:rPr>
          <w:color w:val="000000" w:themeColor="text1"/>
          <w:sz w:val="20"/>
          <w:szCs w:val="20"/>
          <w:lang w:val="en-ID"/>
        </w:rPr>
        <w:t>Aprilia, 2014</w:t>
      </w:r>
      <w:r w:rsidRPr="0095317D">
        <w:rPr>
          <w:i/>
          <w:color w:val="000000" w:themeColor="text1"/>
          <w:sz w:val="20"/>
          <w:szCs w:val="20"/>
          <w:lang w:val="en-ID"/>
        </w:rPr>
        <w:t xml:space="preserve">. </w:t>
      </w:r>
      <w:proofErr w:type="spellStart"/>
      <w:r w:rsidRPr="0095317D">
        <w:rPr>
          <w:i/>
          <w:color w:val="000000" w:themeColor="text1"/>
          <w:sz w:val="20"/>
          <w:szCs w:val="20"/>
          <w:lang w:val="en-ID"/>
        </w:rPr>
        <w:t>Persalinan</w:t>
      </w:r>
      <w:proofErr w:type="spellEnd"/>
      <w:r w:rsidRPr="0095317D">
        <w:rPr>
          <w:i/>
          <w:color w:val="000000" w:themeColor="text1"/>
          <w:sz w:val="20"/>
          <w:szCs w:val="20"/>
          <w:lang w:val="en-ID"/>
        </w:rPr>
        <w:t xml:space="preserve"> </w:t>
      </w:r>
      <w:proofErr w:type="spellStart"/>
      <w:r w:rsidRPr="0095317D">
        <w:rPr>
          <w:i/>
          <w:color w:val="000000" w:themeColor="text1"/>
          <w:sz w:val="20"/>
          <w:szCs w:val="20"/>
          <w:lang w:val="en-ID"/>
        </w:rPr>
        <w:t>Nyaman</w:t>
      </w:r>
      <w:proofErr w:type="spellEnd"/>
      <w:r w:rsidRPr="0095317D">
        <w:rPr>
          <w:i/>
          <w:color w:val="000000" w:themeColor="text1"/>
          <w:sz w:val="20"/>
          <w:szCs w:val="20"/>
          <w:lang w:val="en-ID"/>
        </w:rPr>
        <w:t xml:space="preserve"> </w:t>
      </w:r>
      <w:proofErr w:type="spellStart"/>
      <w:r w:rsidRPr="0095317D">
        <w:rPr>
          <w:i/>
          <w:color w:val="000000" w:themeColor="text1"/>
          <w:sz w:val="20"/>
          <w:szCs w:val="20"/>
          <w:lang w:val="en-ID"/>
        </w:rPr>
        <w:t>Tanpa</w:t>
      </w:r>
      <w:proofErr w:type="spellEnd"/>
      <w:r w:rsidRPr="0095317D">
        <w:rPr>
          <w:i/>
          <w:color w:val="000000" w:themeColor="text1"/>
          <w:sz w:val="20"/>
          <w:szCs w:val="20"/>
          <w:lang w:val="en-ID"/>
        </w:rPr>
        <w:t xml:space="preserve"> Rasa Sakit Gentle Birth</w:t>
      </w:r>
      <w:r w:rsidRPr="0095317D">
        <w:rPr>
          <w:color w:val="000000" w:themeColor="text1"/>
          <w:sz w:val="20"/>
          <w:szCs w:val="20"/>
          <w:lang w:val="en-ID"/>
        </w:rPr>
        <w:t>. Jakarta: Trans Info.</w:t>
      </w:r>
    </w:p>
    <w:p w14:paraId="5F1F4BB0" w14:textId="77777777" w:rsidR="0091116B" w:rsidRPr="0095317D" w:rsidRDefault="0091116B" w:rsidP="00C6536D">
      <w:pPr>
        <w:ind w:left="709" w:hanging="709"/>
        <w:jc w:val="both"/>
        <w:rPr>
          <w:color w:val="000000" w:themeColor="text1"/>
          <w:sz w:val="20"/>
          <w:szCs w:val="20"/>
          <w:lang w:val="en-ID"/>
        </w:rPr>
      </w:pPr>
    </w:p>
    <w:p w14:paraId="0CFEB75E" w14:textId="367850B2" w:rsidR="00497C3A" w:rsidRDefault="00497C3A" w:rsidP="00EB32F7">
      <w:pPr>
        <w:ind w:left="709" w:hanging="709"/>
        <w:jc w:val="both"/>
        <w:rPr>
          <w:sz w:val="20"/>
          <w:szCs w:val="20"/>
        </w:rPr>
      </w:pPr>
      <w:r w:rsidRPr="0095317D">
        <w:rPr>
          <w:color w:val="000000" w:themeColor="text1"/>
          <w:sz w:val="20"/>
          <w:szCs w:val="20"/>
          <w:lang w:val="en-ID"/>
        </w:rPr>
        <w:t xml:space="preserve">Aprilia, Brenda </w:t>
      </w:r>
      <w:proofErr w:type="spellStart"/>
      <w:r w:rsidRPr="0095317D">
        <w:rPr>
          <w:color w:val="000000" w:themeColor="text1"/>
          <w:sz w:val="20"/>
          <w:szCs w:val="20"/>
          <w:lang w:val="en-ID"/>
        </w:rPr>
        <w:t>Lyinn</w:t>
      </w:r>
      <w:proofErr w:type="spellEnd"/>
      <w:r w:rsidRPr="0095317D">
        <w:rPr>
          <w:color w:val="000000" w:themeColor="text1"/>
          <w:sz w:val="20"/>
          <w:szCs w:val="20"/>
          <w:lang w:val="en-ID"/>
        </w:rPr>
        <w:t xml:space="preserve">, (2013). </w:t>
      </w:r>
      <w:r w:rsidRPr="0095317D">
        <w:rPr>
          <w:i/>
          <w:color w:val="000000" w:themeColor="text1"/>
          <w:sz w:val="20"/>
          <w:szCs w:val="20"/>
          <w:lang w:val="en-ID"/>
        </w:rPr>
        <w:t xml:space="preserve">Gentle Birth </w:t>
      </w:r>
      <w:proofErr w:type="spellStart"/>
      <w:r w:rsidRPr="0095317D">
        <w:rPr>
          <w:i/>
          <w:color w:val="000000" w:themeColor="text1"/>
          <w:sz w:val="20"/>
          <w:szCs w:val="20"/>
          <w:lang w:val="en-ID"/>
        </w:rPr>
        <w:t>Melahirkan</w:t>
      </w:r>
      <w:proofErr w:type="spellEnd"/>
      <w:r w:rsidRPr="0095317D">
        <w:rPr>
          <w:i/>
          <w:color w:val="000000" w:themeColor="text1"/>
          <w:sz w:val="20"/>
          <w:szCs w:val="20"/>
          <w:lang w:val="en-ID"/>
        </w:rPr>
        <w:t xml:space="preserve"> </w:t>
      </w:r>
      <w:proofErr w:type="spellStart"/>
      <w:r w:rsidRPr="0095317D">
        <w:rPr>
          <w:i/>
          <w:color w:val="000000" w:themeColor="text1"/>
          <w:sz w:val="20"/>
          <w:szCs w:val="20"/>
          <w:lang w:val="en-ID"/>
        </w:rPr>
        <w:t>Nyaman</w:t>
      </w:r>
      <w:proofErr w:type="spellEnd"/>
      <w:r w:rsidRPr="0095317D">
        <w:rPr>
          <w:i/>
          <w:color w:val="000000" w:themeColor="text1"/>
          <w:sz w:val="20"/>
          <w:szCs w:val="20"/>
          <w:lang w:val="en-ID"/>
        </w:rPr>
        <w:t xml:space="preserve"> </w:t>
      </w:r>
      <w:proofErr w:type="spellStart"/>
      <w:r w:rsidRPr="0095317D">
        <w:rPr>
          <w:i/>
          <w:color w:val="000000" w:themeColor="text1"/>
          <w:sz w:val="20"/>
          <w:szCs w:val="20"/>
          <w:lang w:val="en-ID"/>
        </w:rPr>
        <w:t>Tanpa</w:t>
      </w:r>
      <w:proofErr w:type="spellEnd"/>
      <w:r w:rsidRPr="0095317D">
        <w:rPr>
          <w:i/>
          <w:color w:val="000000" w:themeColor="text1"/>
          <w:sz w:val="20"/>
          <w:szCs w:val="20"/>
          <w:lang w:val="en-ID"/>
        </w:rPr>
        <w:t xml:space="preserve"> Rasa Sakit,</w:t>
      </w:r>
      <w:r w:rsidRPr="0095317D">
        <w:rPr>
          <w:color w:val="000000" w:themeColor="text1"/>
          <w:sz w:val="20"/>
          <w:szCs w:val="20"/>
          <w:lang w:val="en-ID"/>
        </w:rPr>
        <w:t xml:space="preserve"> Jakarta:</w:t>
      </w:r>
      <w:r w:rsidRPr="0095317D">
        <w:rPr>
          <w:i/>
          <w:color w:val="000000" w:themeColor="text1"/>
          <w:sz w:val="20"/>
          <w:szCs w:val="20"/>
          <w:lang w:val="en-ID"/>
        </w:rPr>
        <w:t xml:space="preserve"> </w:t>
      </w:r>
      <w:r w:rsidRPr="0095317D">
        <w:rPr>
          <w:color w:val="000000" w:themeColor="text1"/>
          <w:sz w:val="20"/>
          <w:szCs w:val="20"/>
          <w:lang w:val="en-ID"/>
        </w:rPr>
        <w:t xml:space="preserve">PT Gramedia </w:t>
      </w:r>
      <w:proofErr w:type="spellStart"/>
      <w:r w:rsidRPr="0095317D">
        <w:rPr>
          <w:color w:val="000000" w:themeColor="text1"/>
          <w:sz w:val="20"/>
          <w:szCs w:val="20"/>
          <w:lang w:val="en-ID"/>
        </w:rPr>
        <w:t>Widiasarana</w:t>
      </w:r>
      <w:proofErr w:type="spellEnd"/>
      <w:r w:rsidRPr="0095317D">
        <w:rPr>
          <w:color w:val="000000" w:themeColor="text1"/>
          <w:sz w:val="20"/>
          <w:szCs w:val="20"/>
          <w:lang w:val="en-ID"/>
        </w:rPr>
        <w:t xml:space="preserve"> Indonesia.</w:t>
      </w:r>
      <w:r w:rsidR="00EB32F7">
        <w:rPr>
          <w:color w:val="000000" w:themeColor="text1"/>
          <w:sz w:val="20"/>
          <w:szCs w:val="20"/>
          <w:lang w:val="en-ID"/>
        </w:rPr>
        <w:t xml:space="preserve"> </w:t>
      </w:r>
      <w:r w:rsidRPr="00402E3A">
        <w:rPr>
          <w:sz w:val="20"/>
          <w:szCs w:val="20"/>
        </w:rPr>
        <w:t>Jakarta: R</w:t>
      </w:r>
      <w:proofErr w:type="spellStart"/>
      <w:r w:rsidRPr="00402E3A">
        <w:rPr>
          <w:sz w:val="20"/>
          <w:szCs w:val="20"/>
        </w:rPr>
        <w:t>ineka</w:t>
      </w:r>
      <w:proofErr w:type="spellEnd"/>
      <w:r w:rsidRPr="00402E3A">
        <w:rPr>
          <w:sz w:val="20"/>
          <w:szCs w:val="20"/>
        </w:rPr>
        <w:t xml:space="preserve"> Cipta </w:t>
      </w:r>
    </w:p>
    <w:p w14:paraId="445A74E3" w14:textId="5D430C58" w:rsidR="00E5686C" w:rsidRPr="00E5686C" w:rsidRDefault="00E5686C" w:rsidP="00C6536D">
      <w:pPr>
        <w:widowControl w:val="0"/>
        <w:autoSpaceDE w:val="0"/>
        <w:autoSpaceDN w:val="0"/>
        <w:adjustRightInd w:val="0"/>
        <w:ind w:left="709" w:hanging="709"/>
        <w:jc w:val="both"/>
        <w:rPr>
          <w:sz w:val="20"/>
          <w:szCs w:val="20"/>
        </w:rPr>
      </w:pPr>
      <w:proofErr w:type="spellStart"/>
      <w:r w:rsidRPr="00E5686C">
        <w:rPr>
          <w:color w:val="222222"/>
          <w:sz w:val="20"/>
          <w:szCs w:val="20"/>
          <w:shd w:val="clear" w:color="auto" w:fill="FFFFFF"/>
        </w:rPr>
        <w:t>Harahap</w:t>
      </w:r>
      <w:proofErr w:type="spellEnd"/>
      <w:r w:rsidRPr="00E5686C">
        <w:rPr>
          <w:color w:val="222222"/>
          <w:sz w:val="20"/>
          <w:szCs w:val="20"/>
          <w:shd w:val="clear" w:color="auto" w:fill="FFFFFF"/>
        </w:rPr>
        <w:t xml:space="preserve">, L. J. (2022). </w:t>
      </w:r>
      <w:proofErr w:type="spellStart"/>
      <w:r w:rsidRPr="00E5686C">
        <w:rPr>
          <w:color w:val="222222"/>
          <w:sz w:val="20"/>
          <w:szCs w:val="20"/>
          <w:shd w:val="clear" w:color="auto" w:fill="FFFFFF"/>
        </w:rPr>
        <w:t>Penyuluhan</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Peningkatan</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Pengetahuan</w:t>
      </w:r>
      <w:proofErr w:type="spellEnd"/>
      <w:r w:rsidRPr="00E5686C">
        <w:rPr>
          <w:color w:val="222222"/>
          <w:sz w:val="20"/>
          <w:szCs w:val="20"/>
          <w:shd w:val="clear" w:color="auto" w:fill="FFFFFF"/>
        </w:rPr>
        <w:t xml:space="preserve"> Pus </w:t>
      </w:r>
      <w:proofErr w:type="spellStart"/>
      <w:r w:rsidRPr="00E5686C">
        <w:rPr>
          <w:color w:val="222222"/>
          <w:sz w:val="20"/>
          <w:szCs w:val="20"/>
          <w:shd w:val="clear" w:color="auto" w:fill="FFFFFF"/>
        </w:rPr>
        <w:t>dalam</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Memilih</w:t>
      </w:r>
      <w:proofErr w:type="spellEnd"/>
      <w:r w:rsidRPr="00E5686C">
        <w:rPr>
          <w:color w:val="222222"/>
          <w:sz w:val="20"/>
          <w:szCs w:val="20"/>
          <w:shd w:val="clear" w:color="auto" w:fill="FFFFFF"/>
        </w:rPr>
        <w:t xml:space="preserve"> Jenis </w:t>
      </w:r>
      <w:proofErr w:type="spellStart"/>
      <w:r w:rsidRPr="00E5686C">
        <w:rPr>
          <w:color w:val="222222"/>
          <w:sz w:val="20"/>
          <w:szCs w:val="20"/>
          <w:shd w:val="clear" w:color="auto" w:fill="FFFFFF"/>
        </w:rPr>
        <w:t>Kontrasepsi</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Suntik</w:t>
      </w:r>
      <w:proofErr w:type="spellEnd"/>
      <w:r w:rsidRPr="00E5686C">
        <w:rPr>
          <w:color w:val="222222"/>
          <w:sz w:val="20"/>
          <w:szCs w:val="20"/>
          <w:shd w:val="clear" w:color="auto" w:fill="FFFFFF"/>
        </w:rPr>
        <w:t xml:space="preserve"> untuk </w:t>
      </w:r>
      <w:proofErr w:type="spellStart"/>
      <w:r w:rsidRPr="00E5686C">
        <w:rPr>
          <w:color w:val="222222"/>
          <w:sz w:val="20"/>
          <w:szCs w:val="20"/>
          <w:shd w:val="clear" w:color="auto" w:fill="FFFFFF"/>
        </w:rPr>
        <w:t>Meminimalisir</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Efek</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Samping</w:t>
      </w:r>
      <w:proofErr w:type="spellEnd"/>
      <w:r w:rsidRPr="00E5686C">
        <w:rPr>
          <w:color w:val="222222"/>
          <w:sz w:val="20"/>
          <w:szCs w:val="20"/>
          <w:shd w:val="clear" w:color="auto" w:fill="FFFFFF"/>
        </w:rPr>
        <w:t xml:space="preserve"> di Desa Huta </w:t>
      </w:r>
      <w:proofErr w:type="spellStart"/>
      <w:r w:rsidRPr="00E5686C">
        <w:rPr>
          <w:color w:val="222222"/>
          <w:sz w:val="20"/>
          <w:szCs w:val="20"/>
          <w:shd w:val="clear" w:color="auto" w:fill="FFFFFF"/>
        </w:rPr>
        <w:t>Holbung</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Kecamatan</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Angkola</w:t>
      </w:r>
      <w:proofErr w:type="spellEnd"/>
      <w:r w:rsidRPr="00E5686C">
        <w:rPr>
          <w:color w:val="222222"/>
          <w:sz w:val="20"/>
          <w:szCs w:val="20"/>
          <w:shd w:val="clear" w:color="auto" w:fill="FFFFFF"/>
        </w:rPr>
        <w:t xml:space="preserve"> </w:t>
      </w:r>
      <w:proofErr w:type="spellStart"/>
      <w:r w:rsidRPr="00E5686C">
        <w:rPr>
          <w:color w:val="222222"/>
          <w:sz w:val="20"/>
          <w:szCs w:val="20"/>
          <w:shd w:val="clear" w:color="auto" w:fill="FFFFFF"/>
        </w:rPr>
        <w:t>Muaratais</w:t>
      </w:r>
      <w:proofErr w:type="spellEnd"/>
      <w:r w:rsidRPr="00E5686C">
        <w:rPr>
          <w:color w:val="222222"/>
          <w:sz w:val="20"/>
          <w:szCs w:val="20"/>
          <w:shd w:val="clear" w:color="auto" w:fill="FFFFFF"/>
        </w:rPr>
        <w:t>. </w:t>
      </w:r>
      <w:r w:rsidRPr="00E5686C">
        <w:rPr>
          <w:i/>
          <w:iCs/>
          <w:color w:val="222222"/>
          <w:sz w:val="20"/>
          <w:szCs w:val="20"/>
          <w:shd w:val="clear" w:color="auto" w:fill="FFFFFF"/>
        </w:rPr>
        <w:t xml:space="preserve">Jurnal </w:t>
      </w:r>
      <w:proofErr w:type="spellStart"/>
      <w:r w:rsidRPr="00E5686C">
        <w:rPr>
          <w:i/>
          <w:iCs/>
          <w:color w:val="222222"/>
          <w:sz w:val="20"/>
          <w:szCs w:val="20"/>
          <w:shd w:val="clear" w:color="auto" w:fill="FFFFFF"/>
        </w:rPr>
        <w:t>Pengabdian</w:t>
      </w:r>
      <w:proofErr w:type="spellEnd"/>
      <w:r w:rsidRPr="00E5686C">
        <w:rPr>
          <w:i/>
          <w:iCs/>
          <w:color w:val="222222"/>
          <w:sz w:val="20"/>
          <w:szCs w:val="20"/>
          <w:shd w:val="clear" w:color="auto" w:fill="FFFFFF"/>
        </w:rPr>
        <w:t xml:space="preserve"> Masyarakat Aufa (JPMA)</w:t>
      </w:r>
      <w:r w:rsidRPr="00E5686C">
        <w:rPr>
          <w:color w:val="222222"/>
          <w:sz w:val="20"/>
          <w:szCs w:val="20"/>
          <w:shd w:val="clear" w:color="auto" w:fill="FFFFFF"/>
        </w:rPr>
        <w:t>, </w:t>
      </w:r>
      <w:r w:rsidRPr="00E5686C">
        <w:rPr>
          <w:i/>
          <w:iCs/>
          <w:color w:val="222222"/>
          <w:sz w:val="20"/>
          <w:szCs w:val="20"/>
          <w:shd w:val="clear" w:color="auto" w:fill="FFFFFF"/>
        </w:rPr>
        <w:t>4</w:t>
      </w:r>
      <w:r w:rsidRPr="00E5686C">
        <w:rPr>
          <w:color w:val="222222"/>
          <w:sz w:val="20"/>
          <w:szCs w:val="20"/>
          <w:shd w:val="clear" w:color="auto" w:fill="FFFFFF"/>
        </w:rPr>
        <w:t>(1), 98-104.</w:t>
      </w:r>
    </w:p>
    <w:p w14:paraId="22CD5B2E" w14:textId="107A7155" w:rsidR="00497C3A" w:rsidRPr="00274A04" w:rsidRDefault="00497C3A" w:rsidP="00C6536D">
      <w:pPr>
        <w:widowControl w:val="0"/>
        <w:autoSpaceDE w:val="0"/>
        <w:autoSpaceDN w:val="0"/>
        <w:adjustRightInd w:val="0"/>
        <w:ind w:left="709" w:hanging="709"/>
        <w:jc w:val="both"/>
        <w:rPr>
          <w:sz w:val="20"/>
          <w:szCs w:val="20"/>
        </w:rPr>
      </w:pPr>
      <w:proofErr w:type="spellStart"/>
      <w:r w:rsidRPr="00402E3A">
        <w:rPr>
          <w:sz w:val="20"/>
          <w:szCs w:val="20"/>
        </w:rPr>
        <w:t>Mubarok</w:t>
      </w:r>
      <w:proofErr w:type="spellEnd"/>
      <w:r w:rsidRPr="00402E3A">
        <w:rPr>
          <w:sz w:val="20"/>
          <w:szCs w:val="20"/>
        </w:rPr>
        <w:t xml:space="preserve">, (2011). </w:t>
      </w:r>
      <w:proofErr w:type="spellStart"/>
      <w:r w:rsidRPr="00402E3A">
        <w:rPr>
          <w:i/>
          <w:sz w:val="20"/>
          <w:szCs w:val="20"/>
        </w:rPr>
        <w:t>Promosi</w:t>
      </w:r>
      <w:proofErr w:type="spellEnd"/>
      <w:r w:rsidRPr="00274A04">
        <w:rPr>
          <w:i/>
          <w:sz w:val="20"/>
          <w:szCs w:val="20"/>
        </w:rPr>
        <w:t xml:space="preserve"> Kesehatan Untuk </w:t>
      </w:r>
      <w:proofErr w:type="spellStart"/>
      <w:r w:rsidRPr="00274A04">
        <w:rPr>
          <w:i/>
          <w:sz w:val="20"/>
          <w:szCs w:val="20"/>
        </w:rPr>
        <w:t>Kebidanan</w:t>
      </w:r>
      <w:proofErr w:type="spellEnd"/>
      <w:r w:rsidRPr="00274A04">
        <w:rPr>
          <w:i/>
          <w:sz w:val="20"/>
          <w:szCs w:val="20"/>
        </w:rPr>
        <w:t xml:space="preserve">. </w:t>
      </w:r>
      <w:r w:rsidRPr="00274A04">
        <w:rPr>
          <w:sz w:val="20"/>
          <w:szCs w:val="20"/>
        </w:rPr>
        <w:t xml:space="preserve">Jakarta: </w:t>
      </w:r>
      <w:proofErr w:type="spellStart"/>
      <w:r w:rsidRPr="00274A04">
        <w:rPr>
          <w:sz w:val="20"/>
          <w:szCs w:val="20"/>
        </w:rPr>
        <w:t>Salemba</w:t>
      </w:r>
      <w:proofErr w:type="spellEnd"/>
      <w:r w:rsidRPr="00274A04">
        <w:rPr>
          <w:sz w:val="20"/>
          <w:szCs w:val="20"/>
        </w:rPr>
        <w:t xml:space="preserve"> Medika</w:t>
      </w:r>
    </w:p>
    <w:p w14:paraId="3B2FB8DF" w14:textId="77777777" w:rsidR="00497C3A" w:rsidRPr="00274A04" w:rsidRDefault="00497C3A" w:rsidP="00C6536D">
      <w:pPr>
        <w:widowControl w:val="0"/>
        <w:autoSpaceDE w:val="0"/>
        <w:autoSpaceDN w:val="0"/>
        <w:adjustRightInd w:val="0"/>
        <w:ind w:left="709" w:hanging="709"/>
        <w:jc w:val="both"/>
        <w:rPr>
          <w:sz w:val="20"/>
          <w:szCs w:val="20"/>
        </w:rPr>
      </w:pPr>
    </w:p>
    <w:p w14:paraId="30D40F97" w14:textId="77777777" w:rsidR="00497C3A" w:rsidRPr="00274A04" w:rsidRDefault="00497C3A" w:rsidP="00C6536D">
      <w:pPr>
        <w:widowControl w:val="0"/>
        <w:autoSpaceDE w:val="0"/>
        <w:autoSpaceDN w:val="0"/>
        <w:adjustRightInd w:val="0"/>
        <w:ind w:left="284" w:hanging="284"/>
        <w:jc w:val="both"/>
        <w:rPr>
          <w:i/>
          <w:sz w:val="20"/>
          <w:szCs w:val="20"/>
        </w:rPr>
      </w:pPr>
      <w:proofErr w:type="spellStart"/>
      <w:r w:rsidRPr="00274A04">
        <w:rPr>
          <w:sz w:val="20"/>
          <w:szCs w:val="20"/>
        </w:rPr>
        <w:t>Notoatmodjo</w:t>
      </w:r>
      <w:proofErr w:type="spellEnd"/>
      <w:r w:rsidRPr="00274A04">
        <w:rPr>
          <w:sz w:val="20"/>
          <w:szCs w:val="20"/>
        </w:rPr>
        <w:t xml:space="preserve">, (2003). </w:t>
      </w:r>
      <w:proofErr w:type="spellStart"/>
      <w:r w:rsidRPr="00274A04">
        <w:rPr>
          <w:i/>
          <w:sz w:val="20"/>
          <w:szCs w:val="20"/>
        </w:rPr>
        <w:t>Ilmu</w:t>
      </w:r>
      <w:proofErr w:type="spellEnd"/>
      <w:r w:rsidRPr="00274A04">
        <w:rPr>
          <w:i/>
          <w:sz w:val="20"/>
          <w:szCs w:val="20"/>
        </w:rPr>
        <w:t xml:space="preserve"> Kesehatan Masyarakat</w:t>
      </w:r>
    </w:p>
    <w:p w14:paraId="5266DFC2" w14:textId="77777777" w:rsidR="00497C3A" w:rsidRPr="00274A04" w:rsidRDefault="00497C3A" w:rsidP="00C6536D">
      <w:pPr>
        <w:widowControl w:val="0"/>
        <w:autoSpaceDE w:val="0"/>
        <w:autoSpaceDN w:val="0"/>
        <w:adjustRightInd w:val="0"/>
        <w:ind w:left="284" w:hanging="284"/>
        <w:jc w:val="both"/>
        <w:rPr>
          <w:i/>
          <w:sz w:val="20"/>
          <w:szCs w:val="20"/>
        </w:rPr>
      </w:pPr>
      <w:r w:rsidRPr="00274A04">
        <w:rPr>
          <w:i/>
          <w:sz w:val="20"/>
          <w:szCs w:val="20"/>
        </w:rPr>
        <w:t xml:space="preserve"> </w:t>
      </w:r>
    </w:p>
    <w:p w14:paraId="4FA2EF64" w14:textId="77777777" w:rsidR="00497C3A" w:rsidRPr="00274A04" w:rsidRDefault="00497C3A" w:rsidP="00C6536D">
      <w:pPr>
        <w:widowControl w:val="0"/>
        <w:autoSpaceDE w:val="0"/>
        <w:autoSpaceDN w:val="0"/>
        <w:adjustRightInd w:val="0"/>
        <w:ind w:left="709" w:hanging="709"/>
        <w:jc w:val="both"/>
        <w:rPr>
          <w:sz w:val="20"/>
          <w:szCs w:val="20"/>
        </w:rPr>
      </w:pPr>
      <w:proofErr w:type="spellStart"/>
      <w:r w:rsidRPr="00274A04">
        <w:rPr>
          <w:sz w:val="20"/>
          <w:szCs w:val="20"/>
        </w:rPr>
        <w:t>Notoatmodjo</w:t>
      </w:r>
      <w:proofErr w:type="spellEnd"/>
      <w:r w:rsidRPr="00274A04">
        <w:rPr>
          <w:sz w:val="20"/>
          <w:szCs w:val="20"/>
        </w:rPr>
        <w:t xml:space="preserve">, (2010). </w:t>
      </w:r>
      <w:proofErr w:type="spellStart"/>
      <w:r w:rsidRPr="00274A04">
        <w:rPr>
          <w:i/>
          <w:sz w:val="20"/>
          <w:szCs w:val="20"/>
        </w:rPr>
        <w:t>Metodologi</w:t>
      </w:r>
      <w:proofErr w:type="spellEnd"/>
      <w:r w:rsidRPr="00274A04">
        <w:rPr>
          <w:i/>
          <w:sz w:val="20"/>
          <w:szCs w:val="20"/>
        </w:rPr>
        <w:t xml:space="preserve"> Penelitian Kesehatan. </w:t>
      </w:r>
      <w:r w:rsidRPr="00274A04">
        <w:rPr>
          <w:sz w:val="20"/>
          <w:szCs w:val="20"/>
        </w:rPr>
        <w:t xml:space="preserve">Jakarta: </w:t>
      </w:r>
      <w:proofErr w:type="spellStart"/>
      <w:r w:rsidRPr="00274A04">
        <w:rPr>
          <w:sz w:val="20"/>
          <w:szCs w:val="20"/>
        </w:rPr>
        <w:t>Rineka</w:t>
      </w:r>
      <w:proofErr w:type="spellEnd"/>
      <w:r w:rsidRPr="00274A04">
        <w:rPr>
          <w:sz w:val="20"/>
          <w:szCs w:val="20"/>
        </w:rPr>
        <w:t xml:space="preserve"> Cipta</w:t>
      </w:r>
    </w:p>
    <w:p w14:paraId="38C6A7F8" w14:textId="77777777" w:rsidR="00497C3A" w:rsidRPr="00274A04" w:rsidRDefault="00497C3A" w:rsidP="00C6536D">
      <w:pPr>
        <w:widowControl w:val="0"/>
        <w:autoSpaceDE w:val="0"/>
        <w:autoSpaceDN w:val="0"/>
        <w:adjustRightInd w:val="0"/>
        <w:ind w:left="709" w:hanging="709"/>
        <w:jc w:val="both"/>
        <w:rPr>
          <w:sz w:val="20"/>
          <w:szCs w:val="20"/>
        </w:rPr>
      </w:pPr>
    </w:p>
    <w:p w14:paraId="3826AA5D" w14:textId="13BDF313" w:rsidR="00497C3A" w:rsidRPr="00274A04" w:rsidRDefault="00497C3A" w:rsidP="00C6536D">
      <w:pPr>
        <w:ind w:left="709" w:hanging="709"/>
        <w:jc w:val="both"/>
        <w:rPr>
          <w:rStyle w:val="Hyperlink"/>
          <w:color w:val="000000" w:themeColor="text1"/>
          <w:sz w:val="20"/>
          <w:szCs w:val="20"/>
          <w:u w:val="none"/>
          <w:lang w:val="en-ID"/>
        </w:rPr>
      </w:pPr>
      <w:proofErr w:type="spellStart"/>
      <w:r w:rsidRPr="00274A04">
        <w:rPr>
          <w:rStyle w:val="Hyperlink"/>
          <w:color w:val="000000" w:themeColor="text1"/>
          <w:sz w:val="20"/>
          <w:szCs w:val="20"/>
          <w:u w:val="none"/>
          <w:lang w:val="en-ID"/>
        </w:rPr>
        <w:t>Retnawati</w:t>
      </w:r>
      <w:proofErr w:type="spellEnd"/>
      <w:r w:rsidRPr="00274A04">
        <w:rPr>
          <w:rStyle w:val="Hyperlink"/>
          <w:color w:val="000000" w:themeColor="text1"/>
          <w:sz w:val="20"/>
          <w:szCs w:val="20"/>
          <w:u w:val="none"/>
          <w:lang w:val="en-ID"/>
        </w:rPr>
        <w:t xml:space="preserve">, Shinta Ayu, </w:t>
      </w:r>
      <w:proofErr w:type="spellStart"/>
      <w:r w:rsidRPr="00274A04">
        <w:rPr>
          <w:rStyle w:val="Hyperlink"/>
          <w:color w:val="000000" w:themeColor="text1"/>
          <w:sz w:val="20"/>
          <w:szCs w:val="20"/>
          <w:u w:val="none"/>
          <w:lang w:val="en-ID"/>
        </w:rPr>
        <w:t>dkk</w:t>
      </w:r>
      <w:proofErr w:type="spellEnd"/>
      <w:r w:rsidRPr="00274A04">
        <w:rPr>
          <w:rStyle w:val="Hyperlink"/>
          <w:color w:val="000000" w:themeColor="text1"/>
          <w:sz w:val="20"/>
          <w:szCs w:val="20"/>
          <w:u w:val="none"/>
          <w:lang w:val="en-ID"/>
        </w:rPr>
        <w:t xml:space="preserve"> (2019) </w:t>
      </w:r>
      <w:proofErr w:type="spellStart"/>
      <w:r w:rsidRPr="00274A04">
        <w:rPr>
          <w:rStyle w:val="Hyperlink"/>
          <w:i/>
          <w:color w:val="000000" w:themeColor="text1"/>
          <w:sz w:val="20"/>
          <w:szCs w:val="20"/>
          <w:u w:val="none"/>
          <w:lang w:val="en-ID"/>
        </w:rPr>
        <w:t>Hubungan</w:t>
      </w:r>
      <w:proofErr w:type="spellEnd"/>
      <w:r w:rsidRPr="00274A04">
        <w:rPr>
          <w:rStyle w:val="Hyperlink"/>
          <w:i/>
          <w:color w:val="000000" w:themeColor="text1"/>
          <w:sz w:val="20"/>
          <w:szCs w:val="20"/>
          <w:u w:val="none"/>
          <w:lang w:val="en-ID"/>
        </w:rPr>
        <w:t xml:space="preserve"> </w:t>
      </w:r>
      <w:proofErr w:type="spellStart"/>
      <w:r w:rsidRPr="00274A04">
        <w:rPr>
          <w:rStyle w:val="Hyperlink"/>
          <w:i/>
          <w:color w:val="000000" w:themeColor="text1"/>
          <w:sz w:val="20"/>
          <w:szCs w:val="20"/>
          <w:u w:val="none"/>
          <w:lang w:val="en-ID"/>
        </w:rPr>
        <w:t>Pengetahuan</w:t>
      </w:r>
      <w:proofErr w:type="spellEnd"/>
      <w:r w:rsidRPr="00274A04">
        <w:rPr>
          <w:rStyle w:val="Hyperlink"/>
          <w:i/>
          <w:color w:val="000000" w:themeColor="text1"/>
          <w:sz w:val="20"/>
          <w:szCs w:val="20"/>
          <w:u w:val="none"/>
          <w:lang w:val="en-ID"/>
        </w:rPr>
        <w:t xml:space="preserve"> Ibu Hamil </w:t>
      </w:r>
      <w:proofErr w:type="spellStart"/>
      <w:r w:rsidRPr="00274A04">
        <w:rPr>
          <w:rStyle w:val="Hyperlink"/>
          <w:i/>
          <w:color w:val="000000" w:themeColor="text1"/>
          <w:sz w:val="20"/>
          <w:szCs w:val="20"/>
          <w:u w:val="none"/>
          <w:lang w:val="en-ID"/>
        </w:rPr>
        <w:t>Dengan</w:t>
      </w:r>
      <w:proofErr w:type="spellEnd"/>
      <w:r w:rsidRPr="00274A04">
        <w:rPr>
          <w:rStyle w:val="Hyperlink"/>
          <w:i/>
          <w:color w:val="000000" w:themeColor="text1"/>
          <w:sz w:val="20"/>
          <w:szCs w:val="20"/>
          <w:u w:val="none"/>
          <w:lang w:val="en-ID"/>
        </w:rPr>
        <w:t xml:space="preserve"> </w:t>
      </w:r>
      <w:proofErr w:type="spellStart"/>
      <w:r w:rsidRPr="00274A04">
        <w:rPr>
          <w:rStyle w:val="Hyperlink"/>
          <w:i/>
          <w:color w:val="000000" w:themeColor="text1"/>
          <w:sz w:val="20"/>
          <w:szCs w:val="20"/>
          <w:u w:val="none"/>
          <w:lang w:val="en-ID"/>
        </w:rPr>
        <w:t>Keinginan</w:t>
      </w:r>
      <w:proofErr w:type="spellEnd"/>
      <w:r w:rsidRPr="00274A04">
        <w:rPr>
          <w:rStyle w:val="Hyperlink"/>
          <w:i/>
          <w:color w:val="000000" w:themeColor="text1"/>
          <w:sz w:val="20"/>
          <w:szCs w:val="20"/>
          <w:u w:val="none"/>
          <w:lang w:val="en-ID"/>
        </w:rPr>
        <w:t xml:space="preserve"> Ibu Hamil Dalam </w:t>
      </w:r>
      <w:proofErr w:type="spellStart"/>
      <w:r w:rsidRPr="00274A04">
        <w:rPr>
          <w:rStyle w:val="Hyperlink"/>
          <w:i/>
          <w:color w:val="000000" w:themeColor="text1"/>
          <w:sz w:val="20"/>
          <w:szCs w:val="20"/>
          <w:u w:val="none"/>
          <w:lang w:val="en-ID"/>
        </w:rPr>
        <w:t>Memilih</w:t>
      </w:r>
      <w:proofErr w:type="spellEnd"/>
      <w:r w:rsidRPr="00274A04">
        <w:rPr>
          <w:rStyle w:val="Hyperlink"/>
          <w:i/>
          <w:color w:val="000000" w:themeColor="text1"/>
          <w:sz w:val="20"/>
          <w:szCs w:val="20"/>
          <w:u w:val="none"/>
          <w:lang w:val="en-ID"/>
        </w:rPr>
        <w:t xml:space="preserve"> Metode Gentle Birth</w:t>
      </w:r>
      <w:r w:rsidRPr="00274A04">
        <w:rPr>
          <w:rStyle w:val="Hyperlink"/>
          <w:color w:val="000000" w:themeColor="text1"/>
          <w:sz w:val="20"/>
          <w:szCs w:val="20"/>
          <w:u w:val="none"/>
          <w:lang w:val="en-ID"/>
        </w:rPr>
        <w:t xml:space="preserve">. </w:t>
      </w:r>
      <w:proofErr w:type="spellStart"/>
      <w:r w:rsidRPr="00274A04">
        <w:rPr>
          <w:rStyle w:val="Hyperlink"/>
          <w:color w:val="000000" w:themeColor="text1"/>
          <w:sz w:val="20"/>
          <w:szCs w:val="20"/>
          <w:u w:val="none"/>
          <w:lang w:val="en-ID"/>
        </w:rPr>
        <w:t>Kepulauan</w:t>
      </w:r>
      <w:proofErr w:type="spellEnd"/>
      <w:r w:rsidRPr="00274A04">
        <w:rPr>
          <w:rStyle w:val="Hyperlink"/>
          <w:color w:val="000000" w:themeColor="text1"/>
          <w:sz w:val="20"/>
          <w:szCs w:val="20"/>
          <w:u w:val="none"/>
          <w:lang w:val="en-ID"/>
        </w:rPr>
        <w:t xml:space="preserve"> Riau: </w:t>
      </w:r>
      <w:proofErr w:type="spellStart"/>
      <w:r w:rsidRPr="00274A04">
        <w:rPr>
          <w:rStyle w:val="Hyperlink"/>
          <w:color w:val="000000" w:themeColor="text1"/>
          <w:sz w:val="20"/>
          <w:szCs w:val="20"/>
          <w:u w:val="none"/>
          <w:lang w:val="en-ID"/>
        </w:rPr>
        <w:t>Jurnal</w:t>
      </w:r>
      <w:proofErr w:type="spellEnd"/>
      <w:r w:rsidRPr="00274A04">
        <w:rPr>
          <w:rStyle w:val="Hyperlink"/>
          <w:color w:val="000000" w:themeColor="text1"/>
          <w:sz w:val="20"/>
          <w:szCs w:val="20"/>
          <w:u w:val="none"/>
          <w:lang w:val="en-ID"/>
        </w:rPr>
        <w:t xml:space="preserve"> </w:t>
      </w:r>
      <w:proofErr w:type="spellStart"/>
      <w:r w:rsidRPr="00274A04">
        <w:rPr>
          <w:rStyle w:val="Hyperlink"/>
          <w:color w:val="000000" w:themeColor="text1"/>
          <w:sz w:val="20"/>
          <w:szCs w:val="20"/>
          <w:u w:val="none"/>
          <w:lang w:val="en-ID"/>
        </w:rPr>
        <w:t>Cakrawala</w:t>
      </w:r>
      <w:proofErr w:type="spellEnd"/>
      <w:r w:rsidRPr="00274A04">
        <w:rPr>
          <w:rStyle w:val="Hyperlink"/>
          <w:color w:val="000000" w:themeColor="text1"/>
          <w:sz w:val="20"/>
          <w:szCs w:val="20"/>
          <w:u w:val="none"/>
          <w:lang w:val="en-ID"/>
        </w:rPr>
        <w:t xml:space="preserve"> Kesehatan</w:t>
      </w:r>
      <w:r w:rsidR="00EB32F7">
        <w:rPr>
          <w:rStyle w:val="Hyperlink"/>
          <w:color w:val="000000" w:themeColor="text1"/>
          <w:sz w:val="20"/>
          <w:szCs w:val="20"/>
          <w:u w:val="none"/>
          <w:lang w:val="en-ID"/>
        </w:rPr>
        <w:t>.</w:t>
      </w:r>
      <w:r w:rsidRPr="00274A04">
        <w:rPr>
          <w:rStyle w:val="Hyperlink"/>
          <w:color w:val="000000" w:themeColor="text1"/>
          <w:sz w:val="20"/>
          <w:szCs w:val="20"/>
          <w:u w:val="none"/>
          <w:lang w:val="en-ID"/>
        </w:rPr>
        <w:t xml:space="preserve"> </w:t>
      </w:r>
    </w:p>
    <w:p w14:paraId="3E628063" w14:textId="490E16A9" w:rsidR="00497C3A" w:rsidRPr="0095317D" w:rsidRDefault="00497C3A" w:rsidP="00C6536D">
      <w:pPr>
        <w:spacing w:before="240"/>
        <w:ind w:left="709" w:hanging="709"/>
        <w:jc w:val="both"/>
        <w:rPr>
          <w:sz w:val="20"/>
          <w:szCs w:val="20"/>
        </w:rPr>
      </w:pPr>
      <w:r w:rsidRPr="00274A04">
        <w:rPr>
          <w:sz w:val="20"/>
          <w:szCs w:val="20"/>
        </w:rPr>
        <w:t>WHO (2019). Global immunization coverage. Geneva:</w:t>
      </w:r>
      <w:r w:rsidR="00EB32F7">
        <w:rPr>
          <w:sz w:val="20"/>
          <w:szCs w:val="20"/>
        </w:rPr>
        <w:t xml:space="preserve"> </w:t>
      </w:r>
      <w:r w:rsidRPr="00274A04">
        <w:rPr>
          <w:sz w:val="20"/>
          <w:szCs w:val="20"/>
        </w:rPr>
        <w:t xml:space="preserve">World Health Organization </w:t>
      </w:r>
      <w:hyperlink r:id="rId14">
        <w:r w:rsidRPr="00274A04">
          <w:rPr>
            <w:color w:val="000000"/>
            <w:sz w:val="20"/>
            <w:szCs w:val="20"/>
          </w:rPr>
          <w:t>https://www.who.int/en/news-room/factsheets/detail/immunizationcoverage -</w:t>
        </w:r>
        <w:proofErr w:type="spellStart"/>
        <w:r w:rsidRPr="00274A04">
          <w:rPr>
            <w:color w:val="000000"/>
            <w:sz w:val="20"/>
            <w:szCs w:val="20"/>
          </w:rPr>
          <w:t>Diakses</w:t>
        </w:r>
        <w:proofErr w:type="spellEnd"/>
        <w:r w:rsidRPr="00274A04">
          <w:rPr>
            <w:color w:val="000000"/>
            <w:sz w:val="20"/>
            <w:szCs w:val="20"/>
          </w:rPr>
          <w:t xml:space="preserve"> April 2021</w:t>
        </w:r>
      </w:hyperlink>
      <w:r w:rsidRPr="0095317D">
        <w:rPr>
          <w:color w:val="000000"/>
          <w:sz w:val="20"/>
          <w:szCs w:val="20"/>
          <w:u w:val="single"/>
        </w:rPr>
        <w:t>.</w:t>
      </w:r>
    </w:p>
    <w:sectPr w:rsidR="00497C3A" w:rsidRPr="0095317D" w:rsidSect="00AA78DC">
      <w:type w:val="continuous"/>
      <w:pgSz w:w="11906" w:h="16838" w:code="9"/>
      <w:pgMar w:top="1440" w:right="1440" w:bottom="1440" w:left="1440" w:header="708" w:footer="708"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65F3C" w14:textId="77777777" w:rsidR="000964B1" w:rsidRDefault="000964B1">
      <w:r>
        <w:separator/>
      </w:r>
    </w:p>
  </w:endnote>
  <w:endnote w:type="continuationSeparator" w:id="0">
    <w:p w14:paraId="65160594" w14:textId="77777777" w:rsidR="000964B1" w:rsidRDefault="00096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8347044"/>
      <w:docPartObj>
        <w:docPartGallery w:val="Page Numbers (Bottom of Page)"/>
        <w:docPartUnique/>
      </w:docPartObj>
    </w:sdtPr>
    <w:sdtContent>
      <w:p w14:paraId="3F3C06CF" w14:textId="77777777" w:rsidR="00104864" w:rsidRDefault="00104864">
        <w:pPr>
          <w:pStyle w:val="Footer"/>
        </w:pPr>
        <w:r>
          <w:rPr>
            <w:noProof/>
          </w:rPr>
          <mc:AlternateContent>
            <mc:Choice Requires="wps">
              <w:drawing>
                <wp:anchor distT="0" distB="0" distL="114300" distR="114300" simplePos="0" relativeHeight="251661312" behindDoc="0" locked="0" layoutInCell="1" allowOverlap="1" wp14:anchorId="75D03B19" wp14:editId="50783028">
                  <wp:simplePos x="0" y="0"/>
                  <wp:positionH relativeFrom="page">
                    <wp:align>right</wp:align>
                  </wp:positionH>
                  <wp:positionV relativeFrom="page">
                    <wp:align>bottom</wp:align>
                  </wp:positionV>
                  <wp:extent cx="2125980" cy="2054860"/>
                  <wp:effectExtent l="1270" t="0" r="6350" b="254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79F8E6F6" w14:textId="77777777" w:rsidR="00104864" w:rsidRDefault="00104864">
                              <w:pPr>
                                <w:jc w:val="center"/>
                                <w:rPr>
                                  <w:szCs w:val="72"/>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C6536D" w:rsidRPr="00C6536D">
                                <w:rPr>
                                  <w:rFonts w:asciiTheme="majorHAnsi" w:eastAsiaTheme="majorEastAsia" w:hAnsiTheme="majorHAnsi" w:cstheme="majorBidi"/>
                                  <w:noProof/>
                                  <w:color w:val="FFFFFF" w:themeColor="background1"/>
                                  <w:sz w:val="72"/>
                                  <w:szCs w:val="72"/>
                                </w:rPr>
                                <w:t>40</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03B1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28" type="#_x0000_t5" style="position:absolute;margin-left:116.2pt;margin-top:0;width:167.4pt;height:161.8pt;z-index:25166131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" adj="21600" fillcolor="#d2eaf1" stroked="f">
                  <v:textbox>
                    <w:txbxContent>
                      <w:p w14:paraId="79F8E6F6" w14:textId="77777777" w:rsidR="00104864" w:rsidRDefault="00104864">
                        <w:pPr>
                          <w:jc w:val="center"/>
                          <w:rPr>
                            <w:szCs w:val="72"/>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C6536D" w:rsidRPr="00C6536D">
                          <w:rPr>
                            <w:rFonts w:asciiTheme="majorHAnsi" w:eastAsiaTheme="majorEastAsia" w:hAnsiTheme="majorHAnsi" w:cstheme="majorBidi"/>
                            <w:noProof/>
                            <w:color w:val="FFFFFF" w:themeColor="background1"/>
                            <w:sz w:val="72"/>
                            <w:szCs w:val="72"/>
                          </w:rPr>
                          <w:t>40</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i/>
        <w:sz w:val="20"/>
        <w:szCs w:val="20"/>
      </w:rPr>
      <w:id w:val="-1808458438"/>
      <w:docPartObj>
        <w:docPartGallery w:val="Page Numbers (Bottom of Page)"/>
        <w:docPartUnique/>
      </w:docPartObj>
    </w:sdtPr>
    <w:sdtContent>
      <w:p w14:paraId="6D67CD26" w14:textId="77777777" w:rsidR="00104864" w:rsidRPr="007C582D" w:rsidRDefault="00104864" w:rsidP="00796EDE">
        <w:pPr>
          <w:pStyle w:val="Footer"/>
          <w:tabs>
            <w:tab w:val="clear" w:pos="4320"/>
            <w:tab w:val="clear" w:pos="8640"/>
            <w:tab w:val="right" w:pos="9639"/>
          </w:tabs>
          <w:ind w:right="360"/>
          <w:rPr>
            <w:rFonts w:ascii="Arial" w:hAnsi="Arial" w:cs="Arial"/>
            <w:i/>
            <w:sz w:val="20"/>
            <w:szCs w:val="20"/>
          </w:rPr>
        </w:pPr>
        <w:r w:rsidRPr="00AA78DC">
          <w:rPr>
            <w:rFonts w:ascii="Arial" w:hAnsi="Arial" w:cs="Arial"/>
            <w:i/>
            <w:noProof/>
            <w:sz w:val="20"/>
            <w:szCs w:val="20"/>
          </w:rPr>
          <mc:AlternateContent>
            <mc:Choice Requires="wps">
              <w:drawing>
                <wp:anchor distT="0" distB="0" distL="114300" distR="114300" simplePos="0" relativeHeight="251663360" behindDoc="0" locked="0" layoutInCell="1" allowOverlap="1" wp14:anchorId="2DDC54F6" wp14:editId="78B42074">
                  <wp:simplePos x="0" y="0"/>
                  <wp:positionH relativeFrom="page">
                    <wp:align>right</wp:align>
                  </wp:positionH>
                  <wp:positionV relativeFrom="page">
                    <wp:align>bottom</wp:align>
                  </wp:positionV>
                  <wp:extent cx="2125980" cy="2054860"/>
                  <wp:effectExtent l="1270" t="0" r="6350" b="254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00463473" w14:textId="77777777" w:rsidR="00104864" w:rsidRDefault="00104864">
                              <w:pPr>
                                <w:jc w:val="center"/>
                                <w:rPr>
                                  <w:szCs w:val="72"/>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C6536D" w:rsidRPr="00C6536D">
                                <w:rPr>
                                  <w:rFonts w:asciiTheme="majorHAnsi" w:eastAsiaTheme="majorEastAsia" w:hAnsiTheme="majorHAnsi" w:cstheme="majorBidi"/>
                                  <w:noProof/>
                                  <w:color w:val="FFFFFF" w:themeColor="background1"/>
                                  <w:sz w:val="72"/>
                                  <w:szCs w:val="72"/>
                                </w:rPr>
                                <w:t>39</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C54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margin-left:116.2pt;margin-top:0;width:167.4pt;height:161.8pt;z-index:25166336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" adj="21600" fillcolor="#d2eaf1" stroked="f">
                  <v:textbox>
                    <w:txbxContent>
                      <w:p w14:paraId="00463473" w14:textId="77777777" w:rsidR="00104864" w:rsidRDefault="00104864">
                        <w:pPr>
                          <w:jc w:val="center"/>
                          <w:rPr>
                            <w:szCs w:val="72"/>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C6536D" w:rsidRPr="00C6536D">
                          <w:rPr>
                            <w:rFonts w:asciiTheme="majorHAnsi" w:eastAsiaTheme="majorEastAsia" w:hAnsiTheme="majorHAnsi" w:cstheme="majorBidi"/>
                            <w:noProof/>
                            <w:color w:val="FFFFFF" w:themeColor="background1"/>
                            <w:sz w:val="72"/>
                            <w:szCs w:val="72"/>
                          </w:rPr>
                          <w:t>39</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9537029"/>
      <w:docPartObj>
        <w:docPartGallery w:val="Page Numbers (Bottom of Page)"/>
        <w:docPartUnique/>
      </w:docPartObj>
    </w:sdtPr>
    <w:sdtContent>
      <w:p w14:paraId="2F626869" w14:textId="77777777" w:rsidR="00104864" w:rsidRDefault="00104864">
        <w:pPr>
          <w:pStyle w:val="Footer"/>
        </w:pPr>
        <w:r>
          <w:rPr>
            <w:noProof/>
          </w:rPr>
          <mc:AlternateContent>
            <mc:Choice Requires="wps">
              <w:drawing>
                <wp:anchor distT="0" distB="0" distL="114300" distR="114300" simplePos="0" relativeHeight="251659264" behindDoc="0" locked="0" layoutInCell="1" allowOverlap="1" wp14:anchorId="314E0019" wp14:editId="18667F99">
                  <wp:simplePos x="0" y="0"/>
                  <wp:positionH relativeFrom="page">
                    <wp:align>right</wp:align>
                  </wp:positionH>
                  <wp:positionV relativeFrom="page">
                    <wp:align>bottom</wp:align>
                  </wp:positionV>
                  <wp:extent cx="2125980" cy="2054860"/>
                  <wp:effectExtent l="1270" t="0" r="6350" b="2540"/>
                  <wp:wrapNone/>
                  <wp:docPr id="6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3DB6D901" w14:textId="77777777" w:rsidR="00104864" w:rsidRDefault="00104864">
                              <w:pPr>
                                <w:jc w:val="center"/>
                                <w:rPr>
                                  <w:szCs w:val="72"/>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C6536D" w:rsidRPr="00C6536D">
                                <w:rPr>
                                  <w:rFonts w:asciiTheme="majorHAnsi" w:eastAsiaTheme="majorEastAsia" w:hAnsiTheme="majorHAnsi" w:cstheme="majorBidi"/>
                                  <w:noProof/>
                                  <w:color w:val="FFFFFF" w:themeColor="background1"/>
                                  <w:sz w:val="72"/>
                                  <w:szCs w:val="72"/>
                                </w:rPr>
                                <w:t>36</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E001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0"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" adj="21600" fillcolor="#d2eaf1" stroked="f">
                  <v:textbox>
                    <w:txbxContent>
                      <w:p w14:paraId="3DB6D901" w14:textId="77777777" w:rsidR="00104864" w:rsidRDefault="00104864">
                        <w:pPr>
                          <w:jc w:val="center"/>
                          <w:rPr>
                            <w:szCs w:val="72"/>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C6536D" w:rsidRPr="00C6536D">
                          <w:rPr>
                            <w:rFonts w:asciiTheme="majorHAnsi" w:eastAsiaTheme="majorEastAsia" w:hAnsiTheme="majorHAnsi" w:cstheme="majorBidi"/>
                            <w:noProof/>
                            <w:color w:val="FFFFFF" w:themeColor="background1"/>
                            <w:sz w:val="72"/>
                            <w:szCs w:val="72"/>
                          </w:rPr>
                          <w:t>36</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82CB0" w14:textId="77777777" w:rsidR="000964B1" w:rsidRDefault="000964B1">
      <w:r>
        <w:separator/>
      </w:r>
    </w:p>
  </w:footnote>
  <w:footnote w:type="continuationSeparator" w:id="0">
    <w:p w14:paraId="079F7A2E" w14:textId="77777777" w:rsidR="000964B1" w:rsidRDefault="00096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98B8D" w14:textId="77777777" w:rsidR="00104864" w:rsidRDefault="00104864" w:rsidP="00C654C4">
    <w:pPr>
      <w:pStyle w:val="Header"/>
    </w:pPr>
  </w:p>
  <w:p w14:paraId="39BBA06D" w14:textId="77777777" w:rsidR="00104864" w:rsidRPr="00C654C4" w:rsidRDefault="00104864">
    <w:pPr>
      <w:pStyle w:val="Header"/>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8FB76" w14:textId="77777777" w:rsidR="00104864" w:rsidRDefault="00104864" w:rsidP="00C654C4">
    <w:pPr>
      <w:pStyle w:val="Header"/>
    </w:pPr>
  </w:p>
  <w:p w14:paraId="620385CD" w14:textId="77777777" w:rsidR="00104864" w:rsidRDefault="00104864" w:rsidP="00C654C4">
    <w:pPr>
      <w:pStyle w:val="Header"/>
      <w:tabs>
        <w:tab w:val="clear" w:pos="4320"/>
        <w:tab w:val="clear" w:pos="8640"/>
        <w:tab w:val="left" w:pos="58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716C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b w:val="0"/>
      </w:rPr>
    </w:lvl>
  </w:abstractNum>
  <w:abstractNum w:abstractNumId="2" w15:restartNumberingAfterBreak="0">
    <w:nsid w:val="00000002"/>
    <w:multiLevelType w:val="singleLevel"/>
    <w:tmpl w:val="00000002"/>
    <w:name w:val="WW8Num3"/>
    <w:lvl w:ilvl="0">
      <w:start w:val="1"/>
      <w:numFmt w:val="upperLetter"/>
      <w:lvlText w:val="%1."/>
      <w:lvlJc w:val="left"/>
      <w:pPr>
        <w:tabs>
          <w:tab w:val="num" w:pos="360"/>
        </w:tabs>
        <w:ind w:left="360" w:hanging="360"/>
      </w:pPr>
    </w:lvl>
  </w:abstractNum>
  <w:abstractNum w:abstractNumId="3" w15:restartNumberingAfterBreak="0">
    <w:nsid w:val="00000003"/>
    <w:multiLevelType w:val="singleLevel"/>
    <w:tmpl w:val="00000003"/>
    <w:name w:val="WW8Num38"/>
    <w:lvl w:ilvl="0">
      <w:start w:val="1"/>
      <w:numFmt w:val="decimal"/>
      <w:lvlText w:val="%1."/>
      <w:lvlJc w:val="left"/>
      <w:pPr>
        <w:tabs>
          <w:tab w:val="num" w:pos="0"/>
        </w:tabs>
        <w:ind w:left="1080" w:hanging="360"/>
      </w:pPr>
    </w:lvl>
  </w:abstractNum>
  <w:abstractNum w:abstractNumId="4" w15:restartNumberingAfterBreak="0">
    <w:nsid w:val="00000004"/>
    <w:multiLevelType w:val="multilevel"/>
    <w:tmpl w:val="00000004"/>
    <w:name w:val="WW8Num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lef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lef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left"/>
      <w:pPr>
        <w:tabs>
          <w:tab w:val="num" w:pos="0"/>
        </w:tabs>
        <w:ind w:left="7560" w:hanging="180"/>
      </w:pPr>
    </w:lvl>
  </w:abstractNum>
  <w:abstractNum w:abstractNumId="5" w15:restartNumberingAfterBreak="0">
    <w:nsid w:val="07DF1A61"/>
    <w:multiLevelType w:val="hybridMultilevel"/>
    <w:tmpl w:val="26CE2770"/>
    <w:lvl w:ilvl="0" w:tplc="604EFEC8">
      <w:start w:val="1"/>
      <w:numFmt w:val="decimal"/>
      <w:lvlText w:val="%1."/>
      <w:lvlJc w:val="left"/>
      <w:pPr>
        <w:ind w:left="720" w:hanging="360"/>
      </w:pPr>
      <w:rPr>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ED36C26"/>
    <w:multiLevelType w:val="hybridMultilevel"/>
    <w:tmpl w:val="D2BE5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040140A"/>
    <w:multiLevelType w:val="hybridMultilevel"/>
    <w:tmpl w:val="016289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234860"/>
    <w:multiLevelType w:val="hybridMultilevel"/>
    <w:tmpl w:val="142ADE98"/>
    <w:lvl w:ilvl="0" w:tplc="D9ECBBB8">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010"/>
    <w:multiLevelType w:val="hybridMultilevel"/>
    <w:tmpl w:val="14546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26964"/>
    <w:multiLevelType w:val="hybridMultilevel"/>
    <w:tmpl w:val="7E7CDC44"/>
    <w:lvl w:ilvl="0" w:tplc="B15E05DA">
      <w:start w:val="1"/>
      <w:numFmt w:val="decimal"/>
      <w:lvlText w:val="%1."/>
      <w:lvlJc w:val="left"/>
      <w:pPr>
        <w:ind w:left="1146" w:hanging="360"/>
      </w:pPr>
      <w:rPr>
        <w:rFonts w:ascii="Times New Roman" w:eastAsiaTheme="minorHAnsi" w:hAnsi="Times New Roman" w:cs="Times New Roman"/>
        <w:b w:val="0"/>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1" w15:restartNumberingAfterBreak="0">
    <w:nsid w:val="29EE3BAC"/>
    <w:multiLevelType w:val="hybridMultilevel"/>
    <w:tmpl w:val="F6FCDE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A344FD1"/>
    <w:multiLevelType w:val="hybridMultilevel"/>
    <w:tmpl w:val="0F629B60"/>
    <w:lvl w:ilvl="0" w:tplc="169844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AB51BC1"/>
    <w:multiLevelType w:val="hybridMultilevel"/>
    <w:tmpl w:val="D690D496"/>
    <w:lvl w:ilvl="0" w:tplc="09764D5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2DCC314A"/>
    <w:multiLevelType w:val="hybridMultilevel"/>
    <w:tmpl w:val="6F3AA48A"/>
    <w:lvl w:ilvl="0" w:tplc="F884845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2E606730"/>
    <w:multiLevelType w:val="hybridMultilevel"/>
    <w:tmpl w:val="EAA45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3563AAE"/>
    <w:multiLevelType w:val="multilevel"/>
    <w:tmpl w:val="A46424E0"/>
    <w:lvl w:ilvl="0">
      <w:start w:val="1"/>
      <w:numFmt w:val="decimal"/>
      <w:lvlText w:val="%1."/>
      <w:lvlJc w:val="left"/>
      <w:pPr>
        <w:tabs>
          <w:tab w:val="num" w:pos="480"/>
        </w:tabs>
        <w:ind w:left="480" w:hanging="480"/>
      </w:pPr>
      <w:rPr>
        <w:rFonts w:hint="default"/>
      </w:rPr>
    </w:lvl>
    <w:lvl w:ilvl="1">
      <w:start w:val="1"/>
      <w:numFmt w:val="upperLetter"/>
      <w:pStyle w:val="Heading1"/>
      <w:lvlText w:val="%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784F21"/>
    <w:multiLevelType w:val="hybridMultilevel"/>
    <w:tmpl w:val="CE681A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AAB781D"/>
    <w:multiLevelType w:val="hybridMultilevel"/>
    <w:tmpl w:val="A1E2D466"/>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9" w15:restartNumberingAfterBreak="0">
    <w:nsid w:val="4B776143"/>
    <w:multiLevelType w:val="hybridMultilevel"/>
    <w:tmpl w:val="20001572"/>
    <w:lvl w:ilvl="0" w:tplc="0409000D">
      <w:start w:val="1"/>
      <w:numFmt w:val="bullet"/>
      <w:lvlText w:val=""/>
      <w:lvlJc w:val="left"/>
      <w:pPr>
        <w:ind w:left="1782" w:hanging="360"/>
      </w:pPr>
      <w:rPr>
        <w:rFonts w:ascii="Wingdings" w:hAnsi="Wingdings"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20" w15:restartNumberingAfterBreak="0">
    <w:nsid w:val="4BC51A82"/>
    <w:multiLevelType w:val="hybridMultilevel"/>
    <w:tmpl w:val="68FAD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0F1F41"/>
    <w:multiLevelType w:val="hybridMultilevel"/>
    <w:tmpl w:val="223E1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8E11D5"/>
    <w:multiLevelType w:val="hybridMultilevel"/>
    <w:tmpl w:val="57F0E8A6"/>
    <w:lvl w:ilvl="0" w:tplc="E5105C88">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A864AD90">
      <w:start w:val="1"/>
      <w:numFmt w:val="decimal"/>
      <w:lvlText w:val="%4."/>
      <w:lvlJc w:val="left"/>
      <w:pPr>
        <w:ind w:left="3600" w:hanging="36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55863AD9"/>
    <w:multiLevelType w:val="multilevel"/>
    <w:tmpl w:val="5C0809E6"/>
    <w:lvl w:ilvl="0">
      <w:start w:val="4"/>
      <w:numFmt w:val="decimal"/>
      <w:lvlText w:val="%1"/>
      <w:lvlJc w:val="left"/>
      <w:pPr>
        <w:ind w:left="375" w:hanging="375"/>
      </w:pPr>
      <w:rPr>
        <w:sz w:val="28"/>
      </w:rPr>
    </w:lvl>
    <w:lvl w:ilvl="1">
      <w:start w:val="1"/>
      <w:numFmt w:val="decimal"/>
      <w:lvlText w:val="%1.%2"/>
      <w:lvlJc w:val="left"/>
      <w:pPr>
        <w:ind w:left="375" w:hanging="375"/>
      </w:pPr>
      <w:rPr>
        <w:sz w:val="28"/>
      </w:rPr>
    </w:lvl>
    <w:lvl w:ilvl="2">
      <w:start w:val="1"/>
      <w:numFmt w:val="decimal"/>
      <w:lvlText w:val="%1.%2.%3"/>
      <w:lvlJc w:val="left"/>
      <w:pPr>
        <w:ind w:left="720" w:hanging="720"/>
      </w:pPr>
      <w:rPr>
        <w:b/>
        <w:sz w:val="24"/>
        <w:szCs w:val="24"/>
      </w:rPr>
    </w:lvl>
    <w:lvl w:ilvl="3">
      <w:start w:val="1"/>
      <w:numFmt w:val="decimal"/>
      <w:lvlText w:val="%1.%2.%3.%4"/>
      <w:lvlJc w:val="left"/>
      <w:pPr>
        <w:ind w:left="720" w:hanging="720"/>
      </w:pPr>
      <w:rPr>
        <w:sz w:val="28"/>
      </w:rPr>
    </w:lvl>
    <w:lvl w:ilvl="4">
      <w:start w:val="1"/>
      <w:numFmt w:val="decimal"/>
      <w:lvlText w:val="%1.%2.%3.%4.%5"/>
      <w:lvlJc w:val="left"/>
      <w:pPr>
        <w:ind w:left="1080" w:hanging="1080"/>
      </w:pPr>
      <w:rPr>
        <w:sz w:val="28"/>
      </w:rPr>
    </w:lvl>
    <w:lvl w:ilvl="5">
      <w:start w:val="1"/>
      <w:numFmt w:val="decimal"/>
      <w:lvlText w:val="%1.%2.%3.%4.%5.%6"/>
      <w:lvlJc w:val="left"/>
      <w:pPr>
        <w:ind w:left="1080" w:hanging="1080"/>
      </w:pPr>
      <w:rPr>
        <w:sz w:val="28"/>
      </w:rPr>
    </w:lvl>
    <w:lvl w:ilvl="6">
      <w:start w:val="1"/>
      <w:numFmt w:val="decimal"/>
      <w:lvlText w:val="%1.%2.%3.%4.%5.%6.%7"/>
      <w:lvlJc w:val="left"/>
      <w:pPr>
        <w:ind w:left="1440" w:hanging="1440"/>
      </w:pPr>
      <w:rPr>
        <w:sz w:val="28"/>
      </w:rPr>
    </w:lvl>
    <w:lvl w:ilvl="7">
      <w:start w:val="1"/>
      <w:numFmt w:val="decimal"/>
      <w:lvlText w:val="%1.%2.%3.%4.%5.%6.%7.%8"/>
      <w:lvlJc w:val="left"/>
      <w:pPr>
        <w:ind w:left="1440" w:hanging="1440"/>
      </w:pPr>
      <w:rPr>
        <w:sz w:val="28"/>
      </w:rPr>
    </w:lvl>
    <w:lvl w:ilvl="8">
      <w:start w:val="1"/>
      <w:numFmt w:val="decimal"/>
      <w:lvlText w:val="%1.%2.%3.%4.%5.%6.%7.%8.%9"/>
      <w:lvlJc w:val="left"/>
      <w:pPr>
        <w:ind w:left="1800" w:hanging="1800"/>
      </w:pPr>
      <w:rPr>
        <w:sz w:val="28"/>
      </w:rPr>
    </w:lvl>
  </w:abstractNum>
  <w:abstractNum w:abstractNumId="24" w15:restartNumberingAfterBreak="0">
    <w:nsid w:val="566765AC"/>
    <w:multiLevelType w:val="hybridMultilevel"/>
    <w:tmpl w:val="659A2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96F360B"/>
    <w:multiLevelType w:val="hybridMultilevel"/>
    <w:tmpl w:val="178E0B7C"/>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6" w15:restartNumberingAfterBreak="0">
    <w:nsid w:val="5B982790"/>
    <w:multiLevelType w:val="hybridMultilevel"/>
    <w:tmpl w:val="7C786F1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15:restartNumberingAfterBreak="0">
    <w:nsid w:val="651818F4"/>
    <w:multiLevelType w:val="hybridMultilevel"/>
    <w:tmpl w:val="5C6C0740"/>
    <w:lvl w:ilvl="0" w:tplc="77EE898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62F71A4"/>
    <w:multiLevelType w:val="hybridMultilevel"/>
    <w:tmpl w:val="DFAC7CC6"/>
    <w:lvl w:ilvl="0" w:tplc="18CCD0E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8BC53FF"/>
    <w:multiLevelType w:val="hybridMultilevel"/>
    <w:tmpl w:val="D9AC43FE"/>
    <w:lvl w:ilvl="0" w:tplc="2C9CA4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697D3ADA"/>
    <w:multiLevelType w:val="hybridMultilevel"/>
    <w:tmpl w:val="171E352A"/>
    <w:lvl w:ilvl="0" w:tplc="61EE85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3B82483"/>
    <w:multiLevelType w:val="hybridMultilevel"/>
    <w:tmpl w:val="206C50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75B45E0C"/>
    <w:multiLevelType w:val="hybridMultilevel"/>
    <w:tmpl w:val="A4B2DD12"/>
    <w:lvl w:ilvl="0" w:tplc="789A1A44">
      <w:start w:val="1"/>
      <w:numFmt w:val="lowerLetter"/>
      <w:lvlText w:val="%1."/>
      <w:lvlJc w:val="left"/>
      <w:pPr>
        <w:ind w:left="1440" w:hanging="360"/>
      </w:pPr>
      <w:rPr>
        <w:rFonts w:asciiTheme="minorBidi" w:eastAsiaTheme="minorEastAsia" w:hAnsiTheme="minorBidi" w:cstheme="minorBidi"/>
        <w:b w:val="0"/>
        <w:bCs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15:restartNumberingAfterBreak="0">
    <w:nsid w:val="7A3638E8"/>
    <w:multiLevelType w:val="hybridMultilevel"/>
    <w:tmpl w:val="B0ECD8EA"/>
    <w:lvl w:ilvl="0" w:tplc="AB126092">
      <w:start w:val="1"/>
      <w:numFmt w:val="decimal"/>
      <w:lvlText w:val="%1."/>
      <w:lvlJc w:val="left"/>
      <w:pPr>
        <w:ind w:left="630" w:hanging="360"/>
      </w:pPr>
      <w:rPr>
        <w:rFonts w:hint="default"/>
      </w:rPr>
    </w:lvl>
    <w:lvl w:ilvl="1" w:tplc="04210003" w:tentative="1">
      <w:start w:val="1"/>
      <w:numFmt w:val="lowerLetter"/>
      <w:lvlText w:val="%2."/>
      <w:lvlJc w:val="left"/>
      <w:pPr>
        <w:ind w:left="1350" w:hanging="360"/>
      </w:pPr>
    </w:lvl>
    <w:lvl w:ilvl="2" w:tplc="04210005" w:tentative="1">
      <w:start w:val="1"/>
      <w:numFmt w:val="lowerRoman"/>
      <w:lvlText w:val="%3."/>
      <w:lvlJc w:val="right"/>
      <w:pPr>
        <w:ind w:left="2070" w:hanging="180"/>
      </w:pPr>
    </w:lvl>
    <w:lvl w:ilvl="3" w:tplc="04210001" w:tentative="1">
      <w:start w:val="1"/>
      <w:numFmt w:val="decimal"/>
      <w:lvlText w:val="%4."/>
      <w:lvlJc w:val="left"/>
      <w:pPr>
        <w:ind w:left="2790" w:hanging="360"/>
      </w:pPr>
    </w:lvl>
    <w:lvl w:ilvl="4" w:tplc="04210003" w:tentative="1">
      <w:start w:val="1"/>
      <w:numFmt w:val="lowerLetter"/>
      <w:lvlText w:val="%5."/>
      <w:lvlJc w:val="left"/>
      <w:pPr>
        <w:ind w:left="3510" w:hanging="360"/>
      </w:pPr>
    </w:lvl>
    <w:lvl w:ilvl="5" w:tplc="04210005" w:tentative="1">
      <w:start w:val="1"/>
      <w:numFmt w:val="lowerRoman"/>
      <w:lvlText w:val="%6."/>
      <w:lvlJc w:val="right"/>
      <w:pPr>
        <w:ind w:left="4230" w:hanging="180"/>
      </w:pPr>
    </w:lvl>
    <w:lvl w:ilvl="6" w:tplc="04210001" w:tentative="1">
      <w:start w:val="1"/>
      <w:numFmt w:val="decimal"/>
      <w:lvlText w:val="%7."/>
      <w:lvlJc w:val="left"/>
      <w:pPr>
        <w:ind w:left="4950" w:hanging="360"/>
      </w:pPr>
    </w:lvl>
    <w:lvl w:ilvl="7" w:tplc="04210003" w:tentative="1">
      <w:start w:val="1"/>
      <w:numFmt w:val="lowerLetter"/>
      <w:lvlText w:val="%8."/>
      <w:lvlJc w:val="left"/>
      <w:pPr>
        <w:ind w:left="5670" w:hanging="360"/>
      </w:pPr>
    </w:lvl>
    <w:lvl w:ilvl="8" w:tplc="04210005" w:tentative="1">
      <w:start w:val="1"/>
      <w:numFmt w:val="lowerRoman"/>
      <w:lvlText w:val="%9."/>
      <w:lvlJc w:val="right"/>
      <w:pPr>
        <w:ind w:left="6390" w:hanging="180"/>
      </w:pPr>
    </w:lvl>
  </w:abstractNum>
  <w:abstractNum w:abstractNumId="34" w15:restartNumberingAfterBreak="0">
    <w:nsid w:val="7AF56C39"/>
    <w:multiLevelType w:val="hybridMultilevel"/>
    <w:tmpl w:val="3CB6773E"/>
    <w:lvl w:ilvl="0" w:tplc="F3B8599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B622289"/>
    <w:multiLevelType w:val="hybridMultilevel"/>
    <w:tmpl w:val="15C43D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F2920DE"/>
    <w:multiLevelType w:val="hybridMultilevel"/>
    <w:tmpl w:val="2D28E27A"/>
    <w:lvl w:ilvl="0" w:tplc="0409000F">
      <w:start w:val="1"/>
      <w:numFmt w:val="decimal"/>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16cid:durableId="1674186393">
    <w:abstractNumId w:val="16"/>
  </w:num>
  <w:num w:numId="2" w16cid:durableId="1898086172">
    <w:abstractNumId w:val="30"/>
  </w:num>
  <w:num w:numId="3" w16cid:durableId="305162575">
    <w:abstractNumId w:val="33"/>
  </w:num>
  <w:num w:numId="4" w16cid:durableId="1227061565">
    <w:abstractNumId w:val="36"/>
  </w:num>
  <w:num w:numId="5" w16cid:durableId="1569147290">
    <w:abstractNumId w:val="35"/>
  </w:num>
  <w:num w:numId="6" w16cid:durableId="861280332">
    <w:abstractNumId w:val="34"/>
  </w:num>
  <w:num w:numId="7" w16cid:durableId="1205485754">
    <w:abstractNumId w:val="28"/>
  </w:num>
  <w:num w:numId="8" w16cid:durableId="297952962">
    <w:abstractNumId w:val="0"/>
  </w:num>
  <w:num w:numId="9" w16cid:durableId="135223209">
    <w:abstractNumId w:val="8"/>
  </w:num>
  <w:num w:numId="10" w16cid:durableId="1406369674">
    <w:abstractNumId w:val="20"/>
  </w:num>
  <w:num w:numId="11" w16cid:durableId="259677948">
    <w:abstractNumId w:val="26"/>
  </w:num>
  <w:num w:numId="12" w16cid:durableId="1695038644">
    <w:abstractNumId w:val="6"/>
  </w:num>
  <w:num w:numId="13" w16cid:durableId="466624208">
    <w:abstractNumId w:val="27"/>
  </w:num>
  <w:num w:numId="14" w16cid:durableId="810830182">
    <w:abstractNumId w:val="24"/>
  </w:num>
  <w:num w:numId="15" w16cid:durableId="14920620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3442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12174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1382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7342372">
    <w:abstractNumId w:val="7"/>
  </w:num>
  <w:num w:numId="20" w16cid:durableId="16637752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10408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6638253">
    <w:abstractNumId w:val="11"/>
  </w:num>
  <w:num w:numId="23" w16cid:durableId="560559222">
    <w:abstractNumId w:val="15"/>
  </w:num>
  <w:num w:numId="24" w16cid:durableId="1704164463">
    <w:abstractNumId w:val="9"/>
  </w:num>
  <w:num w:numId="25" w16cid:durableId="2146460194">
    <w:abstractNumId w:val="19"/>
  </w:num>
  <w:num w:numId="26" w16cid:durableId="922492169">
    <w:abstractNumId w:val="18"/>
  </w:num>
  <w:num w:numId="27" w16cid:durableId="1407846288">
    <w:abstractNumId w:val="25"/>
  </w:num>
  <w:num w:numId="28" w16cid:durableId="1893030192">
    <w:abstractNumId w:val="17"/>
  </w:num>
  <w:num w:numId="29" w16cid:durableId="930897744">
    <w:abstractNumId w:val="12"/>
  </w:num>
  <w:num w:numId="30" w16cid:durableId="368603080">
    <w:abstractNumId w:val="21"/>
  </w:num>
  <w:num w:numId="31" w16cid:durableId="567615754">
    <w:abstractNumId w:val="5"/>
  </w:num>
  <w:num w:numId="32" w16cid:durableId="545684396">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7453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6"/>
  <w:embedSystemFonts/>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6" w:nlCheck="1" w:checkStyle="1"/>
  <w:activeWritingStyle w:appName="MSWord" w:lang="es-ES_tradnl" w:vendorID="64" w:dllVersion="6" w:nlCheck="1" w:checkStyle="1"/>
  <w:activeWritingStyle w:appName="MSWord" w:lang="en-CA" w:vendorID="64" w:dllVersion="6" w:nlCheck="1" w:checkStyle="1"/>
  <w:activeWritingStyle w:appName="MSWord" w:lang="es-PR" w:vendorID="64" w:dllVersion="6" w:nlCheck="1" w:checkStyle="1"/>
  <w:activeWritingStyle w:appName="MSWord" w:lang="fr-LU" w:vendorID="64" w:dllVersion="6" w:nlCheck="1" w:checkStyle="1"/>
  <w:activeWritingStyle w:appName="MSWord" w:lang="es-VE" w:vendorID="64" w:dllVersion="6" w:nlCheck="1" w:checkStyle="1"/>
  <w:activeWritingStyle w:appName="MSWord" w:lang="en-ID" w:vendorID="64" w:dllVersion="6" w:nlCheck="1" w:checkStyle="1"/>
  <w:activeWritingStyle w:appName="MSWord" w:lang="en-US"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bookFoldPrintingSheets w:val="4"/>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6E13"/>
    <w:rsid w:val="00000398"/>
    <w:rsid w:val="00001056"/>
    <w:rsid w:val="00001080"/>
    <w:rsid w:val="00001DBC"/>
    <w:rsid w:val="00003765"/>
    <w:rsid w:val="00005453"/>
    <w:rsid w:val="000056A8"/>
    <w:rsid w:val="00006984"/>
    <w:rsid w:val="00006A9F"/>
    <w:rsid w:val="00006DF9"/>
    <w:rsid w:val="00007671"/>
    <w:rsid w:val="0000798B"/>
    <w:rsid w:val="00010C49"/>
    <w:rsid w:val="00010C60"/>
    <w:rsid w:val="000115A7"/>
    <w:rsid w:val="0001161A"/>
    <w:rsid w:val="00011724"/>
    <w:rsid w:val="00011D4C"/>
    <w:rsid w:val="0001267B"/>
    <w:rsid w:val="00013873"/>
    <w:rsid w:val="00013A50"/>
    <w:rsid w:val="00013DF9"/>
    <w:rsid w:val="000149FA"/>
    <w:rsid w:val="00014F06"/>
    <w:rsid w:val="00015C30"/>
    <w:rsid w:val="0001652A"/>
    <w:rsid w:val="00016C0A"/>
    <w:rsid w:val="0001765E"/>
    <w:rsid w:val="000176BA"/>
    <w:rsid w:val="00017DB7"/>
    <w:rsid w:val="00020576"/>
    <w:rsid w:val="0002069C"/>
    <w:rsid w:val="00020704"/>
    <w:rsid w:val="00021378"/>
    <w:rsid w:val="0002160A"/>
    <w:rsid w:val="00021AC5"/>
    <w:rsid w:val="00021AF2"/>
    <w:rsid w:val="00021B95"/>
    <w:rsid w:val="00021BAD"/>
    <w:rsid w:val="00022735"/>
    <w:rsid w:val="00022E90"/>
    <w:rsid w:val="00022FE3"/>
    <w:rsid w:val="000236AE"/>
    <w:rsid w:val="0002386A"/>
    <w:rsid w:val="00023D79"/>
    <w:rsid w:val="00025639"/>
    <w:rsid w:val="00026343"/>
    <w:rsid w:val="00027246"/>
    <w:rsid w:val="00030572"/>
    <w:rsid w:val="00031FF4"/>
    <w:rsid w:val="000322FB"/>
    <w:rsid w:val="000332F4"/>
    <w:rsid w:val="0003628F"/>
    <w:rsid w:val="0003646E"/>
    <w:rsid w:val="0003653A"/>
    <w:rsid w:val="00036E05"/>
    <w:rsid w:val="00036FF8"/>
    <w:rsid w:val="0003766C"/>
    <w:rsid w:val="000379CC"/>
    <w:rsid w:val="00037E2B"/>
    <w:rsid w:val="0004025A"/>
    <w:rsid w:val="00040CC1"/>
    <w:rsid w:val="00041EC9"/>
    <w:rsid w:val="0004264D"/>
    <w:rsid w:val="00042CDA"/>
    <w:rsid w:val="00044C8E"/>
    <w:rsid w:val="00045023"/>
    <w:rsid w:val="000454C9"/>
    <w:rsid w:val="00045BEE"/>
    <w:rsid w:val="00045C9C"/>
    <w:rsid w:val="00045F5E"/>
    <w:rsid w:val="00045F9C"/>
    <w:rsid w:val="0004666B"/>
    <w:rsid w:val="0004669D"/>
    <w:rsid w:val="00047549"/>
    <w:rsid w:val="0004758A"/>
    <w:rsid w:val="00047B04"/>
    <w:rsid w:val="000500A3"/>
    <w:rsid w:val="00050D8D"/>
    <w:rsid w:val="00051559"/>
    <w:rsid w:val="0005162F"/>
    <w:rsid w:val="00052415"/>
    <w:rsid w:val="0005281E"/>
    <w:rsid w:val="00052D51"/>
    <w:rsid w:val="00052F27"/>
    <w:rsid w:val="00053A93"/>
    <w:rsid w:val="000542AC"/>
    <w:rsid w:val="00054AE4"/>
    <w:rsid w:val="00054D4E"/>
    <w:rsid w:val="00055826"/>
    <w:rsid w:val="0005737A"/>
    <w:rsid w:val="00060411"/>
    <w:rsid w:val="000615FA"/>
    <w:rsid w:val="000617A2"/>
    <w:rsid w:val="000618AC"/>
    <w:rsid w:val="00062D67"/>
    <w:rsid w:val="000631D0"/>
    <w:rsid w:val="0006336C"/>
    <w:rsid w:val="00063A13"/>
    <w:rsid w:val="000644C1"/>
    <w:rsid w:val="00064571"/>
    <w:rsid w:val="000650A3"/>
    <w:rsid w:val="00065252"/>
    <w:rsid w:val="0006655E"/>
    <w:rsid w:val="00066B57"/>
    <w:rsid w:val="00070A50"/>
    <w:rsid w:val="00070F67"/>
    <w:rsid w:val="0007122A"/>
    <w:rsid w:val="00072010"/>
    <w:rsid w:val="00072174"/>
    <w:rsid w:val="00072DD4"/>
    <w:rsid w:val="000742D5"/>
    <w:rsid w:val="00074F04"/>
    <w:rsid w:val="00075E57"/>
    <w:rsid w:val="00075F7A"/>
    <w:rsid w:val="000767A7"/>
    <w:rsid w:val="00076C15"/>
    <w:rsid w:val="0008073F"/>
    <w:rsid w:val="00080FDF"/>
    <w:rsid w:val="00081717"/>
    <w:rsid w:val="00082976"/>
    <w:rsid w:val="00083239"/>
    <w:rsid w:val="00083C51"/>
    <w:rsid w:val="00084FB5"/>
    <w:rsid w:val="00085C16"/>
    <w:rsid w:val="0008714A"/>
    <w:rsid w:val="000905A6"/>
    <w:rsid w:val="00090C30"/>
    <w:rsid w:val="000911D7"/>
    <w:rsid w:val="00091558"/>
    <w:rsid w:val="000916B4"/>
    <w:rsid w:val="00092B78"/>
    <w:rsid w:val="000936C4"/>
    <w:rsid w:val="00094A34"/>
    <w:rsid w:val="0009588E"/>
    <w:rsid w:val="000964B1"/>
    <w:rsid w:val="00096512"/>
    <w:rsid w:val="0009686C"/>
    <w:rsid w:val="00096DB0"/>
    <w:rsid w:val="000971F9"/>
    <w:rsid w:val="000975E6"/>
    <w:rsid w:val="00097847"/>
    <w:rsid w:val="000A0032"/>
    <w:rsid w:val="000A0747"/>
    <w:rsid w:val="000A0813"/>
    <w:rsid w:val="000A14CE"/>
    <w:rsid w:val="000A16E6"/>
    <w:rsid w:val="000A1C0A"/>
    <w:rsid w:val="000A2FC0"/>
    <w:rsid w:val="000A3437"/>
    <w:rsid w:val="000A4E7C"/>
    <w:rsid w:val="000A54A8"/>
    <w:rsid w:val="000A5DD6"/>
    <w:rsid w:val="000A5F25"/>
    <w:rsid w:val="000A6059"/>
    <w:rsid w:val="000A6766"/>
    <w:rsid w:val="000A6CAF"/>
    <w:rsid w:val="000A7332"/>
    <w:rsid w:val="000A7624"/>
    <w:rsid w:val="000A7A5B"/>
    <w:rsid w:val="000A7EC5"/>
    <w:rsid w:val="000B0C25"/>
    <w:rsid w:val="000B1739"/>
    <w:rsid w:val="000B230B"/>
    <w:rsid w:val="000B2342"/>
    <w:rsid w:val="000B2D9B"/>
    <w:rsid w:val="000B31B3"/>
    <w:rsid w:val="000B3414"/>
    <w:rsid w:val="000B3471"/>
    <w:rsid w:val="000B3495"/>
    <w:rsid w:val="000B35F7"/>
    <w:rsid w:val="000B36D2"/>
    <w:rsid w:val="000B4195"/>
    <w:rsid w:val="000B473E"/>
    <w:rsid w:val="000B4D78"/>
    <w:rsid w:val="000B5250"/>
    <w:rsid w:val="000B541B"/>
    <w:rsid w:val="000C02D3"/>
    <w:rsid w:val="000C035D"/>
    <w:rsid w:val="000C0813"/>
    <w:rsid w:val="000C171F"/>
    <w:rsid w:val="000C1A69"/>
    <w:rsid w:val="000C276C"/>
    <w:rsid w:val="000C2B3A"/>
    <w:rsid w:val="000C343D"/>
    <w:rsid w:val="000C38F4"/>
    <w:rsid w:val="000C3F07"/>
    <w:rsid w:val="000C41C2"/>
    <w:rsid w:val="000C42C7"/>
    <w:rsid w:val="000C4789"/>
    <w:rsid w:val="000C6285"/>
    <w:rsid w:val="000C6901"/>
    <w:rsid w:val="000C6B0D"/>
    <w:rsid w:val="000C77FD"/>
    <w:rsid w:val="000D0EBF"/>
    <w:rsid w:val="000D19E7"/>
    <w:rsid w:val="000D1F34"/>
    <w:rsid w:val="000D2B07"/>
    <w:rsid w:val="000D31EC"/>
    <w:rsid w:val="000D347E"/>
    <w:rsid w:val="000D3D47"/>
    <w:rsid w:val="000D3ED3"/>
    <w:rsid w:val="000D44E6"/>
    <w:rsid w:val="000D454F"/>
    <w:rsid w:val="000D4B9C"/>
    <w:rsid w:val="000D57BD"/>
    <w:rsid w:val="000D5822"/>
    <w:rsid w:val="000D5C9C"/>
    <w:rsid w:val="000D5E3E"/>
    <w:rsid w:val="000D6458"/>
    <w:rsid w:val="000D659A"/>
    <w:rsid w:val="000D65E1"/>
    <w:rsid w:val="000D66A6"/>
    <w:rsid w:val="000D69CC"/>
    <w:rsid w:val="000D7C8A"/>
    <w:rsid w:val="000E03CF"/>
    <w:rsid w:val="000E08CC"/>
    <w:rsid w:val="000E0DF2"/>
    <w:rsid w:val="000E1641"/>
    <w:rsid w:val="000E172E"/>
    <w:rsid w:val="000E29C4"/>
    <w:rsid w:val="000E30D0"/>
    <w:rsid w:val="000E3248"/>
    <w:rsid w:val="000E34F0"/>
    <w:rsid w:val="000E3617"/>
    <w:rsid w:val="000E375F"/>
    <w:rsid w:val="000E41B7"/>
    <w:rsid w:val="000E44A3"/>
    <w:rsid w:val="000E4DB4"/>
    <w:rsid w:val="000E5503"/>
    <w:rsid w:val="000E6D01"/>
    <w:rsid w:val="000E731A"/>
    <w:rsid w:val="000E758A"/>
    <w:rsid w:val="000E7754"/>
    <w:rsid w:val="000F0571"/>
    <w:rsid w:val="000F0BC3"/>
    <w:rsid w:val="000F1093"/>
    <w:rsid w:val="000F134C"/>
    <w:rsid w:val="000F168B"/>
    <w:rsid w:val="000F21D0"/>
    <w:rsid w:val="000F2237"/>
    <w:rsid w:val="000F4939"/>
    <w:rsid w:val="000F4B0F"/>
    <w:rsid w:val="000F592E"/>
    <w:rsid w:val="000F6177"/>
    <w:rsid w:val="000F63AF"/>
    <w:rsid w:val="000F63C6"/>
    <w:rsid w:val="000F64B1"/>
    <w:rsid w:val="000F736C"/>
    <w:rsid w:val="000F78EA"/>
    <w:rsid w:val="000F7ED3"/>
    <w:rsid w:val="00100196"/>
    <w:rsid w:val="00100602"/>
    <w:rsid w:val="001009C5"/>
    <w:rsid w:val="00100AAD"/>
    <w:rsid w:val="00100ADB"/>
    <w:rsid w:val="001014B7"/>
    <w:rsid w:val="00101D4D"/>
    <w:rsid w:val="00101EF6"/>
    <w:rsid w:val="001021A2"/>
    <w:rsid w:val="00102432"/>
    <w:rsid w:val="00102F29"/>
    <w:rsid w:val="001037E6"/>
    <w:rsid w:val="0010394D"/>
    <w:rsid w:val="0010406A"/>
    <w:rsid w:val="00104707"/>
    <w:rsid w:val="00104864"/>
    <w:rsid w:val="00105149"/>
    <w:rsid w:val="00105744"/>
    <w:rsid w:val="0010607A"/>
    <w:rsid w:val="00106132"/>
    <w:rsid w:val="00106DC6"/>
    <w:rsid w:val="00107C9F"/>
    <w:rsid w:val="00110370"/>
    <w:rsid w:val="00110412"/>
    <w:rsid w:val="0011154F"/>
    <w:rsid w:val="00111E8A"/>
    <w:rsid w:val="00113352"/>
    <w:rsid w:val="00113C4E"/>
    <w:rsid w:val="00113DC8"/>
    <w:rsid w:val="0011590B"/>
    <w:rsid w:val="00115A1F"/>
    <w:rsid w:val="0011625E"/>
    <w:rsid w:val="00116392"/>
    <w:rsid w:val="00116CFB"/>
    <w:rsid w:val="001208A9"/>
    <w:rsid w:val="0012100C"/>
    <w:rsid w:val="00121194"/>
    <w:rsid w:val="00121BAA"/>
    <w:rsid w:val="00121C23"/>
    <w:rsid w:val="00121C71"/>
    <w:rsid w:val="00122362"/>
    <w:rsid w:val="0012265B"/>
    <w:rsid w:val="00122EA7"/>
    <w:rsid w:val="00123402"/>
    <w:rsid w:val="00123CC8"/>
    <w:rsid w:val="0012473D"/>
    <w:rsid w:val="00125320"/>
    <w:rsid w:val="00127E34"/>
    <w:rsid w:val="0013061D"/>
    <w:rsid w:val="00130A7C"/>
    <w:rsid w:val="001319B5"/>
    <w:rsid w:val="00131F87"/>
    <w:rsid w:val="00132AEE"/>
    <w:rsid w:val="00133647"/>
    <w:rsid w:val="001345AB"/>
    <w:rsid w:val="001347C1"/>
    <w:rsid w:val="00134DE8"/>
    <w:rsid w:val="00134FC8"/>
    <w:rsid w:val="00135072"/>
    <w:rsid w:val="0013513D"/>
    <w:rsid w:val="001351FB"/>
    <w:rsid w:val="0013658C"/>
    <w:rsid w:val="00137003"/>
    <w:rsid w:val="00140737"/>
    <w:rsid w:val="00141128"/>
    <w:rsid w:val="00141FD9"/>
    <w:rsid w:val="00142350"/>
    <w:rsid w:val="0014301A"/>
    <w:rsid w:val="00143466"/>
    <w:rsid w:val="001435E7"/>
    <w:rsid w:val="0014364E"/>
    <w:rsid w:val="001438E4"/>
    <w:rsid w:val="00144670"/>
    <w:rsid w:val="00144742"/>
    <w:rsid w:val="00144A3F"/>
    <w:rsid w:val="00144A79"/>
    <w:rsid w:val="00144D1C"/>
    <w:rsid w:val="00145BC1"/>
    <w:rsid w:val="001468A8"/>
    <w:rsid w:val="00146A6D"/>
    <w:rsid w:val="00147AA5"/>
    <w:rsid w:val="0015086B"/>
    <w:rsid w:val="00150B59"/>
    <w:rsid w:val="001519DA"/>
    <w:rsid w:val="00152FC2"/>
    <w:rsid w:val="0015356A"/>
    <w:rsid w:val="0015358B"/>
    <w:rsid w:val="0015364A"/>
    <w:rsid w:val="00154271"/>
    <w:rsid w:val="00155854"/>
    <w:rsid w:val="00155DFD"/>
    <w:rsid w:val="00157B7D"/>
    <w:rsid w:val="00160808"/>
    <w:rsid w:val="00161191"/>
    <w:rsid w:val="00161CFA"/>
    <w:rsid w:val="001620C9"/>
    <w:rsid w:val="001621CE"/>
    <w:rsid w:val="001622BB"/>
    <w:rsid w:val="00162328"/>
    <w:rsid w:val="001631EF"/>
    <w:rsid w:val="00163653"/>
    <w:rsid w:val="00163CCB"/>
    <w:rsid w:val="001641C2"/>
    <w:rsid w:val="0016488D"/>
    <w:rsid w:val="001656D0"/>
    <w:rsid w:val="00166694"/>
    <w:rsid w:val="00166714"/>
    <w:rsid w:val="001667CA"/>
    <w:rsid w:val="00167E5E"/>
    <w:rsid w:val="00170E65"/>
    <w:rsid w:val="00171066"/>
    <w:rsid w:val="00171C71"/>
    <w:rsid w:val="00171F8A"/>
    <w:rsid w:val="0017201D"/>
    <w:rsid w:val="001728E6"/>
    <w:rsid w:val="00172FBE"/>
    <w:rsid w:val="00174174"/>
    <w:rsid w:val="00174599"/>
    <w:rsid w:val="00175182"/>
    <w:rsid w:val="001755A6"/>
    <w:rsid w:val="00176886"/>
    <w:rsid w:val="00176B01"/>
    <w:rsid w:val="00176E32"/>
    <w:rsid w:val="00180249"/>
    <w:rsid w:val="00180662"/>
    <w:rsid w:val="00181031"/>
    <w:rsid w:val="00181EE7"/>
    <w:rsid w:val="001827D0"/>
    <w:rsid w:val="00182BCA"/>
    <w:rsid w:val="001830AF"/>
    <w:rsid w:val="001831D1"/>
    <w:rsid w:val="00183253"/>
    <w:rsid w:val="0018483E"/>
    <w:rsid w:val="00184E34"/>
    <w:rsid w:val="00184EA0"/>
    <w:rsid w:val="0018574B"/>
    <w:rsid w:val="00185756"/>
    <w:rsid w:val="00185841"/>
    <w:rsid w:val="00186440"/>
    <w:rsid w:val="00186AAC"/>
    <w:rsid w:val="00187166"/>
    <w:rsid w:val="001876B5"/>
    <w:rsid w:val="001877F0"/>
    <w:rsid w:val="00187A6E"/>
    <w:rsid w:val="00190627"/>
    <w:rsid w:val="001929AE"/>
    <w:rsid w:val="00192BE2"/>
    <w:rsid w:val="00193017"/>
    <w:rsid w:val="0019332D"/>
    <w:rsid w:val="00193699"/>
    <w:rsid w:val="00194289"/>
    <w:rsid w:val="00194BD1"/>
    <w:rsid w:val="00196068"/>
    <w:rsid w:val="00196DDC"/>
    <w:rsid w:val="001A182F"/>
    <w:rsid w:val="001A1C9B"/>
    <w:rsid w:val="001A1D1A"/>
    <w:rsid w:val="001A1DC9"/>
    <w:rsid w:val="001A1FED"/>
    <w:rsid w:val="001A28D4"/>
    <w:rsid w:val="001A2966"/>
    <w:rsid w:val="001A380A"/>
    <w:rsid w:val="001A5683"/>
    <w:rsid w:val="001A5F95"/>
    <w:rsid w:val="001A602F"/>
    <w:rsid w:val="001A6202"/>
    <w:rsid w:val="001A745C"/>
    <w:rsid w:val="001A7D59"/>
    <w:rsid w:val="001B02F9"/>
    <w:rsid w:val="001B0BAB"/>
    <w:rsid w:val="001B1095"/>
    <w:rsid w:val="001B18C9"/>
    <w:rsid w:val="001B18E9"/>
    <w:rsid w:val="001B1950"/>
    <w:rsid w:val="001B21FB"/>
    <w:rsid w:val="001B23D6"/>
    <w:rsid w:val="001B251E"/>
    <w:rsid w:val="001B2894"/>
    <w:rsid w:val="001B3012"/>
    <w:rsid w:val="001B3482"/>
    <w:rsid w:val="001B4288"/>
    <w:rsid w:val="001B4CEA"/>
    <w:rsid w:val="001B5DA8"/>
    <w:rsid w:val="001B612A"/>
    <w:rsid w:val="001B656B"/>
    <w:rsid w:val="001B7459"/>
    <w:rsid w:val="001C0989"/>
    <w:rsid w:val="001C0ADD"/>
    <w:rsid w:val="001C0ADE"/>
    <w:rsid w:val="001C1A3A"/>
    <w:rsid w:val="001C270D"/>
    <w:rsid w:val="001C2BC9"/>
    <w:rsid w:val="001C463B"/>
    <w:rsid w:val="001C49F7"/>
    <w:rsid w:val="001C6310"/>
    <w:rsid w:val="001C6735"/>
    <w:rsid w:val="001C72CF"/>
    <w:rsid w:val="001D00E7"/>
    <w:rsid w:val="001D0620"/>
    <w:rsid w:val="001D0A9A"/>
    <w:rsid w:val="001D2218"/>
    <w:rsid w:val="001D294D"/>
    <w:rsid w:val="001D2AAB"/>
    <w:rsid w:val="001D2D90"/>
    <w:rsid w:val="001D3DF3"/>
    <w:rsid w:val="001D4DCA"/>
    <w:rsid w:val="001D5900"/>
    <w:rsid w:val="001D6E77"/>
    <w:rsid w:val="001D7AFD"/>
    <w:rsid w:val="001E0275"/>
    <w:rsid w:val="001E119F"/>
    <w:rsid w:val="001E1BBE"/>
    <w:rsid w:val="001E1E06"/>
    <w:rsid w:val="001E202B"/>
    <w:rsid w:val="001E2383"/>
    <w:rsid w:val="001E25FF"/>
    <w:rsid w:val="001E2BB3"/>
    <w:rsid w:val="001E3EBE"/>
    <w:rsid w:val="001E41CC"/>
    <w:rsid w:val="001E4441"/>
    <w:rsid w:val="001E4A58"/>
    <w:rsid w:val="001E4ECC"/>
    <w:rsid w:val="001E5031"/>
    <w:rsid w:val="001E6B47"/>
    <w:rsid w:val="001E6BBD"/>
    <w:rsid w:val="001E715E"/>
    <w:rsid w:val="001E7700"/>
    <w:rsid w:val="001E7C79"/>
    <w:rsid w:val="001F0F41"/>
    <w:rsid w:val="001F22A4"/>
    <w:rsid w:val="001F2D05"/>
    <w:rsid w:val="001F3A7E"/>
    <w:rsid w:val="001F3BFC"/>
    <w:rsid w:val="001F4206"/>
    <w:rsid w:val="001F4D66"/>
    <w:rsid w:val="001F59C9"/>
    <w:rsid w:val="001F5AF6"/>
    <w:rsid w:val="001F5B86"/>
    <w:rsid w:val="001F7307"/>
    <w:rsid w:val="001F74D8"/>
    <w:rsid w:val="001F7690"/>
    <w:rsid w:val="001F7C6C"/>
    <w:rsid w:val="001F7E44"/>
    <w:rsid w:val="00200387"/>
    <w:rsid w:val="00200FB8"/>
    <w:rsid w:val="00201D7E"/>
    <w:rsid w:val="002023B0"/>
    <w:rsid w:val="0020252A"/>
    <w:rsid w:val="00202693"/>
    <w:rsid w:val="002028E1"/>
    <w:rsid w:val="00202E87"/>
    <w:rsid w:val="00202EDC"/>
    <w:rsid w:val="00203F31"/>
    <w:rsid w:val="00204885"/>
    <w:rsid w:val="00204C66"/>
    <w:rsid w:val="002051F3"/>
    <w:rsid w:val="00205237"/>
    <w:rsid w:val="0020534A"/>
    <w:rsid w:val="00206827"/>
    <w:rsid w:val="00206F8D"/>
    <w:rsid w:val="0020753B"/>
    <w:rsid w:val="00210998"/>
    <w:rsid w:val="002113B1"/>
    <w:rsid w:val="00211B03"/>
    <w:rsid w:val="00213240"/>
    <w:rsid w:val="00213B29"/>
    <w:rsid w:val="00213EF6"/>
    <w:rsid w:val="00214004"/>
    <w:rsid w:val="00214322"/>
    <w:rsid w:val="0021463B"/>
    <w:rsid w:val="002154D2"/>
    <w:rsid w:val="00215D5D"/>
    <w:rsid w:val="00216694"/>
    <w:rsid w:val="002171FB"/>
    <w:rsid w:val="00217280"/>
    <w:rsid w:val="00217879"/>
    <w:rsid w:val="00217E60"/>
    <w:rsid w:val="00217FDC"/>
    <w:rsid w:val="00220B64"/>
    <w:rsid w:val="00220BD9"/>
    <w:rsid w:val="002213A7"/>
    <w:rsid w:val="00221865"/>
    <w:rsid w:val="00221A5D"/>
    <w:rsid w:val="0022302E"/>
    <w:rsid w:val="00223087"/>
    <w:rsid w:val="002231FF"/>
    <w:rsid w:val="00223E5D"/>
    <w:rsid w:val="002244FC"/>
    <w:rsid w:val="00224EFD"/>
    <w:rsid w:val="0022539F"/>
    <w:rsid w:val="0022582F"/>
    <w:rsid w:val="00225FDA"/>
    <w:rsid w:val="00226951"/>
    <w:rsid w:val="00226DC2"/>
    <w:rsid w:val="00227748"/>
    <w:rsid w:val="002278EC"/>
    <w:rsid w:val="002279F9"/>
    <w:rsid w:val="00227CEF"/>
    <w:rsid w:val="00227E6F"/>
    <w:rsid w:val="00230010"/>
    <w:rsid w:val="00230250"/>
    <w:rsid w:val="002307B3"/>
    <w:rsid w:val="00231758"/>
    <w:rsid w:val="002318DA"/>
    <w:rsid w:val="00231F6F"/>
    <w:rsid w:val="00232275"/>
    <w:rsid w:val="0023277F"/>
    <w:rsid w:val="00232CFA"/>
    <w:rsid w:val="002332F7"/>
    <w:rsid w:val="002335BE"/>
    <w:rsid w:val="002344BC"/>
    <w:rsid w:val="002344F9"/>
    <w:rsid w:val="002345E9"/>
    <w:rsid w:val="00234A3B"/>
    <w:rsid w:val="0023530E"/>
    <w:rsid w:val="00235362"/>
    <w:rsid w:val="0023566A"/>
    <w:rsid w:val="00236EFA"/>
    <w:rsid w:val="002403B7"/>
    <w:rsid w:val="00240DD6"/>
    <w:rsid w:val="00241A76"/>
    <w:rsid w:val="00241EE3"/>
    <w:rsid w:val="00242FA2"/>
    <w:rsid w:val="002447DA"/>
    <w:rsid w:val="0024493B"/>
    <w:rsid w:val="00244CFB"/>
    <w:rsid w:val="0024538D"/>
    <w:rsid w:val="00245462"/>
    <w:rsid w:val="0024656E"/>
    <w:rsid w:val="00250480"/>
    <w:rsid w:val="00250EFB"/>
    <w:rsid w:val="00250FDB"/>
    <w:rsid w:val="00251974"/>
    <w:rsid w:val="00251ECC"/>
    <w:rsid w:val="00254CD4"/>
    <w:rsid w:val="00254FB4"/>
    <w:rsid w:val="002552D1"/>
    <w:rsid w:val="00255AC2"/>
    <w:rsid w:val="00256117"/>
    <w:rsid w:val="0025638C"/>
    <w:rsid w:val="00256704"/>
    <w:rsid w:val="002570E3"/>
    <w:rsid w:val="002574FA"/>
    <w:rsid w:val="002576CC"/>
    <w:rsid w:val="00257C54"/>
    <w:rsid w:val="002606B1"/>
    <w:rsid w:val="00261D64"/>
    <w:rsid w:val="00262563"/>
    <w:rsid w:val="00262F87"/>
    <w:rsid w:val="00263BA1"/>
    <w:rsid w:val="00264032"/>
    <w:rsid w:val="002646EF"/>
    <w:rsid w:val="0026580A"/>
    <w:rsid w:val="00265CA0"/>
    <w:rsid w:val="002667EA"/>
    <w:rsid w:val="00267599"/>
    <w:rsid w:val="00267D11"/>
    <w:rsid w:val="00272177"/>
    <w:rsid w:val="00272A33"/>
    <w:rsid w:val="00272D8B"/>
    <w:rsid w:val="00272ECF"/>
    <w:rsid w:val="0027323B"/>
    <w:rsid w:val="0027380A"/>
    <w:rsid w:val="00273D28"/>
    <w:rsid w:val="00274A04"/>
    <w:rsid w:val="0027507E"/>
    <w:rsid w:val="0027632A"/>
    <w:rsid w:val="0027775C"/>
    <w:rsid w:val="002802B0"/>
    <w:rsid w:val="002804FC"/>
    <w:rsid w:val="002807CE"/>
    <w:rsid w:val="00280806"/>
    <w:rsid w:val="002812DD"/>
    <w:rsid w:val="00281312"/>
    <w:rsid w:val="002817E5"/>
    <w:rsid w:val="00281EF6"/>
    <w:rsid w:val="002824E4"/>
    <w:rsid w:val="002825B7"/>
    <w:rsid w:val="0028373E"/>
    <w:rsid w:val="0028532E"/>
    <w:rsid w:val="002856B7"/>
    <w:rsid w:val="00285EAD"/>
    <w:rsid w:val="00286891"/>
    <w:rsid w:val="00286931"/>
    <w:rsid w:val="00286D24"/>
    <w:rsid w:val="00287C86"/>
    <w:rsid w:val="00287D81"/>
    <w:rsid w:val="00287E4E"/>
    <w:rsid w:val="002906B3"/>
    <w:rsid w:val="0029093E"/>
    <w:rsid w:val="0029186B"/>
    <w:rsid w:val="002925C2"/>
    <w:rsid w:val="00292B85"/>
    <w:rsid w:val="0029396A"/>
    <w:rsid w:val="00293D17"/>
    <w:rsid w:val="002942BA"/>
    <w:rsid w:val="00295950"/>
    <w:rsid w:val="00295FF9"/>
    <w:rsid w:val="0029667F"/>
    <w:rsid w:val="00297934"/>
    <w:rsid w:val="002A0296"/>
    <w:rsid w:val="002A0F66"/>
    <w:rsid w:val="002A2275"/>
    <w:rsid w:val="002A2954"/>
    <w:rsid w:val="002A3C79"/>
    <w:rsid w:val="002A3CC8"/>
    <w:rsid w:val="002A42EA"/>
    <w:rsid w:val="002A49F2"/>
    <w:rsid w:val="002A4BEC"/>
    <w:rsid w:val="002A4E94"/>
    <w:rsid w:val="002A4F57"/>
    <w:rsid w:val="002A5CD1"/>
    <w:rsid w:val="002A6282"/>
    <w:rsid w:val="002A62F0"/>
    <w:rsid w:val="002A69BD"/>
    <w:rsid w:val="002A7331"/>
    <w:rsid w:val="002A75B2"/>
    <w:rsid w:val="002A7C92"/>
    <w:rsid w:val="002A7D97"/>
    <w:rsid w:val="002B01C0"/>
    <w:rsid w:val="002B0E28"/>
    <w:rsid w:val="002B10C2"/>
    <w:rsid w:val="002B17DD"/>
    <w:rsid w:val="002B1984"/>
    <w:rsid w:val="002B1C79"/>
    <w:rsid w:val="002B2460"/>
    <w:rsid w:val="002B3484"/>
    <w:rsid w:val="002B3B4F"/>
    <w:rsid w:val="002B3EBC"/>
    <w:rsid w:val="002B46E8"/>
    <w:rsid w:val="002B4817"/>
    <w:rsid w:val="002B64BE"/>
    <w:rsid w:val="002B7157"/>
    <w:rsid w:val="002B7A6A"/>
    <w:rsid w:val="002C0686"/>
    <w:rsid w:val="002C076F"/>
    <w:rsid w:val="002C091F"/>
    <w:rsid w:val="002C1038"/>
    <w:rsid w:val="002C1661"/>
    <w:rsid w:val="002C17CC"/>
    <w:rsid w:val="002C1F2E"/>
    <w:rsid w:val="002C2188"/>
    <w:rsid w:val="002C2484"/>
    <w:rsid w:val="002C35B8"/>
    <w:rsid w:val="002C3FFE"/>
    <w:rsid w:val="002C46AC"/>
    <w:rsid w:val="002C4EEA"/>
    <w:rsid w:val="002C52E6"/>
    <w:rsid w:val="002C56E3"/>
    <w:rsid w:val="002C5D2E"/>
    <w:rsid w:val="002C5F7C"/>
    <w:rsid w:val="002C63E5"/>
    <w:rsid w:val="002C6828"/>
    <w:rsid w:val="002C7390"/>
    <w:rsid w:val="002C7C8B"/>
    <w:rsid w:val="002D0E14"/>
    <w:rsid w:val="002D1273"/>
    <w:rsid w:val="002D170C"/>
    <w:rsid w:val="002D2373"/>
    <w:rsid w:val="002D29F9"/>
    <w:rsid w:val="002D2BA6"/>
    <w:rsid w:val="002D3A16"/>
    <w:rsid w:val="002D4090"/>
    <w:rsid w:val="002D40AE"/>
    <w:rsid w:val="002D438B"/>
    <w:rsid w:val="002D474D"/>
    <w:rsid w:val="002D49B7"/>
    <w:rsid w:val="002D4F21"/>
    <w:rsid w:val="002D5073"/>
    <w:rsid w:val="002D509B"/>
    <w:rsid w:val="002D573B"/>
    <w:rsid w:val="002D6D21"/>
    <w:rsid w:val="002D79C9"/>
    <w:rsid w:val="002E017B"/>
    <w:rsid w:val="002E01E0"/>
    <w:rsid w:val="002E0638"/>
    <w:rsid w:val="002E0942"/>
    <w:rsid w:val="002E0D94"/>
    <w:rsid w:val="002E10C3"/>
    <w:rsid w:val="002E23A4"/>
    <w:rsid w:val="002E28D6"/>
    <w:rsid w:val="002E2BAE"/>
    <w:rsid w:val="002E3379"/>
    <w:rsid w:val="002E367A"/>
    <w:rsid w:val="002E3DB6"/>
    <w:rsid w:val="002E4158"/>
    <w:rsid w:val="002E47EF"/>
    <w:rsid w:val="002E4929"/>
    <w:rsid w:val="002E688F"/>
    <w:rsid w:val="002E70AC"/>
    <w:rsid w:val="002E787F"/>
    <w:rsid w:val="002E78F9"/>
    <w:rsid w:val="002E7A5E"/>
    <w:rsid w:val="002E7C31"/>
    <w:rsid w:val="002E7CD7"/>
    <w:rsid w:val="002E7E07"/>
    <w:rsid w:val="002F00B2"/>
    <w:rsid w:val="002F01D1"/>
    <w:rsid w:val="002F02CF"/>
    <w:rsid w:val="002F0510"/>
    <w:rsid w:val="002F0978"/>
    <w:rsid w:val="002F0C57"/>
    <w:rsid w:val="002F11EE"/>
    <w:rsid w:val="002F26FF"/>
    <w:rsid w:val="002F2C12"/>
    <w:rsid w:val="002F4124"/>
    <w:rsid w:val="002F44BF"/>
    <w:rsid w:val="002F4678"/>
    <w:rsid w:val="002F4945"/>
    <w:rsid w:val="002F62C8"/>
    <w:rsid w:val="002F687D"/>
    <w:rsid w:val="002F7814"/>
    <w:rsid w:val="002F7E53"/>
    <w:rsid w:val="00301CAE"/>
    <w:rsid w:val="00301F99"/>
    <w:rsid w:val="00302D75"/>
    <w:rsid w:val="00302F6F"/>
    <w:rsid w:val="00304513"/>
    <w:rsid w:val="00304E8A"/>
    <w:rsid w:val="003051B9"/>
    <w:rsid w:val="0030532E"/>
    <w:rsid w:val="00305F6C"/>
    <w:rsid w:val="003068A6"/>
    <w:rsid w:val="003077A1"/>
    <w:rsid w:val="00307FD1"/>
    <w:rsid w:val="00310977"/>
    <w:rsid w:val="00310BD9"/>
    <w:rsid w:val="00310DA5"/>
    <w:rsid w:val="003117B9"/>
    <w:rsid w:val="00311D26"/>
    <w:rsid w:val="00311FB9"/>
    <w:rsid w:val="00312333"/>
    <w:rsid w:val="0031267C"/>
    <w:rsid w:val="003127DF"/>
    <w:rsid w:val="00313462"/>
    <w:rsid w:val="00313919"/>
    <w:rsid w:val="003139E0"/>
    <w:rsid w:val="00313A28"/>
    <w:rsid w:val="00313A3D"/>
    <w:rsid w:val="00313E3E"/>
    <w:rsid w:val="00313FD0"/>
    <w:rsid w:val="0031483F"/>
    <w:rsid w:val="003152CA"/>
    <w:rsid w:val="003155F5"/>
    <w:rsid w:val="003157E0"/>
    <w:rsid w:val="003159CE"/>
    <w:rsid w:val="00315F78"/>
    <w:rsid w:val="00317762"/>
    <w:rsid w:val="0031782E"/>
    <w:rsid w:val="00321686"/>
    <w:rsid w:val="00321989"/>
    <w:rsid w:val="00322873"/>
    <w:rsid w:val="00322C4E"/>
    <w:rsid w:val="003231D4"/>
    <w:rsid w:val="003238B8"/>
    <w:rsid w:val="00323B2A"/>
    <w:rsid w:val="0032454C"/>
    <w:rsid w:val="00325A18"/>
    <w:rsid w:val="00325F9F"/>
    <w:rsid w:val="00326FBF"/>
    <w:rsid w:val="00327089"/>
    <w:rsid w:val="003271ED"/>
    <w:rsid w:val="00327424"/>
    <w:rsid w:val="0033043C"/>
    <w:rsid w:val="00330740"/>
    <w:rsid w:val="00331052"/>
    <w:rsid w:val="0033165A"/>
    <w:rsid w:val="00331ABB"/>
    <w:rsid w:val="00331F05"/>
    <w:rsid w:val="0033243C"/>
    <w:rsid w:val="00332486"/>
    <w:rsid w:val="00332516"/>
    <w:rsid w:val="00332FE6"/>
    <w:rsid w:val="00333843"/>
    <w:rsid w:val="00333EB5"/>
    <w:rsid w:val="00334A51"/>
    <w:rsid w:val="00334A85"/>
    <w:rsid w:val="0033541C"/>
    <w:rsid w:val="003369DA"/>
    <w:rsid w:val="0033706C"/>
    <w:rsid w:val="00337431"/>
    <w:rsid w:val="003376B0"/>
    <w:rsid w:val="00337F42"/>
    <w:rsid w:val="00340096"/>
    <w:rsid w:val="00341930"/>
    <w:rsid w:val="003421C5"/>
    <w:rsid w:val="003427FE"/>
    <w:rsid w:val="003432B8"/>
    <w:rsid w:val="00343E3E"/>
    <w:rsid w:val="003441F3"/>
    <w:rsid w:val="0034630D"/>
    <w:rsid w:val="003503D8"/>
    <w:rsid w:val="0035103F"/>
    <w:rsid w:val="00351135"/>
    <w:rsid w:val="0035122B"/>
    <w:rsid w:val="003513BA"/>
    <w:rsid w:val="003519E9"/>
    <w:rsid w:val="00351E19"/>
    <w:rsid w:val="00352672"/>
    <w:rsid w:val="00354CF8"/>
    <w:rsid w:val="00354F3B"/>
    <w:rsid w:val="00357C7C"/>
    <w:rsid w:val="00357DCE"/>
    <w:rsid w:val="00357F5D"/>
    <w:rsid w:val="00361FD7"/>
    <w:rsid w:val="0036213D"/>
    <w:rsid w:val="00362FA6"/>
    <w:rsid w:val="003630B1"/>
    <w:rsid w:val="00363683"/>
    <w:rsid w:val="003641A3"/>
    <w:rsid w:val="00364FCC"/>
    <w:rsid w:val="00365A47"/>
    <w:rsid w:val="003663FD"/>
    <w:rsid w:val="00367EFE"/>
    <w:rsid w:val="0037045E"/>
    <w:rsid w:val="00370525"/>
    <w:rsid w:val="00372CD8"/>
    <w:rsid w:val="0037358A"/>
    <w:rsid w:val="00373FE0"/>
    <w:rsid w:val="003748EB"/>
    <w:rsid w:val="00374A21"/>
    <w:rsid w:val="00374F7D"/>
    <w:rsid w:val="00374FC9"/>
    <w:rsid w:val="00376483"/>
    <w:rsid w:val="00377C57"/>
    <w:rsid w:val="00377D84"/>
    <w:rsid w:val="00380190"/>
    <w:rsid w:val="003815E2"/>
    <w:rsid w:val="00381A0E"/>
    <w:rsid w:val="00381B0F"/>
    <w:rsid w:val="003820E4"/>
    <w:rsid w:val="003828E0"/>
    <w:rsid w:val="00383751"/>
    <w:rsid w:val="00383C41"/>
    <w:rsid w:val="00383DD9"/>
    <w:rsid w:val="003868A4"/>
    <w:rsid w:val="00386ACD"/>
    <w:rsid w:val="00386AEF"/>
    <w:rsid w:val="00386B88"/>
    <w:rsid w:val="003870CD"/>
    <w:rsid w:val="003903DD"/>
    <w:rsid w:val="00390C78"/>
    <w:rsid w:val="00391357"/>
    <w:rsid w:val="0039188A"/>
    <w:rsid w:val="00391DB4"/>
    <w:rsid w:val="00392B4D"/>
    <w:rsid w:val="00392E05"/>
    <w:rsid w:val="003939B1"/>
    <w:rsid w:val="00394004"/>
    <w:rsid w:val="0039488C"/>
    <w:rsid w:val="00394945"/>
    <w:rsid w:val="00394A1C"/>
    <w:rsid w:val="00395C5A"/>
    <w:rsid w:val="0039659A"/>
    <w:rsid w:val="00396A5A"/>
    <w:rsid w:val="00397306"/>
    <w:rsid w:val="003973A6"/>
    <w:rsid w:val="0039792F"/>
    <w:rsid w:val="00397E28"/>
    <w:rsid w:val="00397FD4"/>
    <w:rsid w:val="003A239E"/>
    <w:rsid w:val="003A3279"/>
    <w:rsid w:val="003A3A93"/>
    <w:rsid w:val="003A4193"/>
    <w:rsid w:val="003A4195"/>
    <w:rsid w:val="003A48FD"/>
    <w:rsid w:val="003A4EDB"/>
    <w:rsid w:val="003A4F77"/>
    <w:rsid w:val="003A4F78"/>
    <w:rsid w:val="003A6257"/>
    <w:rsid w:val="003A6910"/>
    <w:rsid w:val="003A6DC5"/>
    <w:rsid w:val="003A7969"/>
    <w:rsid w:val="003A79B1"/>
    <w:rsid w:val="003B1511"/>
    <w:rsid w:val="003B200F"/>
    <w:rsid w:val="003B22B0"/>
    <w:rsid w:val="003B3448"/>
    <w:rsid w:val="003B3491"/>
    <w:rsid w:val="003B3FCF"/>
    <w:rsid w:val="003B42DA"/>
    <w:rsid w:val="003B45E0"/>
    <w:rsid w:val="003B5434"/>
    <w:rsid w:val="003B5E8C"/>
    <w:rsid w:val="003B673F"/>
    <w:rsid w:val="003B6762"/>
    <w:rsid w:val="003B6854"/>
    <w:rsid w:val="003C056A"/>
    <w:rsid w:val="003C12AA"/>
    <w:rsid w:val="003C136A"/>
    <w:rsid w:val="003C15B3"/>
    <w:rsid w:val="003C18F4"/>
    <w:rsid w:val="003C2068"/>
    <w:rsid w:val="003C37E9"/>
    <w:rsid w:val="003C40CF"/>
    <w:rsid w:val="003C479E"/>
    <w:rsid w:val="003C4D42"/>
    <w:rsid w:val="003C500E"/>
    <w:rsid w:val="003C5CCE"/>
    <w:rsid w:val="003C6295"/>
    <w:rsid w:val="003C6419"/>
    <w:rsid w:val="003C6648"/>
    <w:rsid w:val="003C6952"/>
    <w:rsid w:val="003C700A"/>
    <w:rsid w:val="003C7255"/>
    <w:rsid w:val="003C7B67"/>
    <w:rsid w:val="003D0277"/>
    <w:rsid w:val="003D0711"/>
    <w:rsid w:val="003D0779"/>
    <w:rsid w:val="003D15AB"/>
    <w:rsid w:val="003D1C5B"/>
    <w:rsid w:val="003D2197"/>
    <w:rsid w:val="003D2CD5"/>
    <w:rsid w:val="003D3388"/>
    <w:rsid w:val="003D342C"/>
    <w:rsid w:val="003D3703"/>
    <w:rsid w:val="003D3FC9"/>
    <w:rsid w:val="003D42D9"/>
    <w:rsid w:val="003D454F"/>
    <w:rsid w:val="003D4A81"/>
    <w:rsid w:val="003D4FE2"/>
    <w:rsid w:val="003D549B"/>
    <w:rsid w:val="003D696D"/>
    <w:rsid w:val="003D6C8F"/>
    <w:rsid w:val="003D7076"/>
    <w:rsid w:val="003D72B3"/>
    <w:rsid w:val="003D78B9"/>
    <w:rsid w:val="003D7EF8"/>
    <w:rsid w:val="003E06CC"/>
    <w:rsid w:val="003E09AA"/>
    <w:rsid w:val="003E1904"/>
    <w:rsid w:val="003E2B44"/>
    <w:rsid w:val="003E2CA3"/>
    <w:rsid w:val="003E3612"/>
    <w:rsid w:val="003E40F2"/>
    <w:rsid w:val="003E418E"/>
    <w:rsid w:val="003E4B33"/>
    <w:rsid w:val="003E4FAB"/>
    <w:rsid w:val="003E4FCE"/>
    <w:rsid w:val="003E52A6"/>
    <w:rsid w:val="003E5820"/>
    <w:rsid w:val="003E69EA"/>
    <w:rsid w:val="003E6BCD"/>
    <w:rsid w:val="003E6F93"/>
    <w:rsid w:val="003E742C"/>
    <w:rsid w:val="003F08F7"/>
    <w:rsid w:val="003F0DFE"/>
    <w:rsid w:val="003F0E68"/>
    <w:rsid w:val="003F228C"/>
    <w:rsid w:val="003F3D36"/>
    <w:rsid w:val="003F4E1A"/>
    <w:rsid w:val="003F4F05"/>
    <w:rsid w:val="003F584C"/>
    <w:rsid w:val="003F66D0"/>
    <w:rsid w:val="003F6824"/>
    <w:rsid w:val="003F6C0F"/>
    <w:rsid w:val="003F763D"/>
    <w:rsid w:val="003F7F83"/>
    <w:rsid w:val="00400B45"/>
    <w:rsid w:val="004010CD"/>
    <w:rsid w:val="0040249E"/>
    <w:rsid w:val="004024E6"/>
    <w:rsid w:val="004026F9"/>
    <w:rsid w:val="00402E3A"/>
    <w:rsid w:val="00402FEC"/>
    <w:rsid w:val="00403A43"/>
    <w:rsid w:val="00404749"/>
    <w:rsid w:val="004048E4"/>
    <w:rsid w:val="00404BDB"/>
    <w:rsid w:val="00404C9A"/>
    <w:rsid w:val="00404D0C"/>
    <w:rsid w:val="00404F2E"/>
    <w:rsid w:val="00405757"/>
    <w:rsid w:val="0040599E"/>
    <w:rsid w:val="00405A68"/>
    <w:rsid w:val="00410F99"/>
    <w:rsid w:val="004114EF"/>
    <w:rsid w:val="004116DB"/>
    <w:rsid w:val="00412BAF"/>
    <w:rsid w:val="00412D84"/>
    <w:rsid w:val="00413261"/>
    <w:rsid w:val="00413CB6"/>
    <w:rsid w:val="00414286"/>
    <w:rsid w:val="00414E14"/>
    <w:rsid w:val="0041505F"/>
    <w:rsid w:val="00415086"/>
    <w:rsid w:val="0041660C"/>
    <w:rsid w:val="004168B5"/>
    <w:rsid w:val="0041737E"/>
    <w:rsid w:val="00417529"/>
    <w:rsid w:val="00417A7D"/>
    <w:rsid w:val="00417DC5"/>
    <w:rsid w:val="00420113"/>
    <w:rsid w:val="00420507"/>
    <w:rsid w:val="00420E26"/>
    <w:rsid w:val="004216BF"/>
    <w:rsid w:val="00421755"/>
    <w:rsid w:val="00421DC4"/>
    <w:rsid w:val="00422791"/>
    <w:rsid w:val="00422FB1"/>
    <w:rsid w:val="0042305F"/>
    <w:rsid w:val="004231A7"/>
    <w:rsid w:val="004234FB"/>
    <w:rsid w:val="004242CE"/>
    <w:rsid w:val="0042490C"/>
    <w:rsid w:val="00424A00"/>
    <w:rsid w:val="00424C48"/>
    <w:rsid w:val="00424F7C"/>
    <w:rsid w:val="00425A29"/>
    <w:rsid w:val="0042678E"/>
    <w:rsid w:val="0042687E"/>
    <w:rsid w:val="00426CFD"/>
    <w:rsid w:val="00427AB6"/>
    <w:rsid w:val="00427FBE"/>
    <w:rsid w:val="00431C3B"/>
    <w:rsid w:val="00432369"/>
    <w:rsid w:val="0043344D"/>
    <w:rsid w:val="00433656"/>
    <w:rsid w:val="0043455A"/>
    <w:rsid w:val="00434C1C"/>
    <w:rsid w:val="00435B0A"/>
    <w:rsid w:val="00435FBA"/>
    <w:rsid w:val="0043609C"/>
    <w:rsid w:val="00437047"/>
    <w:rsid w:val="00437841"/>
    <w:rsid w:val="004402DD"/>
    <w:rsid w:val="004403D1"/>
    <w:rsid w:val="004410EE"/>
    <w:rsid w:val="0044211A"/>
    <w:rsid w:val="004423B2"/>
    <w:rsid w:val="00443E58"/>
    <w:rsid w:val="00444882"/>
    <w:rsid w:val="004462A2"/>
    <w:rsid w:val="004472D0"/>
    <w:rsid w:val="0044734D"/>
    <w:rsid w:val="00447D06"/>
    <w:rsid w:val="00447EAD"/>
    <w:rsid w:val="00450169"/>
    <w:rsid w:val="00450DE9"/>
    <w:rsid w:val="00450E5B"/>
    <w:rsid w:val="0045120C"/>
    <w:rsid w:val="004518C0"/>
    <w:rsid w:val="00451A59"/>
    <w:rsid w:val="00452479"/>
    <w:rsid w:val="004527B8"/>
    <w:rsid w:val="00452AED"/>
    <w:rsid w:val="00452CA7"/>
    <w:rsid w:val="00453528"/>
    <w:rsid w:val="004558A4"/>
    <w:rsid w:val="004562A5"/>
    <w:rsid w:val="004568E3"/>
    <w:rsid w:val="004572B0"/>
    <w:rsid w:val="0045777E"/>
    <w:rsid w:val="00457F12"/>
    <w:rsid w:val="00457F4F"/>
    <w:rsid w:val="00457FA6"/>
    <w:rsid w:val="00460C4D"/>
    <w:rsid w:val="004619A3"/>
    <w:rsid w:val="00461A19"/>
    <w:rsid w:val="00461E6A"/>
    <w:rsid w:val="00461E92"/>
    <w:rsid w:val="0046282E"/>
    <w:rsid w:val="00462C36"/>
    <w:rsid w:val="0046323C"/>
    <w:rsid w:val="0046363B"/>
    <w:rsid w:val="00464E7A"/>
    <w:rsid w:val="00465589"/>
    <w:rsid w:val="00465635"/>
    <w:rsid w:val="0046573A"/>
    <w:rsid w:val="00466302"/>
    <w:rsid w:val="004663C9"/>
    <w:rsid w:val="00466848"/>
    <w:rsid w:val="00467A61"/>
    <w:rsid w:val="00470A16"/>
    <w:rsid w:val="004715DE"/>
    <w:rsid w:val="004719F4"/>
    <w:rsid w:val="00471A9F"/>
    <w:rsid w:val="00471C31"/>
    <w:rsid w:val="00471D25"/>
    <w:rsid w:val="00471F55"/>
    <w:rsid w:val="00472546"/>
    <w:rsid w:val="004726CD"/>
    <w:rsid w:val="004730E9"/>
    <w:rsid w:val="00473C4B"/>
    <w:rsid w:val="00474954"/>
    <w:rsid w:val="004774DF"/>
    <w:rsid w:val="00477644"/>
    <w:rsid w:val="004779E2"/>
    <w:rsid w:val="004802DF"/>
    <w:rsid w:val="004811B9"/>
    <w:rsid w:val="00481398"/>
    <w:rsid w:val="00481F22"/>
    <w:rsid w:val="00482196"/>
    <w:rsid w:val="004824C0"/>
    <w:rsid w:val="004841EC"/>
    <w:rsid w:val="0048480B"/>
    <w:rsid w:val="0048756A"/>
    <w:rsid w:val="00487D64"/>
    <w:rsid w:val="00487EAF"/>
    <w:rsid w:val="00487ECA"/>
    <w:rsid w:val="0049002D"/>
    <w:rsid w:val="004903AF"/>
    <w:rsid w:val="00491818"/>
    <w:rsid w:val="00492B8A"/>
    <w:rsid w:val="00493CF7"/>
    <w:rsid w:val="00493D51"/>
    <w:rsid w:val="00494201"/>
    <w:rsid w:val="00495678"/>
    <w:rsid w:val="00497391"/>
    <w:rsid w:val="00497C3A"/>
    <w:rsid w:val="004A0E22"/>
    <w:rsid w:val="004A1AE4"/>
    <w:rsid w:val="004A1F23"/>
    <w:rsid w:val="004A2336"/>
    <w:rsid w:val="004A2559"/>
    <w:rsid w:val="004A2D16"/>
    <w:rsid w:val="004A2E1E"/>
    <w:rsid w:val="004A3616"/>
    <w:rsid w:val="004A3B6D"/>
    <w:rsid w:val="004A4D29"/>
    <w:rsid w:val="004A527B"/>
    <w:rsid w:val="004A5C66"/>
    <w:rsid w:val="004A6B74"/>
    <w:rsid w:val="004A6FBE"/>
    <w:rsid w:val="004A791C"/>
    <w:rsid w:val="004B00BE"/>
    <w:rsid w:val="004B02A7"/>
    <w:rsid w:val="004B0D62"/>
    <w:rsid w:val="004B10D3"/>
    <w:rsid w:val="004B115A"/>
    <w:rsid w:val="004B1239"/>
    <w:rsid w:val="004B18B3"/>
    <w:rsid w:val="004B19B6"/>
    <w:rsid w:val="004B2011"/>
    <w:rsid w:val="004B2015"/>
    <w:rsid w:val="004B2016"/>
    <w:rsid w:val="004B2070"/>
    <w:rsid w:val="004B290C"/>
    <w:rsid w:val="004B2CE8"/>
    <w:rsid w:val="004B2F7F"/>
    <w:rsid w:val="004B33AC"/>
    <w:rsid w:val="004B4483"/>
    <w:rsid w:val="004B49A7"/>
    <w:rsid w:val="004B4E3D"/>
    <w:rsid w:val="004B65A0"/>
    <w:rsid w:val="004B697D"/>
    <w:rsid w:val="004B70A6"/>
    <w:rsid w:val="004B7505"/>
    <w:rsid w:val="004B784F"/>
    <w:rsid w:val="004B7D41"/>
    <w:rsid w:val="004C01F6"/>
    <w:rsid w:val="004C03A5"/>
    <w:rsid w:val="004C1B48"/>
    <w:rsid w:val="004C1DBB"/>
    <w:rsid w:val="004C212C"/>
    <w:rsid w:val="004C238C"/>
    <w:rsid w:val="004C2C1B"/>
    <w:rsid w:val="004C2CA4"/>
    <w:rsid w:val="004C2FC7"/>
    <w:rsid w:val="004C34FF"/>
    <w:rsid w:val="004C3616"/>
    <w:rsid w:val="004C3E6A"/>
    <w:rsid w:val="004C45C2"/>
    <w:rsid w:val="004C5B09"/>
    <w:rsid w:val="004C6F7B"/>
    <w:rsid w:val="004C743C"/>
    <w:rsid w:val="004C79F7"/>
    <w:rsid w:val="004D0DED"/>
    <w:rsid w:val="004D170A"/>
    <w:rsid w:val="004D1AB6"/>
    <w:rsid w:val="004D27A9"/>
    <w:rsid w:val="004D30F9"/>
    <w:rsid w:val="004D3C32"/>
    <w:rsid w:val="004D3F3E"/>
    <w:rsid w:val="004D4527"/>
    <w:rsid w:val="004D467F"/>
    <w:rsid w:val="004D47CC"/>
    <w:rsid w:val="004D4DB9"/>
    <w:rsid w:val="004D5878"/>
    <w:rsid w:val="004D5B90"/>
    <w:rsid w:val="004D61E3"/>
    <w:rsid w:val="004D78D6"/>
    <w:rsid w:val="004E0DCA"/>
    <w:rsid w:val="004E0E9F"/>
    <w:rsid w:val="004E1727"/>
    <w:rsid w:val="004E1BD3"/>
    <w:rsid w:val="004E25F8"/>
    <w:rsid w:val="004E289D"/>
    <w:rsid w:val="004E3FAC"/>
    <w:rsid w:val="004E6705"/>
    <w:rsid w:val="004E6B9A"/>
    <w:rsid w:val="004E745C"/>
    <w:rsid w:val="004E7797"/>
    <w:rsid w:val="004E7895"/>
    <w:rsid w:val="004E7D54"/>
    <w:rsid w:val="004F02AB"/>
    <w:rsid w:val="004F0524"/>
    <w:rsid w:val="004F052C"/>
    <w:rsid w:val="004F087F"/>
    <w:rsid w:val="004F1BA6"/>
    <w:rsid w:val="004F21E0"/>
    <w:rsid w:val="004F27B0"/>
    <w:rsid w:val="004F3846"/>
    <w:rsid w:val="004F453F"/>
    <w:rsid w:val="004F51EA"/>
    <w:rsid w:val="004F62A2"/>
    <w:rsid w:val="004F6BEA"/>
    <w:rsid w:val="004F71F4"/>
    <w:rsid w:val="00500E24"/>
    <w:rsid w:val="00502007"/>
    <w:rsid w:val="0050213B"/>
    <w:rsid w:val="0050555A"/>
    <w:rsid w:val="00505752"/>
    <w:rsid w:val="00505A86"/>
    <w:rsid w:val="00506182"/>
    <w:rsid w:val="005063DA"/>
    <w:rsid w:val="0050667F"/>
    <w:rsid w:val="00506F30"/>
    <w:rsid w:val="00507179"/>
    <w:rsid w:val="005071A1"/>
    <w:rsid w:val="00510566"/>
    <w:rsid w:val="00510C1E"/>
    <w:rsid w:val="00511339"/>
    <w:rsid w:val="005115D8"/>
    <w:rsid w:val="005116F6"/>
    <w:rsid w:val="00511EA9"/>
    <w:rsid w:val="00512C1A"/>
    <w:rsid w:val="005134E0"/>
    <w:rsid w:val="00514596"/>
    <w:rsid w:val="00515662"/>
    <w:rsid w:val="005157B4"/>
    <w:rsid w:val="00515A9C"/>
    <w:rsid w:val="00515DAE"/>
    <w:rsid w:val="00515DC3"/>
    <w:rsid w:val="00516933"/>
    <w:rsid w:val="00516D01"/>
    <w:rsid w:val="005208B2"/>
    <w:rsid w:val="00520AD9"/>
    <w:rsid w:val="00521508"/>
    <w:rsid w:val="00521597"/>
    <w:rsid w:val="00521A68"/>
    <w:rsid w:val="0052221C"/>
    <w:rsid w:val="00522340"/>
    <w:rsid w:val="00523A9D"/>
    <w:rsid w:val="005255A3"/>
    <w:rsid w:val="00525617"/>
    <w:rsid w:val="005259FA"/>
    <w:rsid w:val="005272A4"/>
    <w:rsid w:val="0053016C"/>
    <w:rsid w:val="0053138A"/>
    <w:rsid w:val="005321B9"/>
    <w:rsid w:val="00534321"/>
    <w:rsid w:val="00534CB6"/>
    <w:rsid w:val="00535354"/>
    <w:rsid w:val="0053551D"/>
    <w:rsid w:val="005377CC"/>
    <w:rsid w:val="00537AFC"/>
    <w:rsid w:val="005424F0"/>
    <w:rsid w:val="00543378"/>
    <w:rsid w:val="005434D7"/>
    <w:rsid w:val="005446B5"/>
    <w:rsid w:val="005449CE"/>
    <w:rsid w:val="0054515A"/>
    <w:rsid w:val="0054599C"/>
    <w:rsid w:val="00545ECF"/>
    <w:rsid w:val="00546BBA"/>
    <w:rsid w:val="005474D1"/>
    <w:rsid w:val="0054777A"/>
    <w:rsid w:val="00547C8A"/>
    <w:rsid w:val="00552524"/>
    <w:rsid w:val="00552718"/>
    <w:rsid w:val="005528D5"/>
    <w:rsid w:val="00552E3D"/>
    <w:rsid w:val="00553367"/>
    <w:rsid w:val="00554494"/>
    <w:rsid w:val="00554B5E"/>
    <w:rsid w:val="005551F9"/>
    <w:rsid w:val="00555F4B"/>
    <w:rsid w:val="00555FD2"/>
    <w:rsid w:val="00556B9B"/>
    <w:rsid w:val="0055725C"/>
    <w:rsid w:val="0055764A"/>
    <w:rsid w:val="00557678"/>
    <w:rsid w:val="00557ADF"/>
    <w:rsid w:val="00561236"/>
    <w:rsid w:val="00561E08"/>
    <w:rsid w:val="00561EFD"/>
    <w:rsid w:val="00562183"/>
    <w:rsid w:val="005625EF"/>
    <w:rsid w:val="00562B14"/>
    <w:rsid w:val="00563046"/>
    <w:rsid w:val="00563C1D"/>
    <w:rsid w:val="00563D83"/>
    <w:rsid w:val="00564C94"/>
    <w:rsid w:val="00565AE1"/>
    <w:rsid w:val="00567041"/>
    <w:rsid w:val="00567502"/>
    <w:rsid w:val="005677AC"/>
    <w:rsid w:val="0057092B"/>
    <w:rsid w:val="00570A53"/>
    <w:rsid w:val="00570FEB"/>
    <w:rsid w:val="00573141"/>
    <w:rsid w:val="005732B2"/>
    <w:rsid w:val="00573EBB"/>
    <w:rsid w:val="005740FC"/>
    <w:rsid w:val="00574AA5"/>
    <w:rsid w:val="00574B0E"/>
    <w:rsid w:val="00574FE6"/>
    <w:rsid w:val="00575538"/>
    <w:rsid w:val="005756F5"/>
    <w:rsid w:val="00575CF7"/>
    <w:rsid w:val="0057663F"/>
    <w:rsid w:val="0057698D"/>
    <w:rsid w:val="00576AEE"/>
    <w:rsid w:val="00576B1D"/>
    <w:rsid w:val="00577597"/>
    <w:rsid w:val="0057792C"/>
    <w:rsid w:val="00577991"/>
    <w:rsid w:val="00580C19"/>
    <w:rsid w:val="00581D84"/>
    <w:rsid w:val="00581DBA"/>
    <w:rsid w:val="00581F31"/>
    <w:rsid w:val="005823E7"/>
    <w:rsid w:val="00582432"/>
    <w:rsid w:val="00582989"/>
    <w:rsid w:val="00582D74"/>
    <w:rsid w:val="00582E9C"/>
    <w:rsid w:val="0058338A"/>
    <w:rsid w:val="00583B7C"/>
    <w:rsid w:val="0058404C"/>
    <w:rsid w:val="00584CF6"/>
    <w:rsid w:val="00584D6C"/>
    <w:rsid w:val="005856C4"/>
    <w:rsid w:val="00585753"/>
    <w:rsid w:val="00585B6B"/>
    <w:rsid w:val="00585E3C"/>
    <w:rsid w:val="00586220"/>
    <w:rsid w:val="005865E1"/>
    <w:rsid w:val="00587F73"/>
    <w:rsid w:val="00587FD8"/>
    <w:rsid w:val="00590EF9"/>
    <w:rsid w:val="005911D4"/>
    <w:rsid w:val="005915AD"/>
    <w:rsid w:val="00591DB7"/>
    <w:rsid w:val="005922E2"/>
    <w:rsid w:val="00592E54"/>
    <w:rsid w:val="00594FE5"/>
    <w:rsid w:val="005950FE"/>
    <w:rsid w:val="0059546C"/>
    <w:rsid w:val="00595E38"/>
    <w:rsid w:val="005962FE"/>
    <w:rsid w:val="00596673"/>
    <w:rsid w:val="005973AB"/>
    <w:rsid w:val="005A0078"/>
    <w:rsid w:val="005A0E5F"/>
    <w:rsid w:val="005A1385"/>
    <w:rsid w:val="005A27C2"/>
    <w:rsid w:val="005A2968"/>
    <w:rsid w:val="005A2E0E"/>
    <w:rsid w:val="005A344C"/>
    <w:rsid w:val="005A3493"/>
    <w:rsid w:val="005A34B3"/>
    <w:rsid w:val="005A3DE0"/>
    <w:rsid w:val="005A453A"/>
    <w:rsid w:val="005A55F5"/>
    <w:rsid w:val="005A5C65"/>
    <w:rsid w:val="005A60DC"/>
    <w:rsid w:val="005A6BE5"/>
    <w:rsid w:val="005A6E28"/>
    <w:rsid w:val="005B02E3"/>
    <w:rsid w:val="005B15F5"/>
    <w:rsid w:val="005B17DA"/>
    <w:rsid w:val="005B241A"/>
    <w:rsid w:val="005B35E6"/>
    <w:rsid w:val="005B377E"/>
    <w:rsid w:val="005B3988"/>
    <w:rsid w:val="005B3A1E"/>
    <w:rsid w:val="005B3E2C"/>
    <w:rsid w:val="005B45A7"/>
    <w:rsid w:val="005B4622"/>
    <w:rsid w:val="005B4685"/>
    <w:rsid w:val="005B4816"/>
    <w:rsid w:val="005B4954"/>
    <w:rsid w:val="005B4E66"/>
    <w:rsid w:val="005B550B"/>
    <w:rsid w:val="005B6809"/>
    <w:rsid w:val="005B6B17"/>
    <w:rsid w:val="005B750A"/>
    <w:rsid w:val="005C00F9"/>
    <w:rsid w:val="005C138D"/>
    <w:rsid w:val="005C18B0"/>
    <w:rsid w:val="005C1D3E"/>
    <w:rsid w:val="005C2E3F"/>
    <w:rsid w:val="005C3322"/>
    <w:rsid w:val="005C4003"/>
    <w:rsid w:val="005C4198"/>
    <w:rsid w:val="005C5E79"/>
    <w:rsid w:val="005C675B"/>
    <w:rsid w:val="005C67AD"/>
    <w:rsid w:val="005C6CBB"/>
    <w:rsid w:val="005C7055"/>
    <w:rsid w:val="005C7397"/>
    <w:rsid w:val="005C7398"/>
    <w:rsid w:val="005C755A"/>
    <w:rsid w:val="005D0580"/>
    <w:rsid w:val="005D1460"/>
    <w:rsid w:val="005D1895"/>
    <w:rsid w:val="005D1C91"/>
    <w:rsid w:val="005D2737"/>
    <w:rsid w:val="005D28CD"/>
    <w:rsid w:val="005D2FFF"/>
    <w:rsid w:val="005D3054"/>
    <w:rsid w:val="005D30EF"/>
    <w:rsid w:val="005D3195"/>
    <w:rsid w:val="005D31B7"/>
    <w:rsid w:val="005D34A2"/>
    <w:rsid w:val="005D5132"/>
    <w:rsid w:val="005D698E"/>
    <w:rsid w:val="005D7982"/>
    <w:rsid w:val="005D7D8D"/>
    <w:rsid w:val="005D7DEF"/>
    <w:rsid w:val="005E0259"/>
    <w:rsid w:val="005E0E3E"/>
    <w:rsid w:val="005E1217"/>
    <w:rsid w:val="005E1507"/>
    <w:rsid w:val="005E1E73"/>
    <w:rsid w:val="005E1FD3"/>
    <w:rsid w:val="005E2426"/>
    <w:rsid w:val="005E2826"/>
    <w:rsid w:val="005E3EFF"/>
    <w:rsid w:val="005E44FE"/>
    <w:rsid w:val="005E5F07"/>
    <w:rsid w:val="005E756B"/>
    <w:rsid w:val="005E7D7D"/>
    <w:rsid w:val="005E7FCB"/>
    <w:rsid w:val="005F0D40"/>
    <w:rsid w:val="005F0D73"/>
    <w:rsid w:val="005F1CDA"/>
    <w:rsid w:val="005F37F9"/>
    <w:rsid w:val="005F3C66"/>
    <w:rsid w:val="005F41D5"/>
    <w:rsid w:val="005F455D"/>
    <w:rsid w:val="005F548F"/>
    <w:rsid w:val="005F5620"/>
    <w:rsid w:val="005F619B"/>
    <w:rsid w:val="005F6E1A"/>
    <w:rsid w:val="005F7B4C"/>
    <w:rsid w:val="005F7BD9"/>
    <w:rsid w:val="00600C86"/>
    <w:rsid w:val="00601373"/>
    <w:rsid w:val="00601468"/>
    <w:rsid w:val="00604A35"/>
    <w:rsid w:val="00604DBE"/>
    <w:rsid w:val="00606850"/>
    <w:rsid w:val="006068D1"/>
    <w:rsid w:val="00610883"/>
    <w:rsid w:val="006111BF"/>
    <w:rsid w:val="006129DF"/>
    <w:rsid w:val="00613141"/>
    <w:rsid w:val="006137B0"/>
    <w:rsid w:val="00614025"/>
    <w:rsid w:val="006151C0"/>
    <w:rsid w:val="00616D5D"/>
    <w:rsid w:val="00617848"/>
    <w:rsid w:val="00617B0F"/>
    <w:rsid w:val="00617E0B"/>
    <w:rsid w:val="006204CC"/>
    <w:rsid w:val="00621359"/>
    <w:rsid w:val="0062165C"/>
    <w:rsid w:val="006216B8"/>
    <w:rsid w:val="00622058"/>
    <w:rsid w:val="0062225E"/>
    <w:rsid w:val="006224F6"/>
    <w:rsid w:val="00622872"/>
    <w:rsid w:val="006229C5"/>
    <w:rsid w:val="00622D94"/>
    <w:rsid w:val="0062310D"/>
    <w:rsid w:val="00623EEC"/>
    <w:rsid w:val="006243E5"/>
    <w:rsid w:val="0062440F"/>
    <w:rsid w:val="006252B1"/>
    <w:rsid w:val="00625311"/>
    <w:rsid w:val="006259EB"/>
    <w:rsid w:val="00625ECB"/>
    <w:rsid w:val="00626C58"/>
    <w:rsid w:val="00627373"/>
    <w:rsid w:val="00627930"/>
    <w:rsid w:val="006300A8"/>
    <w:rsid w:val="00630572"/>
    <w:rsid w:val="00630DDE"/>
    <w:rsid w:val="006310C4"/>
    <w:rsid w:val="006312E5"/>
    <w:rsid w:val="00631371"/>
    <w:rsid w:val="006313F6"/>
    <w:rsid w:val="00631E57"/>
    <w:rsid w:val="00632C1D"/>
    <w:rsid w:val="00633897"/>
    <w:rsid w:val="0063438B"/>
    <w:rsid w:val="00634479"/>
    <w:rsid w:val="00635A41"/>
    <w:rsid w:val="00636C74"/>
    <w:rsid w:val="00636E52"/>
    <w:rsid w:val="0063759A"/>
    <w:rsid w:val="00637790"/>
    <w:rsid w:val="00637B13"/>
    <w:rsid w:val="00637E74"/>
    <w:rsid w:val="00640550"/>
    <w:rsid w:val="006406C1"/>
    <w:rsid w:val="00642120"/>
    <w:rsid w:val="006424FD"/>
    <w:rsid w:val="006429AA"/>
    <w:rsid w:val="00643212"/>
    <w:rsid w:val="00643604"/>
    <w:rsid w:val="00644CB8"/>
    <w:rsid w:val="006455DF"/>
    <w:rsid w:val="00646AD2"/>
    <w:rsid w:val="00646E6D"/>
    <w:rsid w:val="006470DD"/>
    <w:rsid w:val="00650FFB"/>
    <w:rsid w:val="00651046"/>
    <w:rsid w:val="0065172C"/>
    <w:rsid w:val="00652016"/>
    <w:rsid w:val="00652162"/>
    <w:rsid w:val="00652858"/>
    <w:rsid w:val="00653E7A"/>
    <w:rsid w:val="00654508"/>
    <w:rsid w:val="00654BD2"/>
    <w:rsid w:val="006553D2"/>
    <w:rsid w:val="0065628E"/>
    <w:rsid w:val="00656454"/>
    <w:rsid w:val="00656C4A"/>
    <w:rsid w:val="006573F6"/>
    <w:rsid w:val="00660236"/>
    <w:rsid w:val="00660634"/>
    <w:rsid w:val="0066158B"/>
    <w:rsid w:val="006615A5"/>
    <w:rsid w:val="00661A40"/>
    <w:rsid w:val="006625D9"/>
    <w:rsid w:val="006627DA"/>
    <w:rsid w:val="00662E09"/>
    <w:rsid w:val="00663B7A"/>
    <w:rsid w:val="00663C4C"/>
    <w:rsid w:val="00664804"/>
    <w:rsid w:val="00664BCF"/>
    <w:rsid w:val="006651E9"/>
    <w:rsid w:val="00666302"/>
    <w:rsid w:val="00666DBC"/>
    <w:rsid w:val="00667154"/>
    <w:rsid w:val="00670D83"/>
    <w:rsid w:val="00671337"/>
    <w:rsid w:val="006722B9"/>
    <w:rsid w:val="00672362"/>
    <w:rsid w:val="00672911"/>
    <w:rsid w:val="00673DEF"/>
    <w:rsid w:val="00674EAD"/>
    <w:rsid w:val="00675489"/>
    <w:rsid w:val="006760E4"/>
    <w:rsid w:val="00676633"/>
    <w:rsid w:val="00676D7E"/>
    <w:rsid w:val="006809F9"/>
    <w:rsid w:val="00681434"/>
    <w:rsid w:val="00681F72"/>
    <w:rsid w:val="00682A9C"/>
    <w:rsid w:val="00682D94"/>
    <w:rsid w:val="00682DD3"/>
    <w:rsid w:val="006831FD"/>
    <w:rsid w:val="006836A4"/>
    <w:rsid w:val="00683D3D"/>
    <w:rsid w:val="0068534E"/>
    <w:rsid w:val="00685A28"/>
    <w:rsid w:val="00686A2D"/>
    <w:rsid w:val="00687887"/>
    <w:rsid w:val="00687D96"/>
    <w:rsid w:val="00690C18"/>
    <w:rsid w:val="00690E43"/>
    <w:rsid w:val="006932CA"/>
    <w:rsid w:val="00693D85"/>
    <w:rsid w:val="0069437E"/>
    <w:rsid w:val="006945DC"/>
    <w:rsid w:val="006946A7"/>
    <w:rsid w:val="00697530"/>
    <w:rsid w:val="00697B26"/>
    <w:rsid w:val="00697D85"/>
    <w:rsid w:val="006A1E64"/>
    <w:rsid w:val="006A2DB7"/>
    <w:rsid w:val="006A3655"/>
    <w:rsid w:val="006A3C35"/>
    <w:rsid w:val="006A4085"/>
    <w:rsid w:val="006A51FA"/>
    <w:rsid w:val="006A526A"/>
    <w:rsid w:val="006A54EB"/>
    <w:rsid w:val="006A7D65"/>
    <w:rsid w:val="006A7E1E"/>
    <w:rsid w:val="006B0597"/>
    <w:rsid w:val="006B1756"/>
    <w:rsid w:val="006B1A51"/>
    <w:rsid w:val="006B1C4B"/>
    <w:rsid w:val="006B288F"/>
    <w:rsid w:val="006B2BCF"/>
    <w:rsid w:val="006B3217"/>
    <w:rsid w:val="006B37B1"/>
    <w:rsid w:val="006B3C69"/>
    <w:rsid w:val="006B41B5"/>
    <w:rsid w:val="006B4945"/>
    <w:rsid w:val="006B62D7"/>
    <w:rsid w:val="006B6337"/>
    <w:rsid w:val="006B645C"/>
    <w:rsid w:val="006B68F8"/>
    <w:rsid w:val="006B6A46"/>
    <w:rsid w:val="006B72BA"/>
    <w:rsid w:val="006C06DA"/>
    <w:rsid w:val="006C1B21"/>
    <w:rsid w:val="006C1ED9"/>
    <w:rsid w:val="006C26D0"/>
    <w:rsid w:val="006C2DA3"/>
    <w:rsid w:val="006C35BA"/>
    <w:rsid w:val="006C438B"/>
    <w:rsid w:val="006C4520"/>
    <w:rsid w:val="006C4644"/>
    <w:rsid w:val="006C5206"/>
    <w:rsid w:val="006C55E0"/>
    <w:rsid w:val="006C5867"/>
    <w:rsid w:val="006C5924"/>
    <w:rsid w:val="006C5D7E"/>
    <w:rsid w:val="006C7039"/>
    <w:rsid w:val="006D01AC"/>
    <w:rsid w:val="006D1016"/>
    <w:rsid w:val="006D3804"/>
    <w:rsid w:val="006D3C63"/>
    <w:rsid w:val="006D3DB9"/>
    <w:rsid w:val="006D3F72"/>
    <w:rsid w:val="006D463D"/>
    <w:rsid w:val="006D4789"/>
    <w:rsid w:val="006D6309"/>
    <w:rsid w:val="006D6F8F"/>
    <w:rsid w:val="006D77E9"/>
    <w:rsid w:val="006E03C7"/>
    <w:rsid w:val="006E051C"/>
    <w:rsid w:val="006E0C68"/>
    <w:rsid w:val="006E0DFC"/>
    <w:rsid w:val="006E1959"/>
    <w:rsid w:val="006E30D1"/>
    <w:rsid w:val="006E3256"/>
    <w:rsid w:val="006E37F0"/>
    <w:rsid w:val="006E39AB"/>
    <w:rsid w:val="006E3B5B"/>
    <w:rsid w:val="006E3FD4"/>
    <w:rsid w:val="006E42BD"/>
    <w:rsid w:val="006E4E31"/>
    <w:rsid w:val="006E4F4F"/>
    <w:rsid w:val="006E4FB4"/>
    <w:rsid w:val="006E51DB"/>
    <w:rsid w:val="006E6359"/>
    <w:rsid w:val="006E66C5"/>
    <w:rsid w:val="006E69D6"/>
    <w:rsid w:val="006E6D21"/>
    <w:rsid w:val="006E76B2"/>
    <w:rsid w:val="006F00A9"/>
    <w:rsid w:val="006F1294"/>
    <w:rsid w:val="006F172B"/>
    <w:rsid w:val="006F20AD"/>
    <w:rsid w:val="006F26C0"/>
    <w:rsid w:val="006F4438"/>
    <w:rsid w:val="006F4A64"/>
    <w:rsid w:val="006F4C20"/>
    <w:rsid w:val="006F4DCB"/>
    <w:rsid w:val="006F52A4"/>
    <w:rsid w:val="006F53E5"/>
    <w:rsid w:val="006F5F78"/>
    <w:rsid w:val="006F6096"/>
    <w:rsid w:val="006F7285"/>
    <w:rsid w:val="006F7B35"/>
    <w:rsid w:val="006F7E97"/>
    <w:rsid w:val="00700BE8"/>
    <w:rsid w:val="00702006"/>
    <w:rsid w:val="00702474"/>
    <w:rsid w:val="007026AB"/>
    <w:rsid w:val="00702C44"/>
    <w:rsid w:val="00703AB7"/>
    <w:rsid w:val="007044B7"/>
    <w:rsid w:val="00706100"/>
    <w:rsid w:val="00706BE7"/>
    <w:rsid w:val="00706C38"/>
    <w:rsid w:val="007072BC"/>
    <w:rsid w:val="0070733D"/>
    <w:rsid w:val="00707498"/>
    <w:rsid w:val="007075E6"/>
    <w:rsid w:val="00707736"/>
    <w:rsid w:val="00710490"/>
    <w:rsid w:val="007104D0"/>
    <w:rsid w:val="007109E9"/>
    <w:rsid w:val="00710DAD"/>
    <w:rsid w:val="00710FC5"/>
    <w:rsid w:val="007112A5"/>
    <w:rsid w:val="00711542"/>
    <w:rsid w:val="0071178C"/>
    <w:rsid w:val="00713249"/>
    <w:rsid w:val="007138A3"/>
    <w:rsid w:val="0071563B"/>
    <w:rsid w:val="007167D4"/>
    <w:rsid w:val="0072008B"/>
    <w:rsid w:val="00720647"/>
    <w:rsid w:val="00720A04"/>
    <w:rsid w:val="00720CFE"/>
    <w:rsid w:val="007220CB"/>
    <w:rsid w:val="0072403B"/>
    <w:rsid w:val="0072408B"/>
    <w:rsid w:val="00724180"/>
    <w:rsid w:val="0072544B"/>
    <w:rsid w:val="00726400"/>
    <w:rsid w:val="0072708E"/>
    <w:rsid w:val="007274C3"/>
    <w:rsid w:val="00727F06"/>
    <w:rsid w:val="007302D9"/>
    <w:rsid w:val="007303F4"/>
    <w:rsid w:val="00730BA3"/>
    <w:rsid w:val="00730D0B"/>
    <w:rsid w:val="00730E96"/>
    <w:rsid w:val="00731227"/>
    <w:rsid w:val="007325F2"/>
    <w:rsid w:val="00733D4C"/>
    <w:rsid w:val="00733F12"/>
    <w:rsid w:val="00734437"/>
    <w:rsid w:val="0073498E"/>
    <w:rsid w:val="00734B7C"/>
    <w:rsid w:val="00734BEE"/>
    <w:rsid w:val="00735214"/>
    <w:rsid w:val="00735D67"/>
    <w:rsid w:val="00735E6A"/>
    <w:rsid w:val="007369AB"/>
    <w:rsid w:val="00736C01"/>
    <w:rsid w:val="007372B6"/>
    <w:rsid w:val="007372F4"/>
    <w:rsid w:val="007376E1"/>
    <w:rsid w:val="0074208A"/>
    <w:rsid w:val="0074230D"/>
    <w:rsid w:val="00743007"/>
    <w:rsid w:val="00743C59"/>
    <w:rsid w:val="007446EE"/>
    <w:rsid w:val="00744FC3"/>
    <w:rsid w:val="007450D2"/>
    <w:rsid w:val="00745A59"/>
    <w:rsid w:val="0074718E"/>
    <w:rsid w:val="00747E58"/>
    <w:rsid w:val="00747E8E"/>
    <w:rsid w:val="00750C6C"/>
    <w:rsid w:val="00751412"/>
    <w:rsid w:val="007514DE"/>
    <w:rsid w:val="007527AC"/>
    <w:rsid w:val="00753152"/>
    <w:rsid w:val="00753407"/>
    <w:rsid w:val="00754262"/>
    <w:rsid w:val="00754301"/>
    <w:rsid w:val="007543B7"/>
    <w:rsid w:val="007549A5"/>
    <w:rsid w:val="0075503E"/>
    <w:rsid w:val="007552EE"/>
    <w:rsid w:val="00755576"/>
    <w:rsid w:val="007555BD"/>
    <w:rsid w:val="007559C8"/>
    <w:rsid w:val="00756409"/>
    <w:rsid w:val="00756809"/>
    <w:rsid w:val="00756C6E"/>
    <w:rsid w:val="00756D9B"/>
    <w:rsid w:val="00756DA9"/>
    <w:rsid w:val="00761468"/>
    <w:rsid w:val="00761506"/>
    <w:rsid w:val="0076186E"/>
    <w:rsid w:val="0076189C"/>
    <w:rsid w:val="00761A18"/>
    <w:rsid w:val="00762ACC"/>
    <w:rsid w:val="00762F43"/>
    <w:rsid w:val="007643A8"/>
    <w:rsid w:val="0076696E"/>
    <w:rsid w:val="00767626"/>
    <w:rsid w:val="0076779C"/>
    <w:rsid w:val="007679EC"/>
    <w:rsid w:val="00767EAB"/>
    <w:rsid w:val="0077029D"/>
    <w:rsid w:val="0077083B"/>
    <w:rsid w:val="0077201A"/>
    <w:rsid w:val="0077245D"/>
    <w:rsid w:val="00772502"/>
    <w:rsid w:val="00772779"/>
    <w:rsid w:val="007733BE"/>
    <w:rsid w:val="00773D87"/>
    <w:rsid w:val="007744C1"/>
    <w:rsid w:val="00774C03"/>
    <w:rsid w:val="0077562B"/>
    <w:rsid w:val="00775630"/>
    <w:rsid w:val="007758CD"/>
    <w:rsid w:val="00775C46"/>
    <w:rsid w:val="00777954"/>
    <w:rsid w:val="00777EAE"/>
    <w:rsid w:val="007801FE"/>
    <w:rsid w:val="00780429"/>
    <w:rsid w:val="00781032"/>
    <w:rsid w:val="0078146C"/>
    <w:rsid w:val="00782F5A"/>
    <w:rsid w:val="00783D7A"/>
    <w:rsid w:val="00784393"/>
    <w:rsid w:val="007843F1"/>
    <w:rsid w:val="007847D7"/>
    <w:rsid w:val="007855A3"/>
    <w:rsid w:val="00786647"/>
    <w:rsid w:val="007867D3"/>
    <w:rsid w:val="00786C2A"/>
    <w:rsid w:val="007879BD"/>
    <w:rsid w:val="00787EFD"/>
    <w:rsid w:val="00790535"/>
    <w:rsid w:val="00790AB8"/>
    <w:rsid w:val="00790C45"/>
    <w:rsid w:val="00791A62"/>
    <w:rsid w:val="00791E95"/>
    <w:rsid w:val="007925EB"/>
    <w:rsid w:val="007930F0"/>
    <w:rsid w:val="00793CE5"/>
    <w:rsid w:val="00793EC2"/>
    <w:rsid w:val="00794042"/>
    <w:rsid w:val="00794A49"/>
    <w:rsid w:val="00794C33"/>
    <w:rsid w:val="00795863"/>
    <w:rsid w:val="007963C5"/>
    <w:rsid w:val="00796D24"/>
    <w:rsid w:val="00796EDE"/>
    <w:rsid w:val="007A0BC7"/>
    <w:rsid w:val="007A1535"/>
    <w:rsid w:val="007A1C40"/>
    <w:rsid w:val="007A3A0B"/>
    <w:rsid w:val="007A428E"/>
    <w:rsid w:val="007A432C"/>
    <w:rsid w:val="007A4D77"/>
    <w:rsid w:val="007A501C"/>
    <w:rsid w:val="007A53ED"/>
    <w:rsid w:val="007A5BA4"/>
    <w:rsid w:val="007A6F7B"/>
    <w:rsid w:val="007A7696"/>
    <w:rsid w:val="007A7C09"/>
    <w:rsid w:val="007A7C4A"/>
    <w:rsid w:val="007A7FF8"/>
    <w:rsid w:val="007B068F"/>
    <w:rsid w:val="007B0FA9"/>
    <w:rsid w:val="007B17A2"/>
    <w:rsid w:val="007B266C"/>
    <w:rsid w:val="007B3446"/>
    <w:rsid w:val="007B3E88"/>
    <w:rsid w:val="007B506D"/>
    <w:rsid w:val="007B56FD"/>
    <w:rsid w:val="007B5C57"/>
    <w:rsid w:val="007B679D"/>
    <w:rsid w:val="007B6E1F"/>
    <w:rsid w:val="007B77BE"/>
    <w:rsid w:val="007B7A89"/>
    <w:rsid w:val="007C0C93"/>
    <w:rsid w:val="007C0EBC"/>
    <w:rsid w:val="007C1BB9"/>
    <w:rsid w:val="007C21C7"/>
    <w:rsid w:val="007C23FB"/>
    <w:rsid w:val="007C38B1"/>
    <w:rsid w:val="007C3B36"/>
    <w:rsid w:val="007C47EB"/>
    <w:rsid w:val="007C47F3"/>
    <w:rsid w:val="007C4C91"/>
    <w:rsid w:val="007C4D31"/>
    <w:rsid w:val="007C51C1"/>
    <w:rsid w:val="007C582D"/>
    <w:rsid w:val="007C5B7C"/>
    <w:rsid w:val="007C5C5E"/>
    <w:rsid w:val="007C684F"/>
    <w:rsid w:val="007D035C"/>
    <w:rsid w:val="007D0A9E"/>
    <w:rsid w:val="007D1039"/>
    <w:rsid w:val="007D1A76"/>
    <w:rsid w:val="007D2589"/>
    <w:rsid w:val="007D2BD4"/>
    <w:rsid w:val="007D35B2"/>
    <w:rsid w:val="007D4B39"/>
    <w:rsid w:val="007D515B"/>
    <w:rsid w:val="007D5382"/>
    <w:rsid w:val="007D5B84"/>
    <w:rsid w:val="007D5ED7"/>
    <w:rsid w:val="007E0194"/>
    <w:rsid w:val="007E0601"/>
    <w:rsid w:val="007E17A4"/>
    <w:rsid w:val="007E1D16"/>
    <w:rsid w:val="007E1F91"/>
    <w:rsid w:val="007E22E4"/>
    <w:rsid w:val="007E2958"/>
    <w:rsid w:val="007E3477"/>
    <w:rsid w:val="007E46C4"/>
    <w:rsid w:val="007E499F"/>
    <w:rsid w:val="007E5D2B"/>
    <w:rsid w:val="007E6FD8"/>
    <w:rsid w:val="007E732E"/>
    <w:rsid w:val="007F06A7"/>
    <w:rsid w:val="007F167E"/>
    <w:rsid w:val="007F3C4C"/>
    <w:rsid w:val="007F3CDF"/>
    <w:rsid w:val="007F40A3"/>
    <w:rsid w:val="007F4B21"/>
    <w:rsid w:val="007F4D0F"/>
    <w:rsid w:val="007F550F"/>
    <w:rsid w:val="007F5D82"/>
    <w:rsid w:val="008004FC"/>
    <w:rsid w:val="008007DB"/>
    <w:rsid w:val="0080162C"/>
    <w:rsid w:val="00801870"/>
    <w:rsid w:val="00802182"/>
    <w:rsid w:val="0080243C"/>
    <w:rsid w:val="0080292A"/>
    <w:rsid w:val="0080306E"/>
    <w:rsid w:val="00803925"/>
    <w:rsid w:val="00804AFC"/>
    <w:rsid w:val="00804C7E"/>
    <w:rsid w:val="008052BC"/>
    <w:rsid w:val="00805B5D"/>
    <w:rsid w:val="00805BE2"/>
    <w:rsid w:val="00806389"/>
    <w:rsid w:val="00806A3D"/>
    <w:rsid w:val="00806B40"/>
    <w:rsid w:val="00806BD0"/>
    <w:rsid w:val="00806F6D"/>
    <w:rsid w:val="00807CCB"/>
    <w:rsid w:val="00810387"/>
    <w:rsid w:val="008103E5"/>
    <w:rsid w:val="0081205E"/>
    <w:rsid w:val="00812077"/>
    <w:rsid w:val="008120A3"/>
    <w:rsid w:val="008125C1"/>
    <w:rsid w:val="008129F5"/>
    <w:rsid w:val="00813714"/>
    <w:rsid w:val="00813B31"/>
    <w:rsid w:val="00813FA0"/>
    <w:rsid w:val="0081488D"/>
    <w:rsid w:val="008151E1"/>
    <w:rsid w:val="0081599D"/>
    <w:rsid w:val="00815B9E"/>
    <w:rsid w:val="00816392"/>
    <w:rsid w:val="00817EB9"/>
    <w:rsid w:val="0082043D"/>
    <w:rsid w:val="00820458"/>
    <w:rsid w:val="008204C9"/>
    <w:rsid w:val="00821EB2"/>
    <w:rsid w:val="008230C5"/>
    <w:rsid w:val="008235B5"/>
    <w:rsid w:val="008238D6"/>
    <w:rsid w:val="00823CFE"/>
    <w:rsid w:val="00823E38"/>
    <w:rsid w:val="0082409C"/>
    <w:rsid w:val="0082411D"/>
    <w:rsid w:val="00824365"/>
    <w:rsid w:val="008252BD"/>
    <w:rsid w:val="008253F1"/>
    <w:rsid w:val="0082545E"/>
    <w:rsid w:val="00825603"/>
    <w:rsid w:val="0082569D"/>
    <w:rsid w:val="00826BE5"/>
    <w:rsid w:val="00827FEB"/>
    <w:rsid w:val="00830B17"/>
    <w:rsid w:val="00830C6A"/>
    <w:rsid w:val="00830DCC"/>
    <w:rsid w:val="0083125A"/>
    <w:rsid w:val="00831968"/>
    <w:rsid w:val="00831B9C"/>
    <w:rsid w:val="00831BE4"/>
    <w:rsid w:val="008321D3"/>
    <w:rsid w:val="00832B5B"/>
    <w:rsid w:val="00832F03"/>
    <w:rsid w:val="008335E4"/>
    <w:rsid w:val="008340CC"/>
    <w:rsid w:val="0083500E"/>
    <w:rsid w:val="008357BA"/>
    <w:rsid w:val="008357E0"/>
    <w:rsid w:val="008365D4"/>
    <w:rsid w:val="00836F9C"/>
    <w:rsid w:val="00840A0A"/>
    <w:rsid w:val="008416BB"/>
    <w:rsid w:val="008424B5"/>
    <w:rsid w:val="00842DF3"/>
    <w:rsid w:val="00844D97"/>
    <w:rsid w:val="00845E7C"/>
    <w:rsid w:val="008468D9"/>
    <w:rsid w:val="008478A0"/>
    <w:rsid w:val="008501CC"/>
    <w:rsid w:val="008507C7"/>
    <w:rsid w:val="0085080D"/>
    <w:rsid w:val="00850F23"/>
    <w:rsid w:val="00851BB4"/>
    <w:rsid w:val="008521CC"/>
    <w:rsid w:val="00853EE7"/>
    <w:rsid w:val="0085400E"/>
    <w:rsid w:val="008546B8"/>
    <w:rsid w:val="00854BCA"/>
    <w:rsid w:val="00855BF5"/>
    <w:rsid w:val="00855C82"/>
    <w:rsid w:val="00855E49"/>
    <w:rsid w:val="00856706"/>
    <w:rsid w:val="00857904"/>
    <w:rsid w:val="00861065"/>
    <w:rsid w:val="008615FD"/>
    <w:rsid w:val="008623E1"/>
    <w:rsid w:val="008625AA"/>
    <w:rsid w:val="00863908"/>
    <w:rsid w:val="00863BD5"/>
    <w:rsid w:val="0086521B"/>
    <w:rsid w:val="008653C2"/>
    <w:rsid w:val="0086554D"/>
    <w:rsid w:val="008657B9"/>
    <w:rsid w:val="0086683C"/>
    <w:rsid w:val="00867245"/>
    <w:rsid w:val="0086755F"/>
    <w:rsid w:val="00867CEF"/>
    <w:rsid w:val="008706D1"/>
    <w:rsid w:val="008709DB"/>
    <w:rsid w:val="00870C37"/>
    <w:rsid w:val="00870EC3"/>
    <w:rsid w:val="0087111E"/>
    <w:rsid w:val="00871EDE"/>
    <w:rsid w:val="008720E9"/>
    <w:rsid w:val="0087249D"/>
    <w:rsid w:val="00872D95"/>
    <w:rsid w:val="00873567"/>
    <w:rsid w:val="0087442C"/>
    <w:rsid w:val="00874CA9"/>
    <w:rsid w:val="00875155"/>
    <w:rsid w:val="00875714"/>
    <w:rsid w:val="008762A8"/>
    <w:rsid w:val="008776EC"/>
    <w:rsid w:val="00880BC9"/>
    <w:rsid w:val="00880E4A"/>
    <w:rsid w:val="00881146"/>
    <w:rsid w:val="00881D42"/>
    <w:rsid w:val="008826A2"/>
    <w:rsid w:val="00883113"/>
    <w:rsid w:val="008834C6"/>
    <w:rsid w:val="008850D5"/>
    <w:rsid w:val="008865D0"/>
    <w:rsid w:val="00886D89"/>
    <w:rsid w:val="00886DAC"/>
    <w:rsid w:val="00887696"/>
    <w:rsid w:val="00887744"/>
    <w:rsid w:val="00887D5B"/>
    <w:rsid w:val="00887E1C"/>
    <w:rsid w:val="00890292"/>
    <w:rsid w:val="008903D8"/>
    <w:rsid w:val="00891495"/>
    <w:rsid w:val="00892E10"/>
    <w:rsid w:val="00894330"/>
    <w:rsid w:val="00895A04"/>
    <w:rsid w:val="008967CE"/>
    <w:rsid w:val="008A2943"/>
    <w:rsid w:val="008A2FC1"/>
    <w:rsid w:val="008A376D"/>
    <w:rsid w:val="008A3B0A"/>
    <w:rsid w:val="008A3DF0"/>
    <w:rsid w:val="008A3F66"/>
    <w:rsid w:val="008A4962"/>
    <w:rsid w:val="008A52C8"/>
    <w:rsid w:val="008A5A20"/>
    <w:rsid w:val="008A5EAB"/>
    <w:rsid w:val="008A71EF"/>
    <w:rsid w:val="008A779A"/>
    <w:rsid w:val="008A79DA"/>
    <w:rsid w:val="008A7DD8"/>
    <w:rsid w:val="008A7FD3"/>
    <w:rsid w:val="008B05BA"/>
    <w:rsid w:val="008B0751"/>
    <w:rsid w:val="008B0FD1"/>
    <w:rsid w:val="008B196B"/>
    <w:rsid w:val="008B1FF6"/>
    <w:rsid w:val="008B23DD"/>
    <w:rsid w:val="008B281F"/>
    <w:rsid w:val="008B296F"/>
    <w:rsid w:val="008B32AE"/>
    <w:rsid w:val="008B3B87"/>
    <w:rsid w:val="008B441C"/>
    <w:rsid w:val="008B482A"/>
    <w:rsid w:val="008B4932"/>
    <w:rsid w:val="008B55E2"/>
    <w:rsid w:val="008B56CD"/>
    <w:rsid w:val="008B5F31"/>
    <w:rsid w:val="008B612A"/>
    <w:rsid w:val="008B6BF1"/>
    <w:rsid w:val="008B6D84"/>
    <w:rsid w:val="008B7581"/>
    <w:rsid w:val="008C06AF"/>
    <w:rsid w:val="008C0A7D"/>
    <w:rsid w:val="008C108B"/>
    <w:rsid w:val="008C1279"/>
    <w:rsid w:val="008C2BCA"/>
    <w:rsid w:val="008C3A80"/>
    <w:rsid w:val="008C3F2B"/>
    <w:rsid w:val="008C4864"/>
    <w:rsid w:val="008C4B08"/>
    <w:rsid w:val="008C5E44"/>
    <w:rsid w:val="008C5E7E"/>
    <w:rsid w:val="008C60F1"/>
    <w:rsid w:val="008C6213"/>
    <w:rsid w:val="008C628D"/>
    <w:rsid w:val="008D0CD8"/>
    <w:rsid w:val="008D1B31"/>
    <w:rsid w:val="008D31F6"/>
    <w:rsid w:val="008D383A"/>
    <w:rsid w:val="008D39DC"/>
    <w:rsid w:val="008D4855"/>
    <w:rsid w:val="008D5312"/>
    <w:rsid w:val="008D574E"/>
    <w:rsid w:val="008D5F0B"/>
    <w:rsid w:val="008D665C"/>
    <w:rsid w:val="008D7376"/>
    <w:rsid w:val="008D789F"/>
    <w:rsid w:val="008D79E9"/>
    <w:rsid w:val="008E0CF4"/>
    <w:rsid w:val="008E36F7"/>
    <w:rsid w:val="008E4943"/>
    <w:rsid w:val="008E5C1F"/>
    <w:rsid w:val="008E681C"/>
    <w:rsid w:val="008E685D"/>
    <w:rsid w:val="008E7482"/>
    <w:rsid w:val="008E7AD7"/>
    <w:rsid w:val="008E7FAB"/>
    <w:rsid w:val="008F0136"/>
    <w:rsid w:val="008F0CA5"/>
    <w:rsid w:val="008F1146"/>
    <w:rsid w:val="008F2428"/>
    <w:rsid w:val="008F3E78"/>
    <w:rsid w:val="008F44DD"/>
    <w:rsid w:val="008F49AC"/>
    <w:rsid w:val="008F4C68"/>
    <w:rsid w:val="008F4CB8"/>
    <w:rsid w:val="008F5C6B"/>
    <w:rsid w:val="008F707B"/>
    <w:rsid w:val="008F7C21"/>
    <w:rsid w:val="009007F2"/>
    <w:rsid w:val="009014F2"/>
    <w:rsid w:val="009014FE"/>
    <w:rsid w:val="00901A25"/>
    <w:rsid w:val="0090206D"/>
    <w:rsid w:val="009023DC"/>
    <w:rsid w:val="0090281D"/>
    <w:rsid w:val="0090310A"/>
    <w:rsid w:val="0090338E"/>
    <w:rsid w:val="009038A6"/>
    <w:rsid w:val="00903E18"/>
    <w:rsid w:val="00904C40"/>
    <w:rsid w:val="00904EC5"/>
    <w:rsid w:val="009050B3"/>
    <w:rsid w:val="00905784"/>
    <w:rsid w:val="00905FD7"/>
    <w:rsid w:val="009067F6"/>
    <w:rsid w:val="0090724F"/>
    <w:rsid w:val="0091036D"/>
    <w:rsid w:val="0091090C"/>
    <w:rsid w:val="00910C7B"/>
    <w:rsid w:val="00910DFF"/>
    <w:rsid w:val="00910E65"/>
    <w:rsid w:val="0091116B"/>
    <w:rsid w:val="009119EC"/>
    <w:rsid w:val="009121E1"/>
    <w:rsid w:val="00913596"/>
    <w:rsid w:val="00913C2A"/>
    <w:rsid w:val="00913FD3"/>
    <w:rsid w:val="00914002"/>
    <w:rsid w:val="009152C8"/>
    <w:rsid w:val="0091578F"/>
    <w:rsid w:val="00915E64"/>
    <w:rsid w:val="009160B1"/>
    <w:rsid w:val="009165BB"/>
    <w:rsid w:val="00916691"/>
    <w:rsid w:val="00916697"/>
    <w:rsid w:val="00916CAE"/>
    <w:rsid w:val="009172E4"/>
    <w:rsid w:val="009179B9"/>
    <w:rsid w:val="00920441"/>
    <w:rsid w:val="0092062B"/>
    <w:rsid w:val="009219CA"/>
    <w:rsid w:val="00921CB3"/>
    <w:rsid w:val="00921EB4"/>
    <w:rsid w:val="0092232F"/>
    <w:rsid w:val="00922AE6"/>
    <w:rsid w:val="00922D2D"/>
    <w:rsid w:val="009231DA"/>
    <w:rsid w:val="0092385C"/>
    <w:rsid w:val="00923D44"/>
    <w:rsid w:val="0092714B"/>
    <w:rsid w:val="009271B0"/>
    <w:rsid w:val="00927361"/>
    <w:rsid w:val="00927516"/>
    <w:rsid w:val="00927C29"/>
    <w:rsid w:val="009309E9"/>
    <w:rsid w:val="00930C91"/>
    <w:rsid w:val="00930C9C"/>
    <w:rsid w:val="00930ED7"/>
    <w:rsid w:val="00931784"/>
    <w:rsid w:val="009318C7"/>
    <w:rsid w:val="0093256C"/>
    <w:rsid w:val="009343A8"/>
    <w:rsid w:val="009346CB"/>
    <w:rsid w:val="00935012"/>
    <w:rsid w:val="009352C5"/>
    <w:rsid w:val="0093582F"/>
    <w:rsid w:val="00935F7A"/>
    <w:rsid w:val="00936A0F"/>
    <w:rsid w:val="00936F22"/>
    <w:rsid w:val="00937C6D"/>
    <w:rsid w:val="009400AF"/>
    <w:rsid w:val="00941802"/>
    <w:rsid w:val="00942B0F"/>
    <w:rsid w:val="00943270"/>
    <w:rsid w:val="00943C7D"/>
    <w:rsid w:val="00943F5F"/>
    <w:rsid w:val="00944181"/>
    <w:rsid w:val="00944A69"/>
    <w:rsid w:val="00945DC2"/>
    <w:rsid w:val="00945DCB"/>
    <w:rsid w:val="009460E2"/>
    <w:rsid w:val="0094657C"/>
    <w:rsid w:val="00946DB1"/>
    <w:rsid w:val="00947415"/>
    <w:rsid w:val="009474AE"/>
    <w:rsid w:val="00947C07"/>
    <w:rsid w:val="00947C56"/>
    <w:rsid w:val="00947FE6"/>
    <w:rsid w:val="0095050F"/>
    <w:rsid w:val="00950CB7"/>
    <w:rsid w:val="00950D4B"/>
    <w:rsid w:val="00950F8D"/>
    <w:rsid w:val="009512EA"/>
    <w:rsid w:val="00951B77"/>
    <w:rsid w:val="009523AD"/>
    <w:rsid w:val="009524A6"/>
    <w:rsid w:val="009526A1"/>
    <w:rsid w:val="0095317D"/>
    <w:rsid w:val="0095364C"/>
    <w:rsid w:val="00954CDE"/>
    <w:rsid w:val="00957F1D"/>
    <w:rsid w:val="0096020F"/>
    <w:rsid w:val="00960399"/>
    <w:rsid w:val="009604B1"/>
    <w:rsid w:val="00960617"/>
    <w:rsid w:val="00961780"/>
    <w:rsid w:val="0096184B"/>
    <w:rsid w:val="00961913"/>
    <w:rsid w:val="00961F01"/>
    <w:rsid w:val="00962F77"/>
    <w:rsid w:val="009638A9"/>
    <w:rsid w:val="0096468B"/>
    <w:rsid w:val="009647D4"/>
    <w:rsid w:val="00965BB1"/>
    <w:rsid w:val="00966170"/>
    <w:rsid w:val="00966879"/>
    <w:rsid w:val="00966B02"/>
    <w:rsid w:val="00966CC0"/>
    <w:rsid w:val="00967111"/>
    <w:rsid w:val="00967781"/>
    <w:rsid w:val="00967C56"/>
    <w:rsid w:val="00970252"/>
    <w:rsid w:val="009705AC"/>
    <w:rsid w:val="0097123F"/>
    <w:rsid w:val="00971591"/>
    <w:rsid w:val="00971A69"/>
    <w:rsid w:val="00972CE1"/>
    <w:rsid w:val="0097343C"/>
    <w:rsid w:val="009734F4"/>
    <w:rsid w:val="0097382C"/>
    <w:rsid w:val="00973B03"/>
    <w:rsid w:val="00974BB1"/>
    <w:rsid w:val="0097522A"/>
    <w:rsid w:val="00976439"/>
    <w:rsid w:val="00980868"/>
    <w:rsid w:val="00981474"/>
    <w:rsid w:val="00982716"/>
    <w:rsid w:val="00982766"/>
    <w:rsid w:val="00983A62"/>
    <w:rsid w:val="00983B7E"/>
    <w:rsid w:val="00983D2E"/>
    <w:rsid w:val="00983F95"/>
    <w:rsid w:val="00984311"/>
    <w:rsid w:val="009862EA"/>
    <w:rsid w:val="00987359"/>
    <w:rsid w:val="009900FC"/>
    <w:rsid w:val="009909A2"/>
    <w:rsid w:val="009910D5"/>
    <w:rsid w:val="0099119B"/>
    <w:rsid w:val="0099353A"/>
    <w:rsid w:val="009937B7"/>
    <w:rsid w:val="0099397D"/>
    <w:rsid w:val="00994DB9"/>
    <w:rsid w:val="009954C9"/>
    <w:rsid w:val="00995BDE"/>
    <w:rsid w:val="00996677"/>
    <w:rsid w:val="0099691A"/>
    <w:rsid w:val="00996A42"/>
    <w:rsid w:val="00996F7F"/>
    <w:rsid w:val="009A0BA8"/>
    <w:rsid w:val="009A0E74"/>
    <w:rsid w:val="009A2114"/>
    <w:rsid w:val="009A2DE6"/>
    <w:rsid w:val="009A6511"/>
    <w:rsid w:val="009A69EE"/>
    <w:rsid w:val="009A7141"/>
    <w:rsid w:val="009A7582"/>
    <w:rsid w:val="009A7E2F"/>
    <w:rsid w:val="009A7F56"/>
    <w:rsid w:val="009B026D"/>
    <w:rsid w:val="009B0F18"/>
    <w:rsid w:val="009B1549"/>
    <w:rsid w:val="009B2B7E"/>
    <w:rsid w:val="009B394E"/>
    <w:rsid w:val="009B4AA2"/>
    <w:rsid w:val="009B4EDC"/>
    <w:rsid w:val="009B5435"/>
    <w:rsid w:val="009B67BB"/>
    <w:rsid w:val="009B6F63"/>
    <w:rsid w:val="009B7320"/>
    <w:rsid w:val="009B7E05"/>
    <w:rsid w:val="009C0399"/>
    <w:rsid w:val="009C1F32"/>
    <w:rsid w:val="009C3572"/>
    <w:rsid w:val="009C35BE"/>
    <w:rsid w:val="009C38D2"/>
    <w:rsid w:val="009C3B7C"/>
    <w:rsid w:val="009C3C3F"/>
    <w:rsid w:val="009C6030"/>
    <w:rsid w:val="009C7050"/>
    <w:rsid w:val="009C7BEC"/>
    <w:rsid w:val="009D000C"/>
    <w:rsid w:val="009D06B9"/>
    <w:rsid w:val="009D229C"/>
    <w:rsid w:val="009D294E"/>
    <w:rsid w:val="009D376F"/>
    <w:rsid w:val="009D579A"/>
    <w:rsid w:val="009D5877"/>
    <w:rsid w:val="009D58C5"/>
    <w:rsid w:val="009D7648"/>
    <w:rsid w:val="009E0817"/>
    <w:rsid w:val="009E0EB7"/>
    <w:rsid w:val="009E124E"/>
    <w:rsid w:val="009E178D"/>
    <w:rsid w:val="009E2E28"/>
    <w:rsid w:val="009E3487"/>
    <w:rsid w:val="009E3D45"/>
    <w:rsid w:val="009E3F15"/>
    <w:rsid w:val="009E45F1"/>
    <w:rsid w:val="009E4B68"/>
    <w:rsid w:val="009E4D32"/>
    <w:rsid w:val="009E4F24"/>
    <w:rsid w:val="009E510D"/>
    <w:rsid w:val="009E5559"/>
    <w:rsid w:val="009E6003"/>
    <w:rsid w:val="009E68CE"/>
    <w:rsid w:val="009E6C7D"/>
    <w:rsid w:val="009E6FC2"/>
    <w:rsid w:val="009E7261"/>
    <w:rsid w:val="009E7682"/>
    <w:rsid w:val="009F08EB"/>
    <w:rsid w:val="009F09A4"/>
    <w:rsid w:val="009F0AE0"/>
    <w:rsid w:val="009F0FED"/>
    <w:rsid w:val="009F130C"/>
    <w:rsid w:val="009F16FB"/>
    <w:rsid w:val="009F1E6E"/>
    <w:rsid w:val="009F279B"/>
    <w:rsid w:val="009F2CA6"/>
    <w:rsid w:val="009F36ED"/>
    <w:rsid w:val="009F38F6"/>
    <w:rsid w:val="009F419E"/>
    <w:rsid w:val="009F4501"/>
    <w:rsid w:val="009F4517"/>
    <w:rsid w:val="009F5558"/>
    <w:rsid w:val="009F5B0D"/>
    <w:rsid w:val="009F6194"/>
    <w:rsid w:val="009F61F0"/>
    <w:rsid w:val="009F6637"/>
    <w:rsid w:val="009F6AB4"/>
    <w:rsid w:val="009F72C6"/>
    <w:rsid w:val="009F741A"/>
    <w:rsid w:val="009F786A"/>
    <w:rsid w:val="009F7BC8"/>
    <w:rsid w:val="00A005D6"/>
    <w:rsid w:val="00A00B99"/>
    <w:rsid w:val="00A00E57"/>
    <w:rsid w:val="00A010C5"/>
    <w:rsid w:val="00A01672"/>
    <w:rsid w:val="00A0207E"/>
    <w:rsid w:val="00A025A6"/>
    <w:rsid w:val="00A0289E"/>
    <w:rsid w:val="00A0356B"/>
    <w:rsid w:val="00A04057"/>
    <w:rsid w:val="00A04AE4"/>
    <w:rsid w:val="00A04B03"/>
    <w:rsid w:val="00A04D46"/>
    <w:rsid w:val="00A04FE2"/>
    <w:rsid w:val="00A06481"/>
    <w:rsid w:val="00A06A32"/>
    <w:rsid w:val="00A06DF8"/>
    <w:rsid w:val="00A0715F"/>
    <w:rsid w:val="00A10AD3"/>
    <w:rsid w:val="00A10E34"/>
    <w:rsid w:val="00A1141E"/>
    <w:rsid w:val="00A12525"/>
    <w:rsid w:val="00A12703"/>
    <w:rsid w:val="00A12896"/>
    <w:rsid w:val="00A12C52"/>
    <w:rsid w:val="00A133CD"/>
    <w:rsid w:val="00A14CC0"/>
    <w:rsid w:val="00A150D6"/>
    <w:rsid w:val="00A15835"/>
    <w:rsid w:val="00A15B75"/>
    <w:rsid w:val="00A16935"/>
    <w:rsid w:val="00A169DF"/>
    <w:rsid w:val="00A20766"/>
    <w:rsid w:val="00A2115E"/>
    <w:rsid w:val="00A217A2"/>
    <w:rsid w:val="00A218D6"/>
    <w:rsid w:val="00A21C67"/>
    <w:rsid w:val="00A223E1"/>
    <w:rsid w:val="00A23423"/>
    <w:rsid w:val="00A24268"/>
    <w:rsid w:val="00A2469F"/>
    <w:rsid w:val="00A25679"/>
    <w:rsid w:val="00A259EC"/>
    <w:rsid w:val="00A265E9"/>
    <w:rsid w:val="00A272C0"/>
    <w:rsid w:val="00A30F22"/>
    <w:rsid w:val="00A31757"/>
    <w:rsid w:val="00A3235E"/>
    <w:rsid w:val="00A348BA"/>
    <w:rsid w:val="00A34ADE"/>
    <w:rsid w:val="00A35309"/>
    <w:rsid w:val="00A35BCA"/>
    <w:rsid w:val="00A364C0"/>
    <w:rsid w:val="00A3664E"/>
    <w:rsid w:val="00A36752"/>
    <w:rsid w:val="00A3726F"/>
    <w:rsid w:val="00A373EA"/>
    <w:rsid w:val="00A37EE5"/>
    <w:rsid w:val="00A40093"/>
    <w:rsid w:val="00A40BFA"/>
    <w:rsid w:val="00A40C24"/>
    <w:rsid w:val="00A41A57"/>
    <w:rsid w:val="00A426A2"/>
    <w:rsid w:val="00A42DFE"/>
    <w:rsid w:val="00A4344A"/>
    <w:rsid w:val="00A43E98"/>
    <w:rsid w:val="00A43EBD"/>
    <w:rsid w:val="00A43ED9"/>
    <w:rsid w:val="00A43F33"/>
    <w:rsid w:val="00A443B4"/>
    <w:rsid w:val="00A44680"/>
    <w:rsid w:val="00A452A8"/>
    <w:rsid w:val="00A455CC"/>
    <w:rsid w:val="00A45D23"/>
    <w:rsid w:val="00A460EF"/>
    <w:rsid w:val="00A462A0"/>
    <w:rsid w:val="00A46E7F"/>
    <w:rsid w:val="00A47A70"/>
    <w:rsid w:val="00A504A3"/>
    <w:rsid w:val="00A5121A"/>
    <w:rsid w:val="00A52622"/>
    <w:rsid w:val="00A52AA6"/>
    <w:rsid w:val="00A546D1"/>
    <w:rsid w:val="00A548FA"/>
    <w:rsid w:val="00A54C16"/>
    <w:rsid w:val="00A54CC6"/>
    <w:rsid w:val="00A54D65"/>
    <w:rsid w:val="00A54DA5"/>
    <w:rsid w:val="00A553C1"/>
    <w:rsid w:val="00A56C7D"/>
    <w:rsid w:val="00A57FE3"/>
    <w:rsid w:val="00A602C5"/>
    <w:rsid w:val="00A60AA2"/>
    <w:rsid w:val="00A60F41"/>
    <w:rsid w:val="00A615A7"/>
    <w:rsid w:val="00A6199C"/>
    <w:rsid w:val="00A61EAF"/>
    <w:rsid w:val="00A622A7"/>
    <w:rsid w:val="00A6247C"/>
    <w:rsid w:val="00A62C3E"/>
    <w:rsid w:val="00A630F0"/>
    <w:rsid w:val="00A6316B"/>
    <w:rsid w:val="00A642E5"/>
    <w:rsid w:val="00A64FB0"/>
    <w:rsid w:val="00A6605F"/>
    <w:rsid w:val="00A660BC"/>
    <w:rsid w:val="00A6620C"/>
    <w:rsid w:val="00A66A72"/>
    <w:rsid w:val="00A67BAC"/>
    <w:rsid w:val="00A70A53"/>
    <w:rsid w:val="00A72178"/>
    <w:rsid w:val="00A72D1A"/>
    <w:rsid w:val="00A73CDE"/>
    <w:rsid w:val="00A73F5A"/>
    <w:rsid w:val="00A73FCD"/>
    <w:rsid w:val="00A74703"/>
    <w:rsid w:val="00A75E57"/>
    <w:rsid w:val="00A76A2E"/>
    <w:rsid w:val="00A76F8C"/>
    <w:rsid w:val="00A7731C"/>
    <w:rsid w:val="00A77A32"/>
    <w:rsid w:val="00A77D4F"/>
    <w:rsid w:val="00A77DCD"/>
    <w:rsid w:val="00A807D3"/>
    <w:rsid w:val="00A81239"/>
    <w:rsid w:val="00A81338"/>
    <w:rsid w:val="00A81C1A"/>
    <w:rsid w:val="00A82788"/>
    <w:rsid w:val="00A829FF"/>
    <w:rsid w:val="00A82DC2"/>
    <w:rsid w:val="00A838E7"/>
    <w:rsid w:val="00A83D37"/>
    <w:rsid w:val="00A84A35"/>
    <w:rsid w:val="00A85471"/>
    <w:rsid w:val="00A85630"/>
    <w:rsid w:val="00A861DD"/>
    <w:rsid w:val="00A86664"/>
    <w:rsid w:val="00A87296"/>
    <w:rsid w:val="00A90D8A"/>
    <w:rsid w:val="00A9106E"/>
    <w:rsid w:val="00A91569"/>
    <w:rsid w:val="00A91C8F"/>
    <w:rsid w:val="00A921A4"/>
    <w:rsid w:val="00A94B9C"/>
    <w:rsid w:val="00A954C6"/>
    <w:rsid w:val="00A95A26"/>
    <w:rsid w:val="00A96F27"/>
    <w:rsid w:val="00A9750A"/>
    <w:rsid w:val="00A978EA"/>
    <w:rsid w:val="00A97900"/>
    <w:rsid w:val="00A97E6F"/>
    <w:rsid w:val="00A97FCF"/>
    <w:rsid w:val="00AA0473"/>
    <w:rsid w:val="00AA0B50"/>
    <w:rsid w:val="00AA1605"/>
    <w:rsid w:val="00AA2737"/>
    <w:rsid w:val="00AA3023"/>
    <w:rsid w:val="00AA3407"/>
    <w:rsid w:val="00AA3C33"/>
    <w:rsid w:val="00AA3C5B"/>
    <w:rsid w:val="00AA432B"/>
    <w:rsid w:val="00AA4F97"/>
    <w:rsid w:val="00AA78DC"/>
    <w:rsid w:val="00AA79DE"/>
    <w:rsid w:val="00AA7B94"/>
    <w:rsid w:val="00AB0307"/>
    <w:rsid w:val="00AB0DB0"/>
    <w:rsid w:val="00AB247C"/>
    <w:rsid w:val="00AB35A8"/>
    <w:rsid w:val="00AB38A3"/>
    <w:rsid w:val="00AB3CDB"/>
    <w:rsid w:val="00AB4600"/>
    <w:rsid w:val="00AB4BE7"/>
    <w:rsid w:val="00AB5E81"/>
    <w:rsid w:val="00AB643F"/>
    <w:rsid w:val="00AB65EF"/>
    <w:rsid w:val="00AB66E2"/>
    <w:rsid w:val="00AB6904"/>
    <w:rsid w:val="00AB7496"/>
    <w:rsid w:val="00AB75D4"/>
    <w:rsid w:val="00AB7950"/>
    <w:rsid w:val="00AB7A65"/>
    <w:rsid w:val="00AC0363"/>
    <w:rsid w:val="00AC0DBF"/>
    <w:rsid w:val="00AC18E9"/>
    <w:rsid w:val="00AC2043"/>
    <w:rsid w:val="00AC209A"/>
    <w:rsid w:val="00AC24C0"/>
    <w:rsid w:val="00AC26D5"/>
    <w:rsid w:val="00AC2E25"/>
    <w:rsid w:val="00AC4498"/>
    <w:rsid w:val="00AC4854"/>
    <w:rsid w:val="00AC5A6F"/>
    <w:rsid w:val="00AC739C"/>
    <w:rsid w:val="00AC743A"/>
    <w:rsid w:val="00AD0222"/>
    <w:rsid w:val="00AD116D"/>
    <w:rsid w:val="00AD2364"/>
    <w:rsid w:val="00AD276D"/>
    <w:rsid w:val="00AD2799"/>
    <w:rsid w:val="00AD3148"/>
    <w:rsid w:val="00AD37E0"/>
    <w:rsid w:val="00AD3CE6"/>
    <w:rsid w:val="00AD460E"/>
    <w:rsid w:val="00AD4798"/>
    <w:rsid w:val="00AD4A3E"/>
    <w:rsid w:val="00AD5455"/>
    <w:rsid w:val="00AD60CF"/>
    <w:rsid w:val="00AD6B14"/>
    <w:rsid w:val="00AD7013"/>
    <w:rsid w:val="00AD7503"/>
    <w:rsid w:val="00AD762C"/>
    <w:rsid w:val="00AD7F73"/>
    <w:rsid w:val="00AE158D"/>
    <w:rsid w:val="00AE1BB1"/>
    <w:rsid w:val="00AE25AE"/>
    <w:rsid w:val="00AE2F6A"/>
    <w:rsid w:val="00AE31AF"/>
    <w:rsid w:val="00AE42ED"/>
    <w:rsid w:val="00AE4FE6"/>
    <w:rsid w:val="00AE7126"/>
    <w:rsid w:val="00AE74C9"/>
    <w:rsid w:val="00AE783A"/>
    <w:rsid w:val="00AE7BC9"/>
    <w:rsid w:val="00AF04E1"/>
    <w:rsid w:val="00AF078D"/>
    <w:rsid w:val="00AF0F69"/>
    <w:rsid w:val="00AF1D3F"/>
    <w:rsid w:val="00AF2008"/>
    <w:rsid w:val="00AF351F"/>
    <w:rsid w:val="00AF37ED"/>
    <w:rsid w:val="00AF3E31"/>
    <w:rsid w:val="00AF3EB7"/>
    <w:rsid w:val="00AF4478"/>
    <w:rsid w:val="00AF44BC"/>
    <w:rsid w:val="00AF48FD"/>
    <w:rsid w:val="00AF550D"/>
    <w:rsid w:val="00AF589A"/>
    <w:rsid w:val="00AF6367"/>
    <w:rsid w:val="00AF7FE4"/>
    <w:rsid w:val="00B00195"/>
    <w:rsid w:val="00B00A14"/>
    <w:rsid w:val="00B011C2"/>
    <w:rsid w:val="00B01C1E"/>
    <w:rsid w:val="00B02522"/>
    <w:rsid w:val="00B025A1"/>
    <w:rsid w:val="00B02602"/>
    <w:rsid w:val="00B029FC"/>
    <w:rsid w:val="00B031C2"/>
    <w:rsid w:val="00B038CB"/>
    <w:rsid w:val="00B044AC"/>
    <w:rsid w:val="00B0470F"/>
    <w:rsid w:val="00B04834"/>
    <w:rsid w:val="00B04C1B"/>
    <w:rsid w:val="00B05022"/>
    <w:rsid w:val="00B051D6"/>
    <w:rsid w:val="00B0544E"/>
    <w:rsid w:val="00B057AB"/>
    <w:rsid w:val="00B0603E"/>
    <w:rsid w:val="00B069C7"/>
    <w:rsid w:val="00B06AC4"/>
    <w:rsid w:val="00B06E6E"/>
    <w:rsid w:val="00B07414"/>
    <w:rsid w:val="00B10226"/>
    <w:rsid w:val="00B10296"/>
    <w:rsid w:val="00B1056D"/>
    <w:rsid w:val="00B105EC"/>
    <w:rsid w:val="00B1179B"/>
    <w:rsid w:val="00B11D50"/>
    <w:rsid w:val="00B12662"/>
    <w:rsid w:val="00B127B3"/>
    <w:rsid w:val="00B12E42"/>
    <w:rsid w:val="00B13252"/>
    <w:rsid w:val="00B14197"/>
    <w:rsid w:val="00B1475F"/>
    <w:rsid w:val="00B14A24"/>
    <w:rsid w:val="00B15739"/>
    <w:rsid w:val="00B16688"/>
    <w:rsid w:val="00B167E5"/>
    <w:rsid w:val="00B169D8"/>
    <w:rsid w:val="00B17425"/>
    <w:rsid w:val="00B177A4"/>
    <w:rsid w:val="00B17B60"/>
    <w:rsid w:val="00B17E5F"/>
    <w:rsid w:val="00B17E8D"/>
    <w:rsid w:val="00B20030"/>
    <w:rsid w:val="00B20714"/>
    <w:rsid w:val="00B20B3E"/>
    <w:rsid w:val="00B20DFC"/>
    <w:rsid w:val="00B2102B"/>
    <w:rsid w:val="00B21037"/>
    <w:rsid w:val="00B24443"/>
    <w:rsid w:val="00B24546"/>
    <w:rsid w:val="00B24C15"/>
    <w:rsid w:val="00B25D48"/>
    <w:rsid w:val="00B2624A"/>
    <w:rsid w:val="00B26408"/>
    <w:rsid w:val="00B26553"/>
    <w:rsid w:val="00B26726"/>
    <w:rsid w:val="00B26911"/>
    <w:rsid w:val="00B27143"/>
    <w:rsid w:val="00B279DB"/>
    <w:rsid w:val="00B30CB1"/>
    <w:rsid w:val="00B31269"/>
    <w:rsid w:val="00B3138F"/>
    <w:rsid w:val="00B31DAC"/>
    <w:rsid w:val="00B31F71"/>
    <w:rsid w:val="00B32000"/>
    <w:rsid w:val="00B32429"/>
    <w:rsid w:val="00B32ED1"/>
    <w:rsid w:val="00B3321F"/>
    <w:rsid w:val="00B335A3"/>
    <w:rsid w:val="00B3419F"/>
    <w:rsid w:val="00B348D0"/>
    <w:rsid w:val="00B3495A"/>
    <w:rsid w:val="00B34C23"/>
    <w:rsid w:val="00B35435"/>
    <w:rsid w:val="00B362E6"/>
    <w:rsid w:val="00B36578"/>
    <w:rsid w:val="00B3714B"/>
    <w:rsid w:val="00B37254"/>
    <w:rsid w:val="00B4036D"/>
    <w:rsid w:val="00B41286"/>
    <w:rsid w:val="00B426BB"/>
    <w:rsid w:val="00B432E1"/>
    <w:rsid w:val="00B43CD1"/>
    <w:rsid w:val="00B44051"/>
    <w:rsid w:val="00B45F4B"/>
    <w:rsid w:val="00B46415"/>
    <w:rsid w:val="00B46C1D"/>
    <w:rsid w:val="00B46D4B"/>
    <w:rsid w:val="00B47516"/>
    <w:rsid w:val="00B47D2F"/>
    <w:rsid w:val="00B5129B"/>
    <w:rsid w:val="00B5145C"/>
    <w:rsid w:val="00B52898"/>
    <w:rsid w:val="00B53115"/>
    <w:rsid w:val="00B53E56"/>
    <w:rsid w:val="00B544BC"/>
    <w:rsid w:val="00B54B6A"/>
    <w:rsid w:val="00B5623B"/>
    <w:rsid w:val="00B56364"/>
    <w:rsid w:val="00B56472"/>
    <w:rsid w:val="00B564A7"/>
    <w:rsid w:val="00B564CF"/>
    <w:rsid w:val="00B564D2"/>
    <w:rsid w:val="00B57212"/>
    <w:rsid w:val="00B611DE"/>
    <w:rsid w:val="00B613BB"/>
    <w:rsid w:val="00B6189C"/>
    <w:rsid w:val="00B61BC4"/>
    <w:rsid w:val="00B61C39"/>
    <w:rsid w:val="00B62353"/>
    <w:rsid w:val="00B6245C"/>
    <w:rsid w:val="00B62D1B"/>
    <w:rsid w:val="00B63432"/>
    <w:rsid w:val="00B65F3C"/>
    <w:rsid w:val="00B66689"/>
    <w:rsid w:val="00B66737"/>
    <w:rsid w:val="00B66ABF"/>
    <w:rsid w:val="00B6706E"/>
    <w:rsid w:val="00B70061"/>
    <w:rsid w:val="00B70661"/>
    <w:rsid w:val="00B719D5"/>
    <w:rsid w:val="00B71CA7"/>
    <w:rsid w:val="00B72213"/>
    <w:rsid w:val="00B727BB"/>
    <w:rsid w:val="00B72FC1"/>
    <w:rsid w:val="00B73615"/>
    <w:rsid w:val="00B747BB"/>
    <w:rsid w:val="00B74A4A"/>
    <w:rsid w:val="00B75DBD"/>
    <w:rsid w:val="00B76310"/>
    <w:rsid w:val="00B767AE"/>
    <w:rsid w:val="00B77123"/>
    <w:rsid w:val="00B77462"/>
    <w:rsid w:val="00B774E2"/>
    <w:rsid w:val="00B7788E"/>
    <w:rsid w:val="00B778B3"/>
    <w:rsid w:val="00B804E7"/>
    <w:rsid w:val="00B80691"/>
    <w:rsid w:val="00B814BF"/>
    <w:rsid w:val="00B8201C"/>
    <w:rsid w:val="00B8423D"/>
    <w:rsid w:val="00B85756"/>
    <w:rsid w:val="00B8589A"/>
    <w:rsid w:val="00B859C8"/>
    <w:rsid w:val="00B859F9"/>
    <w:rsid w:val="00B85F43"/>
    <w:rsid w:val="00B8623B"/>
    <w:rsid w:val="00B86808"/>
    <w:rsid w:val="00B86FE0"/>
    <w:rsid w:val="00B9006C"/>
    <w:rsid w:val="00B9091A"/>
    <w:rsid w:val="00B91BD2"/>
    <w:rsid w:val="00B921B7"/>
    <w:rsid w:val="00B939C1"/>
    <w:rsid w:val="00B9571F"/>
    <w:rsid w:val="00B95BEF"/>
    <w:rsid w:val="00B96478"/>
    <w:rsid w:val="00B96AAD"/>
    <w:rsid w:val="00B970B7"/>
    <w:rsid w:val="00BA109E"/>
    <w:rsid w:val="00BA1486"/>
    <w:rsid w:val="00BA1657"/>
    <w:rsid w:val="00BA24DF"/>
    <w:rsid w:val="00BA325E"/>
    <w:rsid w:val="00BA411F"/>
    <w:rsid w:val="00BA42CB"/>
    <w:rsid w:val="00BA5CED"/>
    <w:rsid w:val="00BA6006"/>
    <w:rsid w:val="00BA6517"/>
    <w:rsid w:val="00BA671F"/>
    <w:rsid w:val="00BA6908"/>
    <w:rsid w:val="00BA6CD2"/>
    <w:rsid w:val="00BA72C2"/>
    <w:rsid w:val="00BA77B2"/>
    <w:rsid w:val="00BB0E34"/>
    <w:rsid w:val="00BB15F7"/>
    <w:rsid w:val="00BB1862"/>
    <w:rsid w:val="00BB1BD4"/>
    <w:rsid w:val="00BB22DC"/>
    <w:rsid w:val="00BB28B1"/>
    <w:rsid w:val="00BB2F9B"/>
    <w:rsid w:val="00BB395D"/>
    <w:rsid w:val="00BB3C35"/>
    <w:rsid w:val="00BB421F"/>
    <w:rsid w:val="00BB4B03"/>
    <w:rsid w:val="00BB4B87"/>
    <w:rsid w:val="00BB5ABB"/>
    <w:rsid w:val="00BB6798"/>
    <w:rsid w:val="00BB6B70"/>
    <w:rsid w:val="00BB6D73"/>
    <w:rsid w:val="00BB70C3"/>
    <w:rsid w:val="00BB7469"/>
    <w:rsid w:val="00BB7F31"/>
    <w:rsid w:val="00BC029E"/>
    <w:rsid w:val="00BC0475"/>
    <w:rsid w:val="00BC1E31"/>
    <w:rsid w:val="00BC1F9A"/>
    <w:rsid w:val="00BC33CB"/>
    <w:rsid w:val="00BC348A"/>
    <w:rsid w:val="00BC417E"/>
    <w:rsid w:val="00BC5094"/>
    <w:rsid w:val="00BC5CEB"/>
    <w:rsid w:val="00BC67FE"/>
    <w:rsid w:val="00BC685B"/>
    <w:rsid w:val="00BC7C2C"/>
    <w:rsid w:val="00BD04E2"/>
    <w:rsid w:val="00BD1992"/>
    <w:rsid w:val="00BD3B4B"/>
    <w:rsid w:val="00BD572E"/>
    <w:rsid w:val="00BD5C77"/>
    <w:rsid w:val="00BD5D9C"/>
    <w:rsid w:val="00BD5E31"/>
    <w:rsid w:val="00BD719A"/>
    <w:rsid w:val="00BD7337"/>
    <w:rsid w:val="00BD75C8"/>
    <w:rsid w:val="00BE0513"/>
    <w:rsid w:val="00BE071D"/>
    <w:rsid w:val="00BE07D9"/>
    <w:rsid w:val="00BE0995"/>
    <w:rsid w:val="00BE0C39"/>
    <w:rsid w:val="00BE11C8"/>
    <w:rsid w:val="00BE2090"/>
    <w:rsid w:val="00BE2393"/>
    <w:rsid w:val="00BE28A5"/>
    <w:rsid w:val="00BE2FEF"/>
    <w:rsid w:val="00BE537A"/>
    <w:rsid w:val="00BE5F7E"/>
    <w:rsid w:val="00BE6B2B"/>
    <w:rsid w:val="00BE758D"/>
    <w:rsid w:val="00BE770E"/>
    <w:rsid w:val="00BF1EEE"/>
    <w:rsid w:val="00BF28B7"/>
    <w:rsid w:val="00BF2E03"/>
    <w:rsid w:val="00BF4E8F"/>
    <w:rsid w:val="00BF62EB"/>
    <w:rsid w:val="00BF63C9"/>
    <w:rsid w:val="00BF721B"/>
    <w:rsid w:val="00BF75D1"/>
    <w:rsid w:val="00BF7ACA"/>
    <w:rsid w:val="00BF7E31"/>
    <w:rsid w:val="00C00880"/>
    <w:rsid w:val="00C010A0"/>
    <w:rsid w:val="00C010A4"/>
    <w:rsid w:val="00C010CB"/>
    <w:rsid w:val="00C01471"/>
    <w:rsid w:val="00C0167B"/>
    <w:rsid w:val="00C01E2A"/>
    <w:rsid w:val="00C020B4"/>
    <w:rsid w:val="00C02D98"/>
    <w:rsid w:val="00C02ECB"/>
    <w:rsid w:val="00C03772"/>
    <w:rsid w:val="00C03EF7"/>
    <w:rsid w:val="00C04471"/>
    <w:rsid w:val="00C05C67"/>
    <w:rsid w:val="00C0717A"/>
    <w:rsid w:val="00C072A3"/>
    <w:rsid w:val="00C078D9"/>
    <w:rsid w:val="00C131A1"/>
    <w:rsid w:val="00C13BEE"/>
    <w:rsid w:val="00C1495F"/>
    <w:rsid w:val="00C14A51"/>
    <w:rsid w:val="00C1515A"/>
    <w:rsid w:val="00C16DE7"/>
    <w:rsid w:val="00C1738D"/>
    <w:rsid w:val="00C17645"/>
    <w:rsid w:val="00C2118D"/>
    <w:rsid w:val="00C21A7F"/>
    <w:rsid w:val="00C21B76"/>
    <w:rsid w:val="00C2354A"/>
    <w:rsid w:val="00C238AA"/>
    <w:rsid w:val="00C2395B"/>
    <w:rsid w:val="00C23A9E"/>
    <w:rsid w:val="00C23F0A"/>
    <w:rsid w:val="00C240B9"/>
    <w:rsid w:val="00C24F70"/>
    <w:rsid w:val="00C2516B"/>
    <w:rsid w:val="00C2530F"/>
    <w:rsid w:val="00C25EBD"/>
    <w:rsid w:val="00C25FA6"/>
    <w:rsid w:val="00C27207"/>
    <w:rsid w:val="00C277F3"/>
    <w:rsid w:val="00C27ED5"/>
    <w:rsid w:val="00C27F18"/>
    <w:rsid w:val="00C30089"/>
    <w:rsid w:val="00C31DFD"/>
    <w:rsid w:val="00C32335"/>
    <w:rsid w:val="00C326B8"/>
    <w:rsid w:val="00C333F3"/>
    <w:rsid w:val="00C35483"/>
    <w:rsid w:val="00C3576E"/>
    <w:rsid w:val="00C3582D"/>
    <w:rsid w:val="00C35ACE"/>
    <w:rsid w:val="00C35D3E"/>
    <w:rsid w:val="00C366ED"/>
    <w:rsid w:val="00C37541"/>
    <w:rsid w:val="00C41675"/>
    <w:rsid w:val="00C420AC"/>
    <w:rsid w:val="00C426EB"/>
    <w:rsid w:val="00C42E52"/>
    <w:rsid w:val="00C44B02"/>
    <w:rsid w:val="00C44E41"/>
    <w:rsid w:val="00C46278"/>
    <w:rsid w:val="00C46B9E"/>
    <w:rsid w:val="00C47422"/>
    <w:rsid w:val="00C510C6"/>
    <w:rsid w:val="00C512B3"/>
    <w:rsid w:val="00C51700"/>
    <w:rsid w:val="00C52137"/>
    <w:rsid w:val="00C5230C"/>
    <w:rsid w:val="00C5318A"/>
    <w:rsid w:val="00C53395"/>
    <w:rsid w:val="00C53C3C"/>
    <w:rsid w:val="00C53DEB"/>
    <w:rsid w:val="00C53E21"/>
    <w:rsid w:val="00C54652"/>
    <w:rsid w:val="00C55092"/>
    <w:rsid w:val="00C550AD"/>
    <w:rsid w:val="00C556CF"/>
    <w:rsid w:val="00C55828"/>
    <w:rsid w:val="00C55D44"/>
    <w:rsid w:val="00C563A2"/>
    <w:rsid w:val="00C56CB4"/>
    <w:rsid w:val="00C56CB6"/>
    <w:rsid w:val="00C57571"/>
    <w:rsid w:val="00C57894"/>
    <w:rsid w:val="00C57E37"/>
    <w:rsid w:val="00C61786"/>
    <w:rsid w:val="00C61BEE"/>
    <w:rsid w:val="00C62285"/>
    <w:rsid w:val="00C62BF1"/>
    <w:rsid w:val="00C62FA2"/>
    <w:rsid w:val="00C634C8"/>
    <w:rsid w:val="00C635C0"/>
    <w:rsid w:val="00C6362C"/>
    <w:rsid w:val="00C63876"/>
    <w:rsid w:val="00C64955"/>
    <w:rsid w:val="00C64A27"/>
    <w:rsid w:val="00C64D20"/>
    <w:rsid w:val="00C6536D"/>
    <w:rsid w:val="00C654C4"/>
    <w:rsid w:val="00C65863"/>
    <w:rsid w:val="00C65A6C"/>
    <w:rsid w:val="00C65B44"/>
    <w:rsid w:val="00C660A2"/>
    <w:rsid w:val="00C66254"/>
    <w:rsid w:val="00C66D4E"/>
    <w:rsid w:val="00C671B5"/>
    <w:rsid w:val="00C6741F"/>
    <w:rsid w:val="00C675CB"/>
    <w:rsid w:val="00C677A2"/>
    <w:rsid w:val="00C67A65"/>
    <w:rsid w:val="00C67F36"/>
    <w:rsid w:val="00C70035"/>
    <w:rsid w:val="00C70287"/>
    <w:rsid w:val="00C7087F"/>
    <w:rsid w:val="00C726D4"/>
    <w:rsid w:val="00C734BC"/>
    <w:rsid w:val="00C734F8"/>
    <w:rsid w:val="00C7460B"/>
    <w:rsid w:val="00C74C44"/>
    <w:rsid w:val="00C751C8"/>
    <w:rsid w:val="00C76316"/>
    <w:rsid w:val="00C766C8"/>
    <w:rsid w:val="00C768DE"/>
    <w:rsid w:val="00C76997"/>
    <w:rsid w:val="00C76F67"/>
    <w:rsid w:val="00C77FAF"/>
    <w:rsid w:val="00C80112"/>
    <w:rsid w:val="00C804E1"/>
    <w:rsid w:val="00C814C6"/>
    <w:rsid w:val="00C819E5"/>
    <w:rsid w:val="00C81FD4"/>
    <w:rsid w:val="00C833A8"/>
    <w:rsid w:val="00C84242"/>
    <w:rsid w:val="00C85637"/>
    <w:rsid w:val="00C8607E"/>
    <w:rsid w:val="00C86D72"/>
    <w:rsid w:val="00C86E65"/>
    <w:rsid w:val="00C8701C"/>
    <w:rsid w:val="00C8798C"/>
    <w:rsid w:val="00C90AE2"/>
    <w:rsid w:val="00C914B3"/>
    <w:rsid w:val="00C9153D"/>
    <w:rsid w:val="00C91DB8"/>
    <w:rsid w:val="00C91F05"/>
    <w:rsid w:val="00C92C5B"/>
    <w:rsid w:val="00C936E2"/>
    <w:rsid w:val="00C938F2"/>
    <w:rsid w:val="00C93A86"/>
    <w:rsid w:val="00C94FBB"/>
    <w:rsid w:val="00C95934"/>
    <w:rsid w:val="00C959AF"/>
    <w:rsid w:val="00C95E89"/>
    <w:rsid w:val="00C96681"/>
    <w:rsid w:val="00C968D3"/>
    <w:rsid w:val="00C97FAA"/>
    <w:rsid w:val="00CA0227"/>
    <w:rsid w:val="00CA022F"/>
    <w:rsid w:val="00CA05FB"/>
    <w:rsid w:val="00CA0F14"/>
    <w:rsid w:val="00CA1156"/>
    <w:rsid w:val="00CA16F0"/>
    <w:rsid w:val="00CA1C04"/>
    <w:rsid w:val="00CA2309"/>
    <w:rsid w:val="00CA235E"/>
    <w:rsid w:val="00CA26AE"/>
    <w:rsid w:val="00CA3016"/>
    <w:rsid w:val="00CA3506"/>
    <w:rsid w:val="00CA369F"/>
    <w:rsid w:val="00CA38D6"/>
    <w:rsid w:val="00CA3C06"/>
    <w:rsid w:val="00CA3CA6"/>
    <w:rsid w:val="00CA3EFC"/>
    <w:rsid w:val="00CA404E"/>
    <w:rsid w:val="00CA4227"/>
    <w:rsid w:val="00CA4808"/>
    <w:rsid w:val="00CA4A92"/>
    <w:rsid w:val="00CA4A98"/>
    <w:rsid w:val="00CA549C"/>
    <w:rsid w:val="00CA54DA"/>
    <w:rsid w:val="00CA5762"/>
    <w:rsid w:val="00CA634C"/>
    <w:rsid w:val="00CA64BB"/>
    <w:rsid w:val="00CA68C2"/>
    <w:rsid w:val="00CA7C1A"/>
    <w:rsid w:val="00CB013F"/>
    <w:rsid w:val="00CB0344"/>
    <w:rsid w:val="00CB07B9"/>
    <w:rsid w:val="00CB2948"/>
    <w:rsid w:val="00CB44D8"/>
    <w:rsid w:val="00CB44ED"/>
    <w:rsid w:val="00CB4CC3"/>
    <w:rsid w:val="00CB5148"/>
    <w:rsid w:val="00CB53CB"/>
    <w:rsid w:val="00CB63D5"/>
    <w:rsid w:val="00CB6425"/>
    <w:rsid w:val="00CB6579"/>
    <w:rsid w:val="00CB70A8"/>
    <w:rsid w:val="00CB78BC"/>
    <w:rsid w:val="00CC03F1"/>
    <w:rsid w:val="00CC04E2"/>
    <w:rsid w:val="00CC0CF5"/>
    <w:rsid w:val="00CC0D08"/>
    <w:rsid w:val="00CC11DE"/>
    <w:rsid w:val="00CC27B5"/>
    <w:rsid w:val="00CC2D7B"/>
    <w:rsid w:val="00CC364E"/>
    <w:rsid w:val="00CC38A5"/>
    <w:rsid w:val="00CC38F4"/>
    <w:rsid w:val="00CC3F67"/>
    <w:rsid w:val="00CC561B"/>
    <w:rsid w:val="00CC5DDF"/>
    <w:rsid w:val="00CC7F6C"/>
    <w:rsid w:val="00CD08CE"/>
    <w:rsid w:val="00CD0A0D"/>
    <w:rsid w:val="00CD0A7E"/>
    <w:rsid w:val="00CD1C9A"/>
    <w:rsid w:val="00CD2499"/>
    <w:rsid w:val="00CD2890"/>
    <w:rsid w:val="00CD2991"/>
    <w:rsid w:val="00CD2A24"/>
    <w:rsid w:val="00CD2B1E"/>
    <w:rsid w:val="00CD2F3A"/>
    <w:rsid w:val="00CD4511"/>
    <w:rsid w:val="00CD5C23"/>
    <w:rsid w:val="00CD5C56"/>
    <w:rsid w:val="00CD65A9"/>
    <w:rsid w:val="00CD6CD9"/>
    <w:rsid w:val="00CD7145"/>
    <w:rsid w:val="00CD73E8"/>
    <w:rsid w:val="00CD7EBD"/>
    <w:rsid w:val="00CD7F7E"/>
    <w:rsid w:val="00CE11E3"/>
    <w:rsid w:val="00CE1623"/>
    <w:rsid w:val="00CE1EE8"/>
    <w:rsid w:val="00CE2149"/>
    <w:rsid w:val="00CE2292"/>
    <w:rsid w:val="00CE5437"/>
    <w:rsid w:val="00CE5622"/>
    <w:rsid w:val="00CE596D"/>
    <w:rsid w:val="00CE5C54"/>
    <w:rsid w:val="00CE694F"/>
    <w:rsid w:val="00CE7DC9"/>
    <w:rsid w:val="00CF07B2"/>
    <w:rsid w:val="00CF157A"/>
    <w:rsid w:val="00CF172F"/>
    <w:rsid w:val="00CF1A85"/>
    <w:rsid w:val="00CF1AD9"/>
    <w:rsid w:val="00CF24BA"/>
    <w:rsid w:val="00CF27B4"/>
    <w:rsid w:val="00CF2AE9"/>
    <w:rsid w:val="00CF2E01"/>
    <w:rsid w:val="00CF42D4"/>
    <w:rsid w:val="00CF5205"/>
    <w:rsid w:val="00CF5B89"/>
    <w:rsid w:val="00CF5CBD"/>
    <w:rsid w:val="00CF65FF"/>
    <w:rsid w:val="00CF7940"/>
    <w:rsid w:val="00CF7AA7"/>
    <w:rsid w:val="00CF7D72"/>
    <w:rsid w:val="00D000C5"/>
    <w:rsid w:val="00D00746"/>
    <w:rsid w:val="00D0098F"/>
    <w:rsid w:val="00D00BAC"/>
    <w:rsid w:val="00D0124A"/>
    <w:rsid w:val="00D0138C"/>
    <w:rsid w:val="00D01B2D"/>
    <w:rsid w:val="00D01E57"/>
    <w:rsid w:val="00D02ABE"/>
    <w:rsid w:val="00D02B20"/>
    <w:rsid w:val="00D034D1"/>
    <w:rsid w:val="00D038EA"/>
    <w:rsid w:val="00D049C0"/>
    <w:rsid w:val="00D056D4"/>
    <w:rsid w:val="00D059AD"/>
    <w:rsid w:val="00D059F6"/>
    <w:rsid w:val="00D05E8E"/>
    <w:rsid w:val="00D060B9"/>
    <w:rsid w:val="00D062AD"/>
    <w:rsid w:val="00D0633F"/>
    <w:rsid w:val="00D069D7"/>
    <w:rsid w:val="00D071AD"/>
    <w:rsid w:val="00D07B13"/>
    <w:rsid w:val="00D1038E"/>
    <w:rsid w:val="00D1039C"/>
    <w:rsid w:val="00D10C24"/>
    <w:rsid w:val="00D120D4"/>
    <w:rsid w:val="00D121A6"/>
    <w:rsid w:val="00D12AF4"/>
    <w:rsid w:val="00D12B4E"/>
    <w:rsid w:val="00D12E99"/>
    <w:rsid w:val="00D13EA4"/>
    <w:rsid w:val="00D14071"/>
    <w:rsid w:val="00D14875"/>
    <w:rsid w:val="00D15081"/>
    <w:rsid w:val="00D1595C"/>
    <w:rsid w:val="00D15E06"/>
    <w:rsid w:val="00D15FBB"/>
    <w:rsid w:val="00D16582"/>
    <w:rsid w:val="00D166B3"/>
    <w:rsid w:val="00D16774"/>
    <w:rsid w:val="00D16B65"/>
    <w:rsid w:val="00D16BB0"/>
    <w:rsid w:val="00D16C7B"/>
    <w:rsid w:val="00D16DC3"/>
    <w:rsid w:val="00D172A3"/>
    <w:rsid w:val="00D17DE6"/>
    <w:rsid w:val="00D20015"/>
    <w:rsid w:val="00D20237"/>
    <w:rsid w:val="00D20DE9"/>
    <w:rsid w:val="00D21624"/>
    <w:rsid w:val="00D21ECE"/>
    <w:rsid w:val="00D21F4C"/>
    <w:rsid w:val="00D21FA8"/>
    <w:rsid w:val="00D225A2"/>
    <w:rsid w:val="00D23A6C"/>
    <w:rsid w:val="00D24C2C"/>
    <w:rsid w:val="00D250BC"/>
    <w:rsid w:val="00D25B56"/>
    <w:rsid w:val="00D25D49"/>
    <w:rsid w:val="00D27096"/>
    <w:rsid w:val="00D27114"/>
    <w:rsid w:val="00D271A9"/>
    <w:rsid w:val="00D27579"/>
    <w:rsid w:val="00D277E3"/>
    <w:rsid w:val="00D303FE"/>
    <w:rsid w:val="00D305C5"/>
    <w:rsid w:val="00D310DF"/>
    <w:rsid w:val="00D31636"/>
    <w:rsid w:val="00D31A7E"/>
    <w:rsid w:val="00D31DD1"/>
    <w:rsid w:val="00D32CE8"/>
    <w:rsid w:val="00D33381"/>
    <w:rsid w:val="00D33471"/>
    <w:rsid w:val="00D33CFF"/>
    <w:rsid w:val="00D33D95"/>
    <w:rsid w:val="00D343B4"/>
    <w:rsid w:val="00D34576"/>
    <w:rsid w:val="00D349EC"/>
    <w:rsid w:val="00D34AA7"/>
    <w:rsid w:val="00D353DB"/>
    <w:rsid w:val="00D3577B"/>
    <w:rsid w:val="00D37CD9"/>
    <w:rsid w:val="00D40810"/>
    <w:rsid w:val="00D40BAF"/>
    <w:rsid w:val="00D41738"/>
    <w:rsid w:val="00D41DCB"/>
    <w:rsid w:val="00D42236"/>
    <w:rsid w:val="00D424A8"/>
    <w:rsid w:val="00D42B2B"/>
    <w:rsid w:val="00D4389D"/>
    <w:rsid w:val="00D43F9D"/>
    <w:rsid w:val="00D4414D"/>
    <w:rsid w:val="00D44C3D"/>
    <w:rsid w:val="00D47297"/>
    <w:rsid w:val="00D47BBA"/>
    <w:rsid w:val="00D50051"/>
    <w:rsid w:val="00D50EB3"/>
    <w:rsid w:val="00D51BFF"/>
    <w:rsid w:val="00D52457"/>
    <w:rsid w:val="00D52481"/>
    <w:rsid w:val="00D528BA"/>
    <w:rsid w:val="00D52B6B"/>
    <w:rsid w:val="00D539A8"/>
    <w:rsid w:val="00D53A0E"/>
    <w:rsid w:val="00D54293"/>
    <w:rsid w:val="00D545E1"/>
    <w:rsid w:val="00D554CA"/>
    <w:rsid w:val="00D55CA5"/>
    <w:rsid w:val="00D561FA"/>
    <w:rsid w:val="00D57210"/>
    <w:rsid w:val="00D5777A"/>
    <w:rsid w:val="00D579A2"/>
    <w:rsid w:val="00D57A21"/>
    <w:rsid w:val="00D614E1"/>
    <w:rsid w:val="00D61838"/>
    <w:rsid w:val="00D62D10"/>
    <w:rsid w:val="00D63718"/>
    <w:rsid w:val="00D63C49"/>
    <w:rsid w:val="00D64E38"/>
    <w:rsid w:val="00D651B5"/>
    <w:rsid w:val="00D65EA4"/>
    <w:rsid w:val="00D66115"/>
    <w:rsid w:val="00D70BBB"/>
    <w:rsid w:val="00D70E41"/>
    <w:rsid w:val="00D70FA4"/>
    <w:rsid w:val="00D7193F"/>
    <w:rsid w:val="00D7197C"/>
    <w:rsid w:val="00D71DC0"/>
    <w:rsid w:val="00D72024"/>
    <w:rsid w:val="00D722C5"/>
    <w:rsid w:val="00D73689"/>
    <w:rsid w:val="00D73AC2"/>
    <w:rsid w:val="00D75D59"/>
    <w:rsid w:val="00D75F42"/>
    <w:rsid w:val="00D7681D"/>
    <w:rsid w:val="00D76930"/>
    <w:rsid w:val="00D76958"/>
    <w:rsid w:val="00D76E90"/>
    <w:rsid w:val="00D778F7"/>
    <w:rsid w:val="00D80519"/>
    <w:rsid w:val="00D80A49"/>
    <w:rsid w:val="00D80BD7"/>
    <w:rsid w:val="00D812E9"/>
    <w:rsid w:val="00D8152D"/>
    <w:rsid w:val="00D8192A"/>
    <w:rsid w:val="00D81C1A"/>
    <w:rsid w:val="00D81C96"/>
    <w:rsid w:val="00D81F3A"/>
    <w:rsid w:val="00D81FE4"/>
    <w:rsid w:val="00D828CA"/>
    <w:rsid w:val="00D83412"/>
    <w:rsid w:val="00D83A79"/>
    <w:rsid w:val="00D83F3F"/>
    <w:rsid w:val="00D848CB"/>
    <w:rsid w:val="00D855DB"/>
    <w:rsid w:val="00D861B8"/>
    <w:rsid w:val="00D86851"/>
    <w:rsid w:val="00D87D3C"/>
    <w:rsid w:val="00D87E53"/>
    <w:rsid w:val="00D90B19"/>
    <w:rsid w:val="00D91BDC"/>
    <w:rsid w:val="00D91C59"/>
    <w:rsid w:val="00D92504"/>
    <w:rsid w:val="00D92A9C"/>
    <w:rsid w:val="00D92BDE"/>
    <w:rsid w:val="00D93A16"/>
    <w:rsid w:val="00D93B80"/>
    <w:rsid w:val="00D943B9"/>
    <w:rsid w:val="00D96643"/>
    <w:rsid w:val="00D96805"/>
    <w:rsid w:val="00D97050"/>
    <w:rsid w:val="00D973FB"/>
    <w:rsid w:val="00D97740"/>
    <w:rsid w:val="00D97FE8"/>
    <w:rsid w:val="00DA2391"/>
    <w:rsid w:val="00DA2C5D"/>
    <w:rsid w:val="00DA313F"/>
    <w:rsid w:val="00DA326F"/>
    <w:rsid w:val="00DA3470"/>
    <w:rsid w:val="00DA39AF"/>
    <w:rsid w:val="00DA3AFC"/>
    <w:rsid w:val="00DA3F0E"/>
    <w:rsid w:val="00DA442D"/>
    <w:rsid w:val="00DA475D"/>
    <w:rsid w:val="00DA497E"/>
    <w:rsid w:val="00DA676B"/>
    <w:rsid w:val="00DA692E"/>
    <w:rsid w:val="00DA6995"/>
    <w:rsid w:val="00DA6EDB"/>
    <w:rsid w:val="00DA7149"/>
    <w:rsid w:val="00DB14F6"/>
    <w:rsid w:val="00DB19D8"/>
    <w:rsid w:val="00DB27F9"/>
    <w:rsid w:val="00DB2C57"/>
    <w:rsid w:val="00DB341E"/>
    <w:rsid w:val="00DB3A4C"/>
    <w:rsid w:val="00DB4A91"/>
    <w:rsid w:val="00DB4B06"/>
    <w:rsid w:val="00DB6300"/>
    <w:rsid w:val="00DB6A34"/>
    <w:rsid w:val="00DC0C49"/>
    <w:rsid w:val="00DC0D90"/>
    <w:rsid w:val="00DC12DE"/>
    <w:rsid w:val="00DC18C3"/>
    <w:rsid w:val="00DC25C1"/>
    <w:rsid w:val="00DC2742"/>
    <w:rsid w:val="00DC3502"/>
    <w:rsid w:val="00DC3813"/>
    <w:rsid w:val="00DC3FB7"/>
    <w:rsid w:val="00DC4EAE"/>
    <w:rsid w:val="00DC5C5A"/>
    <w:rsid w:val="00DC5F75"/>
    <w:rsid w:val="00DC60A6"/>
    <w:rsid w:val="00DC61A0"/>
    <w:rsid w:val="00DC6654"/>
    <w:rsid w:val="00DC7BBC"/>
    <w:rsid w:val="00DC7BCD"/>
    <w:rsid w:val="00DC7C04"/>
    <w:rsid w:val="00DD231A"/>
    <w:rsid w:val="00DD2D87"/>
    <w:rsid w:val="00DD3437"/>
    <w:rsid w:val="00DD4088"/>
    <w:rsid w:val="00DD51A3"/>
    <w:rsid w:val="00DD6E13"/>
    <w:rsid w:val="00DD7197"/>
    <w:rsid w:val="00DD7DC8"/>
    <w:rsid w:val="00DD7FEE"/>
    <w:rsid w:val="00DE0430"/>
    <w:rsid w:val="00DE0ABC"/>
    <w:rsid w:val="00DE0C91"/>
    <w:rsid w:val="00DE1836"/>
    <w:rsid w:val="00DE23E3"/>
    <w:rsid w:val="00DE30E6"/>
    <w:rsid w:val="00DE3874"/>
    <w:rsid w:val="00DE390D"/>
    <w:rsid w:val="00DE4224"/>
    <w:rsid w:val="00DE5A1C"/>
    <w:rsid w:val="00DE7A1C"/>
    <w:rsid w:val="00DF025B"/>
    <w:rsid w:val="00DF0271"/>
    <w:rsid w:val="00DF0988"/>
    <w:rsid w:val="00DF0A77"/>
    <w:rsid w:val="00DF1102"/>
    <w:rsid w:val="00DF1914"/>
    <w:rsid w:val="00DF322F"/>
    <w:rsid w:val="00DF4250"/>
    <w:rsid w:val="00DF4590"/>
    <w:rsid w:val="00DF4E94"/>
    <w:rsid w:val="00DF5353"/>
    <w:rsid w:val="00DF5371"/>
    <w:rsid w:val="00DF5401"/>
    <w:rsid w:val="00DF573C"/>
    <w:rsid w:val="00DF61CD"/>
    <w:rsid w:val="00DF67E0"/>
    <w:rsid w:val="00DF7C10"/>
    <w:rsid w:val="00E003A3"/>
    <w:rsid w:val="00E00F45"/>
    <w:rsid w:val="00E01823"/>
    <w:rsid w:val="00E02F29"/>
    <w:rsid w:val="00E03FA1"/>
    <w:rsid w:val="00E0423E"/>
    <w:rsid w:val="00E04981"/>
    <w:rsid w:val="00E0516B"/>
    <w:rsid w:val="00E051CE"/>
    <w:rsid w:val="00E06608"/>
    <w:rsid w:val="00E07511"/>
    <w:rsid w:val="00E07634"/>
    <w:rsid w:val="00E07CFE"/>
    <w:rsid w:val="00E10F19"/>
    <w:rsid w:val="00E11259"/>
    <w:rsid w:val="00E114E8"/>
    <w:rsid w:val="00E121B2"/>
    <w:rsid w:val="00E128D3"/>
    <w:rsid w:val="00E12E7A"/>
    <w:rsid w:val="00E141B0"/>
    <w:rsid w:val="00E14B57"/>
    <w:rsid w:val="00E159E8"/>
    <w:rsid w:val="00E16A72"/>
    <w:rsid w:val="00E16B54"/>
    <w:rsid w:val="00E17294"/>
    <w:rsid w:val="00E202A3"/>
    <w:rsid w:val="00E21188"/>
    <w:rsid w:val="00E215A8"/>
    <w:rsid w:val="00E21724"/>
    <w:rsid w:val="00E221EE"/>
    <w:rsid w:val="00E23261"/>
    <w:rsid w:val="00E23467"/>
    <w:rsid w:val="00E23592"/>
    <w:rsid w:val="00E23F38"/>
    <w:rsid w:val="00E245D2"/>
    <w:rsid w:val="00E26344"/>
    <w:rsid w:val="00E26A55"/>
    <w:rsid w:val="00E2753F"/>
    <w:rsid w:val="00E27655"/>
    <w:rsid w:val="00E279C1"/>
    <w:rsid w:val="00E27AAE"/>
    <w:rsid w:val="00E27ABD"/>
    <w:rsid w:val="00E27F19"/>
    <w:rsid w:val="00E3002E"/>
    <w:rsid w:val="00E30794"/>
    <w:rsid w:val="00E30BED"/>
    <w:rsid w:val="00E31392"/>
    <w:rsid w:val="00E32231"/>
    <w:rsid w:val="00E33D76"/>
    <w:rsid w:val="00E34003"/>
    <w:rsid w:val="00E34CD7"/>
    <w:rsid w:val="00E34E0E"/>
    <w:rsid w:val="00E35180"/>
    <w:rsid w:val="00E35463"/>
    <w:rsid w:val="00E35833"/>
    <w:rsid w:val="00E359E6"/>
    <w:rsid w:val="00E365F5"/>
    <w:rsid w:val="00E3737A"/>
    <w:rsid w:val="00E4070B"/>
    <w:rsid w:val="00E40A3E"/>
    <w:rsid w:val="00E41AA9"/>
    <w:rsid w:val="00E43047"/>
    <w:rsid w:val="00E43A5B"/>
    <w:rsid w:val="00E441D6"/>
    <w:rsid w:val="00E45A34"/>
    <w:rsid w:val="00E46D32"/>
    <w:rsid w:val="00E47146"/>
    <w:rsid w:val="00E475B3"/>
    <w:rsid w:val="00E47BFC"/>
    <w:rsid w:val="00E506DB"/>
    <w:rsid w:val="00E50C0C"/>
    <w:rsid w:val="00E52662"/>
    <w:rsid w:val="00E52B81"/>
    <w:rsid w:val="00E53307"/>
    <w:rsid w:val="00E5381C"/>
    <w:rsid w:val="00E539B7"/>
    <w:rsid w:val="00E5433C"/>
    <w:rsid w:val="00E552AF"/>
    <w:rsid w:val="00E55BF6"/>
    <w:rsid w:val="00E55CE2"/>
    <w:rsid w:val="00E5686C"/>
    <w:rsid w:val="00E574EA"/>
    <w:rsid w:val="00E60686"/>
    <w:rsid w:val="00E60787"/>
    <w:rsid w:val="00E6217E"/>
    <w:rsid w:val="00E622EC"/>
    <w:rsid w:val="00E64050"/>
    <w:rsid w:val="00E64141"/>
    <w:rsid w:val="00E65B50"/>
    <w:rsid w:val="00E66202"/>
    <w:rsid w:val="00E662C4"/>
    <w:rsid w:val="00E66651"/>
    <w:rsid w:val="00E6723C"/>
    <w:rsid w:val="00E67512"/>
    <w:rsid w:val="00E67831"/>
    <w:rsid w:val="00E7028D"/>
    <w:rsid w:val="00E709FC"/>
    <w:rsid w:val="00E718C0"/>
    <w:rsid w:val="00E71C59"/>
    <w:rsid w:val="00E7240F"/>
    <w:rsid w:val="00E72954"/>
    <w:rsid w:val="00E72A69"/>
    <w:rsid w:val="00E72E46"/>
    <w:rsid w:val="00E73265"/>
    <w:rsid w:val="00E7339A"/>
    <w:rsid w:val="00E734E6"/>
    <w:rsid w:val="00E73858"/>
    <w:rsid w:val="00E73B3B"/>
    <w:rsid w:val="00E754A1"/>
    <w:rsid w:val="00E764F6"/>
    <w:rsid w:val="00E7757B"/>
    <w:rsid w:val="00E77668"/>
    <w:rsid w:val="00E80101"/>
    <w:rsid w:val="00E8034C"/>
    <w:rsid w:val="00E809A1"/>
    <w:rsid w:val="00E80A64"/>
    <w:rsid w:val="00E80F60"/>
    <w:rsid w:val="00E81A1D"/>
    <w:rsid w:val="00E81A75"/>
    <w:rsid w:val="00E81B78"/>
    <w:rsid w:val="00E82ACB"/>
    <w:rsid w:val="00E835BB"/>
    <w:rsid w:val="00E83C90"/>
    <w:rsid w:val="00E84433"/>
    <w:rsid w:val="00E84F01"/>
    <w:rsid w:val="00E84FDB"/>
    <w:rsid w:val="00E850CC"/>
    <w:rsid w:val="00E85793"/>
    <w:rsid w:val="00E85B34"/>
    <w:rsid w:val="00E864C6"/>
    <w:rsid w:val="00E8663F"/>
    <w:rsid w:val="00E86A8D"/>
    <w:rsid w:val="00E86B69"/>
    <w:rsid w:val="00E871FC"/>
    <w:rsid w:val="00E87265"/>
    <w:rsid w:val="00E873AE"/>
    <w:rsid w:val="00E90A4F"/>
    <w:rsid w:val="00E90A6C"/>
    <w:rsid w:val="00E921F0"/>
    <w:rsid w:val="00E92DA1"/>
    <w:rsid w:val="00E936BF"/>
    <w:rsid w:val="00E93A7B"/>
    <w:rsid w:val="00E94100"/>
    <w:rsid w:val="00E955C0"/>
    <w:rsid w:val="00E95670"/>
    <w:rsid w:val="00E95E70"/>
    <w:rsid w:val="00E95E84"/>
    <w:rsid w:val="00E9610E"/>
    <w:rsid w:val="00E96161"/>
    <w:rsid w:val="00E9675A"/>
    <w:rsid w:val="00E96951"/>
    <w:rsid w:val="00E9700C"/>
    <w:rsid w:val="00E97901"/>
    <w:rsid w:val="00E97CA5"/>
    <w:rsid w:val="00E97DC7"/>
    <w:rsid w:val="00EA0E7F"/>
    <w:rsid w:val="00EA1B60"/>
    <w:rsid w:val="00EA2826"/>
    <w:rsid w:val="00EA390C"/>
    <w:rsid w:val="00EA3969"/>
    <w:rsid w:val="00EA3F6F"/>
    <w:rsid w:val="00EA4997"/>
    <w:rsid w:val="00EA5551"/>
    <w:rsid w:val="00EA6A64"/>
    <w:rsid w:val="00EA7070"/>
    <w:rsid w:val="00EA79CF"/>
    <w:rsid w:val="00EA7A9D"/>
    <w:rsid w:val="00EB0316"/>
    <w:rsid w:val="00EB09D5"/>
    <w:rsid w:val="00EB16E6"/>
    <w:rsid w:val="00EB18D8"/>
    <w:rsid w:val="00EB1D7E"/>
    <w:rsid w:val="00EB1F45"/>
    <w:rsid w:val="00EB2FD0"/>
    <w:rsid w:val="00EB30F1"/>
    <w:rsid w:val="00EB312A"/>
    <w:rsid w:val="00EB328C"/>
    <w:rsid w:val="00EB32F7"/>
    <w:rsid w:val="00EB45F2"/>
    <w:rsid w:val="00EB49BA"/>
    <w:rsid w:val="00EB4FB4"/>
    <w:rsid w:val="00EB5587"/>
    <w:rsid w:val="00EB568F"/>
    <w:rsid w:val="00EB56D9"/>
    <w:rsid w:val="00EB5F62"/>
    <w:rsid w:val="00EB62B9"/>
    <w:rsid w:val="00EB6646"/>
    <w:rsid w:val="00EB70A7"/>
    <w:rsid w:val="00EB7D06"/>
    <w:rsid w:val="00EB7E55"/>
    <w:rsid w:val="00EC085B"/>
    <w:rsid w:val="00EC0D18"/>
    <w:rsid w:val="00EC13C0"/>
    <w:rsid w:val="00EC19F9"/>
    <w:rsid w:val="00EC1E18"/>
    <w:rsid w:val="00EC293C"/>
    <w:rsid w:val="00EC2BE1"/>
    <w:rsid w:val="00EC308D"/>
    <w:rsid w:val="00EC32C4"/>
    <w:rsid w:val="00EC3E5F"/>
    <w:rsid w:val="00EC451A"/>
    <w:rsid w:val="00EC463F"/>
    <w:rsid w:val="00EC5630"/>
    <w:rsid w:val="00EC6347"/>
    <w:rsid w:val="00EC6679"/>
    <w:rsid w:val="00EC6B2C"/>
    <w:rsid w:val="00EC7AE2"/>
    <w:rsid w:val="00ED0737"/>
    <w:rsid w:val="00ED23C0"/>
    <w:rsid w:val="00ED31DF"/>
    <w:rsid w:val="00ED3D04"/>
    <w:rsid w:val="00ED4829"/>
    <w:rsid w:val="00ED48EF"/>
    <w:rsid w:val="00ED50A9"/>
    <w:rsid w:val="00ED55F0"/>
    <w:rsid w:val="00ED593E"/>
    <w:rsid w:val="00ED5F12"/>
    <w:rsid w:val="00ED6010"/>
    <w:rsid w:val="00ED71BF"/>
    <w:rsid w:val="00ED7628"/>
    <w:rsid w:val="00ED7A05"/>
    <w:rsid w:val="00EE0759"/>
    <w:rsid w:val="00EE0AF5"/>
    <w:rsid w:val="00EE139B"/>
    <w:rsid w:val="00EE1A60"/>
    <w:rsid w:val="00EE1F5E"/>
    <w:rsid w:val="00EE26B5"/>
    <w:rsid w:val="00EE27B3"/>
    <w:rsid w:val="00EE32EA"/>
    <w:rsid w:val="00EE33BE"/>
    <w:rsid w:val="00EE354B"/>
    <w:rsid w:val="00EE4AB6"/>
    <w:rsid w:val="00EE4BC8"/>
    <w:rsid w:val="00EE4D17"/>
    <w:rsid w:val="00EE5376"/>
    <w:rsid w:val="00EE5947"/>
    <w:rsid w:val="00EE6026"/>
    <w:rsid w:val="00EE622B"/>
    <w:rsid w:val="00EE6345"/>
    <w:rsid w:val="00EE6498"/>
    <w:rsid w:val="00EE64C0"/>
    <w:rsid w:val="00EE6616"/>
    <w:rsid w:val="00EE77EB"/>
    <w:rsid w:val="00EE7974"/>
    <w:rsid w:val="00EE7B98"/>
    <w:rsid w:val="00EF00F9"/>
    <w:rsid w:val="00EF08C2"/>
    <w:rsid w:val="00EF0E22"/>
    <w:rsid w:val="00EF1B5C"/>
    <w:rsid w:val="00EF1E66"/>
    <w:rsid w:val="00EF1EBD"/>
    <w:rsid w:val="00EF2BAE"/>
    <w:rsid w:val="00EF3BFA"/>
    <w:rsid w:val="00EF3E23"/>
    <w:rsid w:val="00EF4415"/>
    <w:rsid w:val="00EF4467"/>
    <w:rsid w:val="00EF4B23"/>
    <w:rsid w:val="00EF5298"/>
    <w:rsid w:val="00EF5D46"/>
    <w:rsid w:val="00EF5E41"/>
    <w:rsid w:val="00EF6172"/>
    <w:rsid w:val="00EF6604"/>
    <w:rsid w:val="00EF73CC"/>
    <w:rsid w:val="00F003A1"/>
    <w:rsid w:val="00F011E9"/>
    <w:rsid w:val="00F0141F"/>
    <w:rsid w:val="00F01D3C"/>
    <w:rsid w:val="00F01D46"/>
    <w:rsid w:val="00F0264C"/>
    <w:rsid w:val="00F02E02"/>
    <w:rsid w:val="00F02F9B"/>
    <w:rsid w:val="00F0337B"/>
    <w:rsid w:val="00F03C96"/>
    <w:rsid w:val="00F03D92"/>
    <w:rsid w:val="00F042F0"/>
    <w:rsid w:val="00F052E0"/>
    <w:rsid w:val="00F06643"/>
    <w:rsid w:val="00F06691"/>
    <w:rsid w:val="00F06B3E"/>
    <w:rsid w:val="00F06BE8"/>
    <w:rsid w:val="00F06F40"/>
    <w:rsid w:val="00F0702A"/>
    <w:rsid w:val="00F07471"/>
    <w:rsid w:val="00F07C75"/>
    <w:rsid w:val="00F10151"/>
    <w:rsid w:val="00F11895"/>
    <w:rsid w:val="00F119E5"/>
    <w:rsid w:val="00F11BAE"/>
    <w:rsid w:val="00F12B95"/>
    <w:rsid w:val="00F13369"/>
    <w:rsid w:val="00F1537C"/>
    <w:rsid w:val="00F15571"/>
    <w:rsid w:val="00F15617"/>
    <w:rsid w:val="00F1627C"/>
    <w:rsid w:val="00F17125"/>
    <w:rsid w:val="00F206E5"/>
    <w:rsid w:val="00F20D1C"/>
    <w:rsid w:val="00F217DD"/>
    <w:rsid w:val="00F21CDC"/>
    <w:rsid w:val="00F2235B"/>
    <w:rsid w:val="00F2248B"/>
    <w:rsid w:val="00F2295E"/>
    <w:rsid w:val="00F22DB8"/>
    <w:rsid w:val="00F23211"/>
    <w:rsid w:val="00F23B32"/>
    <w:rsid w:val="00F24A82"/>
    <w:rsid w:val="00F25F5C"/>
    <w:rsid w:val="00F26B8C"/>
    <w:rsid w:val="00F26D6B"/>
    <w:rsid w:val="00F303D0"/>
    <w:rsid w:val="00F306DD"/>
    <w:rsid w:val="00F30942"/>
    <w:rsid w:val="00F310BC"/>
    <w:rsid w:val="00F3118E"/>
    <w:rsid w:val="00F32090"/>
    <w:rsid w:val="00F3276A"/>
    <w:rsid w:val="00F32DA7"/>
    <w:rsid w:val="00F32FF7"/>
    <w:rsid w:val="00F33099"/>
    <w:rsid w:val="00F33701"/>
    <w:rsid w:val="00F33756"/>
    <w:rsid w:val="00F33C54"/>
    <w:rsid w:val="00F345BE"/>
    <w:rsid w:val="00F34827"/>
    <w:rsid w:val="00F34F49"/>
    <w:rsid w:val="00F369A8"/>
    <w:rsid w:val="00F37025"/>
    <w:rsid w:val="00F371F5"/>
    <w:rsid w:val="00F37496"/>
    <w:rsid w:val="00F3755A"/>
    <w:rsid w:val="00F37935"/>
    <w:rsid w:val="00F379B4"/>
    <w:rsid w:val="00F41064"/>
    <w:rsid w:val="00F41BC0"/>
    <w:rsid w:val="00F4237D"/>
    <w:rsid w:val="00F4337F"/>
    <w:rsid w:val="00F436E8"/>
    <w:rsid w:val="00F442C1"/>
    <w:rsid w:val="00F442CB"/>
    <w:rsid w:val="00F4438A"/>
    <w:rsid w:val="00F4446C"/>
    <w:rsid w:val="00F4593D"/>
    <w:rsid w:val="00F45F07"/>
    <w:rsid w:val="00F46CF0"/>
    <w:rsid w:val="00F50621"/>
    <w:rsid w:val="00F507A8"/>
    <w:rsid w:val="00F50C10"/>
    <w:rsid w:val="00F5130D"/>
    <w:rsid w:val="00F51A3B"/>
    <w:rsid w:val="00F51D19"/>
    <w:rsid w:val="00F522CF"/>
    <w:rsid w:val="00F53077"/>
    <w:rsid w:val="00F536B3"/>
    <w:rsid w:val="00F53A00"/>
    <w:rsid w:val="00F53E40"/>
    <w:rsid w:val="00F541C5"/>
    <w:rsid w:val="00F54764"/>
    <w:rsid w:val="00F5510D"/>
    <w:rsid w:val="00F5585A"/>
    <w:rsid w:val="00F56135"/>
    <w:rsid w:val="00F5618C"/>
    <w:rsid w:val="00F561DD"/>
    <w:rsid w:val="00F574D0"/>
    <w:rsid w:val="00F607B3"/>
    <w:rsid w:val="00F60A2C"/>
    <w:rsid w:val="00F60F8C"/>
    <w:rsid w:val="00F61086"/>
    <w:rsid w:val="00F613C2"/>
    <w:rsid w:val="00F61BD8"/>
    <w:rsid w:val="00F62996"/>
    <w:rsid w:val="00F62BB8"/>
    <w:rsid w:val="00F62C34"/>
    <w:rsid w:val="00F643ED"/>
    <w:rsid w:val="00F64F8E"/>
    <w:rsid w:val="00F64FE8"/>
    <w:rsid w:val="00F65432"/>
    <w:rsid w:val="00F65EAB"/>
    <w:rsid w:val="00F6682C"/>
    <w:rsid w:val="00F671C9"/>
    <w:rsid w:val="00F67BC0"/>
    <w:rsid w:val="00F7092B"/>
    <w:rsid w:val="00F70A0B"/>
    <w:rsid w:val="00F70DDA"/>
    <w:rsid w:val="00F7121D"/>
    <w:rsid w:val="00F71E7E"/>
    <w:rsid w:val="00F72707"/>
    <w:rsid w:val="00F7289B"/>
    <w:rsid w:val="00F7596F"/>
    <w:rsid w:val="00F75DD3"/>
    <w:rsid w:val="00F769F9"/>
    <w:rsid w:val="00F76AFE"/>
    <w:rsid w:val="00F7780C"/>
    <w:rsid w:val="00F8022F"/>
    <w:rsid w:val="00F82C74"/>
    <w:rsid w:val="00F82DCA"/>
    <w:rsid w:val="00F82E54"/>
    <w:rsid w:val="00F85EDD"/>
    <w:rsid w:val="00F86A65"/>
    <w:rsid w:val="00F87017"/>
    <w:rsid w:val="00F875D8"/>
    <w:rsid w:val="00F87826"/>
    <w:rsid w:val="00F90F6C"/>
    <w:rsid w:val="00F91128"/>
    <w:rsid w:val="00F912C6"/>
    <w:rsid w:val="00F91618"/>
    <w:rsid w:val="00F91A7C"/>
    <w:rsid w:val="00F927DE"/>
    <w:rsid w:val="00F928C0"/>
    <w:rsid w:val="00F92B97"/>
    <w:rsid w:val="00F93DDA"/>
    <w:rsid w:val="00F955BE"/>
    <w:rsid w:val="00F95655"/>
    <w:rsid w:val="00F9578B"/>
    <w:rsid w:val="00F96032"/>
    <w:rsid w:val="00F9638A"/>
    <w:rsid w:val="00F96DDF"/>
    <w:rsid w:val="00F97945"/>
    <w:rsid w:val="00F979F7"/>
    <w:rsid w:val="00F97FC0"/>
    <w:rsid w:val="00F97FC8"/>
    <w:rsid w:val="00F97FD8"/>
    <w:rsid w:val="00FA0259"/>
    <w:rsid w:val="00FA0646"/>
    <w:rsid w:val="00FA0C46"/>
    <w:rsid w:val="00FA1678"/>
    <w:rsid w:val="00FA1A79"/>
    <w:rsid w:val="00FA29B9"/>
    <w:rsid w:val="00FA2F9D"/>
    <w:rsid w:val="00FA341B"/>
    <w:rsid w:val="00FA394B"/>
    <w:rsid w:val="00FA4750"/>
    <w:rsid w:val="00FA4CA1"/>
    <w:rsid w:val="00FA5CC5"/>
    <w:rsid w:val="00FA605C"/>
    <w:rsid w:val="00FA6450"/>
    <w:rsid w:val="00FA66B8"/>
    <w:rsid w:val="00FA73B3"/>
    <w:rsid w:val="00FA77E7"/>
    <w:rsid w:val="00FA7A57"/>
    <w:rsid w:val="00FA7FFB"/>
    <w:rsid w:val="00FB024F"/>
    <w:rsid w:val="00FB049F"/>
    <w:rsid w:val="00FB0F45"/>
    <w:rsid w:val="00FB18FA"/>
    <w:rsid w:val="00FB2B78"/>
    <w:rsid w:val="00FB2BBD"/>
    <w:rsid w:val="00FB2F6D"/>
    <w:rsid w:val="00FB334F"/>
    <w:rsid w:val="00FB3D76"/>
    <w:rsid w:val="00FB44E9"/>
    <w:rsid w:val="00FB4B31"/>
    <w:rsid w:val="00FB5AF4"/>
    <w:rsid w:val="00FB5C76"/>
    <w:rsid w:val="00FB5E2B"/>
    <w:rsid w:val="00FB6D1B"/>
    <w:rsid w:val="00FB7BB4"/>
    <w:rsid w:val="00FC0F36"/>
    <w:rsid w:val="00FC1E62"/>
    <w:rsid w:val="00FC2246"/>
    <w:rsid w:val="00FC2275"/>
    <w:rsid w:val="00FC27AD"/>
    <w:rsid w:val="00FC2AC0"/>
    <w:rsid w:val="00FC31D7"/>
    <w:rsid w:val="00FC332A"/>
    <w:rsid w:val="00FC363E"/>
    <w:rsid w:val="00FC3A82"/>
    <w:rsid w:val="00FC3EF1"/>
    <w:rsid w:val="00FC4A7A"/>
    <w:rsid w:val="00FC5383"/>
    <w:rsid w:val="00FC612F"/>
    <w:rsid w:val="00FC70D2"/>
    <w:rsid w:val="00FC7C08"/>
    <w:rsid w:val="00FC7E96"/>
    <w:rsid w:val="00FD0DDA"/>
    <w:rsid w:val="00FD1C84"/>
    <w:rsid w:val="00FD244F"/>
    <w:rsid w:val="00FD3357"/>
    <w:rsid w:val="00FD3C79"/>
    <w:rsid w:val="00FD3EFA"/>
    <w:rsid w:val="00FD57D5"/>
    <w:rsid w:val="00FD6097"/>
    <w:rsid w:val="00FD61AE"/>
    <w:rsid w:val="00FD62FF"/>
    <w:rsid w:val="00FD6503"/>
    <w:rsid w:val="00FD690C"/>
    <w:rsid w:val="00FD7D7C"/>
    <w:rsid w:val="00FE023E"/>
    <w:rsid w:val="00FE039E"/>
    <w:rsid w:val="00FE0C76"/>
    <w:rsid w:val="00FE0CB0"/>
    <w:rsid w:val="00FE0F93"/>
    <w:rsid w:val="00FE128B"/>
    <w:rsid w:val="00FE1314"/>
    <w:rsid w:val="00FE13D7"/>
    <w:rsid w:val="00FE1971"/>
    <w:rsid w:val="00FE2262"/>
    <w:rsid w:val="00FE238D"/>
    <w:rsid w:val="00FE2A90"/>
    <w:rsid w:val="00FE2CF3"/>
    <w:rsid w:val="00FE2DE2"/>
    <w:rsid w:val="00FE31FF"/>
    <w:rsid w:val="00FE3BCE"/>
    <w:rsid w:val="00FE3CF4"/>
    <w:rsid w:val="00FE4382"/>
    <w:rsid w:val="00FE53D1"/>
    <w:rsid w:val="00FE565B"/>
    <w:rsid w:val="00FE60EC"/>
    <w:rsid w:val="00FE70C7"/>
    <w:rsid w:val="00FF0CA5"/>
    <w:rsid w:val="00FF10A5"/>
    <w:rsid w:val="00FF118B"/>
    <w:rsid w:val="00FF141B"/>
    <w:rsid w:val="00FF213C"/>
    <w:rsid w:val="00FF2774"/>
    <w:rsid w:val="00FF2860"/>
    <w:rsid w:val="00FF2EDA"/>
    <w:rsid w:val="00FF4E8C"/>
    <w:rsid w:val="00FF52F4"/>
    <w:rsid w:val="00FF5538"/>
    <w:rsid w:val="00FF5554"/>
    <w:rsid w:val="00FF5869"/>
    <w:rsid w:val="00FF6B50"/>
    <w:rsid w:val="00FF6FE1"/>
    <w:rsid w:val="00FF7321"/>
    <w:rsid w:val="00FF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E7EE14"/>
  <w15:docId w15:val="{92DB2CD9-D8E8-488E-B8E9-9F902C0F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F6C"/>
    <w:rPr>
      <w:sz w:val="24"/>
      <w:szCs w:val="24"/>
    </w:rPr>
  </w:style>
  <w:style w:type="paragraph" w:styleId="Heading1">
    <w:name w:val="heading 1"/>
    <w:basedOn w:val="Normal"/>
    <w:next w:val="Normal"/>
    <w:link w:val="Heading1Char"/>
    <w:uiPriority w:val="9"/>
    <w:qFormat/>
    <w:rsid w:val="00FE60EC"/>
    <w:pPr>
      <w:keepNext/>
      <w:numPr>
        <w:ilvl w:val="1"/>
        <w:numId w:val="1"/>
      </w:numPr>
      <w:spacing w:line="360" w:lineRule="auto"/>
      <w:jc w:val="both"/>
      <w:outlineLvl w:val="0"/>
    </w:pPr>
    <w:rPr>
      <w:b/>
      <w:color w:val="FFFFFF"/>
      <w:lang w:val="sv-SE"/>
    </w:rPr>
  </w:style>
  <w:style w:type="paragraph" w:styleId="Heading2">
    <w:name w:val="heading 2"/>
    <w:basedOn w:val="Normal"/>
    <w:next w:val="Normal"/>
    <w:link w:val="Heading2Char"/>
    <w:uiPriority w:val="9"/>
    <w:qFormat/>
    <w:rsid w:val="00FE60E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E60E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2115E"/>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qFormat/>
    <w:rsid w:val="00A2115E"/>
    <w:pPr>
      <w:tabs>
        <w:tab w:val="num" w:pos="1008"/>
      </w:tabs>
      <w:autoSpaceDE w:val="0"/>
      <w:autoSpaceDN w:val="0"/>
      <w:spacing w:before="240" w:after="60"/>
      <w:ind w:left="1008" w:hanging="1008"/>
      <w:outlineLvl w:val="4"/>
    </w:pPr>
    <w:rPr>
      <w:sz w:val="22"/>
      <w:szCs w:val="22"/>
    </w:rPr>
  </w:style>
  <w:style w:type="paragraph" w:styleId="Heading6">
    <w:name w:val="heading 6"/>
    <w:basedOn w:val="Normal"/>
    <w:next w:val="Normal"/>
    <w:link w:val="Heading6Char"/>
    <w:qFormat/>
    <w:rsid w:val="00A2115E"/>
    <w:pPr>
      <w:tabs>
        <w:tab w:val="num" w:pos="1152"/>
      </w:tabs>
      <w:autoSpaceDE w:val="0"/>
      <w:autoSpaceDN w:val="0"/>
      <w:spacing w:before="240" w:after="60"/>
      <w:ind w:left="1152" w:hanging="1152"/>
      <w:outlineLvl w:val="5"/>
    </w:pPr>
    <w:rPr>
      <w:i/>
      <w:iCs/>
      <w:sz w:val="22"/>
      <w:szCs w:val="22"/>
    </w:rPr>
  </w:style>
  <w:style w:type="paragraph" w:styleId="Heading7">
    <w:name w:val="heading 7"/>
    <w:basedOn w:val="Normal"/>
    <w:next w:val="Normal"/>
    <w:link w:val="Heading7Char"/>
    <w:uiPriority w:val="9"/>
    <w:qFormat/>
    <w:rsid w:val="00A2115E"/>
    <w:pPr>
      <w:tabs>
        <w:tab w:val="num" w:pos="1296"/>
      </w:tabs>
      <w:autoSpaceDE w:val="0"/>
      <w:autoSpaceDN w:val="0"/>
      <w:spacing w:before="240" w:after="60"/>
      <w:ind w:left="1296" w:hanging="1296"/>
      <w:outlineLvl w:val="6"/>
    </w:pPr>
    <w:rPr>
      <w:rFonts w:ascii="Arial" w:hAnsi="Arial"/>
    </w:rPr>
  </w:style>
  <w:style w:type="paragraph" w:styleId="Heading8">
    <w:name w:val="heading 8"/>
    <w:basedOn w:val="Normal"/>
    <w:next w:val="Normal"/>
    <w:link w:val="Heading8Char"/>
    <w:uiPriority w:val="9"/>
    <w:qFormat/>
    <w:rsid w:val="00A2115E"/>
    <w:pPr>
      <w:tabs>
        <w:tab w:val="num" w:pos="1440"/>
      </w:tabs>
      <w:autoSpaceDE w:val="0"/>
      <w:autoSpaceDN w:val="0"/>
      <w:spacing w:before="240" w:after="60"/>
      <w:ind w:left="1440" w:hanging="1440"/>
      <w:outlineLvl w:val="7"/>
    </w:pPr>
    <w:rPr>
      <w:rFonts w:ascii="Arial" w:hAnsi="Arial"/>
      <w:i/>
      <w:iCs/>
    </w:rPr>
  </w:style>
  <w:style w:type="paragraph" w:styleId="Heading9">
    <w:name w:val="heading 9"/>
    <w:basedOn w:val="Normal"/>
    <w:next w:val="Normal"/>
    <w:link w:val="Heading9Char"/>
    <w:uiPriority w:val="9"/>
    <w:qFormat/>
    <w:rsid w:val="00A2115E"/>
    <w:pPr>
      <w:tabs>
        <w:tab w:val="num" w:pos="1584"/>
      </w:tabs>
      <w:autoSpaceDE w:val="0"/>
      <w:autoSpaceDN w:val="0"/>
      <w:spacing w:before="240" w:after="60"/>
      <w:ind w:left="1584" w:hanging="1584"/>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0EC"/>
    <w:rPr>
      <w:b/>
      <w:color w:val="FFFFFF"/>
      <w:sz w:val="24"/>
      <w:szCs w:val="24"/>
      <w:lang w:val="sv-SE"/>
    </w:rPr>
  </w:style>
  <w:style w:type="character" w:customStyle="1" w:styleId="Heading2Char">
    <w:name w:val="Heading 2 Char"/>
    <w:link w:val="Heading2"/>
    <w:uiPriority w:val="9"/>
    <w:rsid w:val="00FE60EC"/>
    <w:rPr>
      <w:rFonts w:ascii="Cambria" w:hAnsi="Cambria"/>
      <w:b/>
      <w:bCs/>
      <w:i/>
      <w:iCs/>
      <w:sz w:val="28"/>
      <w:szCs w:val="28"/>
    </w:rPr>
  </w:style>
  <w:style w:type="character" w:customStyle="1" w:styleId="Heading3Char">
    <w:name w:val="Heading 3 Char"/>
    <w:link w:val="Heading3"/>
    <w:uiPriority w:val="9"/>
    <w:rsid w:val="00FE60EC"/>
    <w:rPr>
      <w:rFonts w:ascii="Cambria" w:hAnsi="Cambria"/>
      <w:b/>
      <w:bCs/>
      <w:sz w:val="26"/>
      <w:szCs w:val="26"/>
    </w:rPr>
  </w:style>
  <w:style w:type="character" w:customStyle="1" w:styleId="Heading4Char">
    <w:name w:val="Heading 4 Char"/>
    <w:link w:val="Heading4"/>
    <w:uiPriority w:val="9"/>
    <w:rsid w:val="00A2115E"/>
    <w:rPr>
      <w:rFonts w:ascii="Cambria" w:hAnsi="Cambria"/>
      <w:b/>
      <w:bCs/>
      <w:i/>
      <w:iCs/>
      <w:color w:val="4F81BD"/>
      <w:sz w:val="22"/>
      <w:szCs w:val="22"/>
    </w:rPr>
  </w:style>
  <w:style w:type="character" w:customStyle="1" w:styleId="Heading5Char">
    <w:name w:val="Heading 5 Char"/>
    <w:link w:val="Heading5"/>
    <w:uiPriority w:val="9"/>
    <w:rsid w:val="00A2115E"/>
    <w:rPr>
      <w:sz w:val="22"/>
      <w:szCs w:val="22"/>
    </w:rPr>
  </w:style>
  <w:style w:type="character" w:customStyle="1" w:styleId="Heading6Char">
    <w:name w:val="Heading 6 Char"/>
    <w:link w:val="Heading6"/>
    <w:rsid w:val="00A2115E"/>
    <w:rPr>
      <w:i/>
      <w:iCs/>
      <w:sz w:val="22"/>
      <w:szCs w:val="22"/>
    </w:rPr>
  </w:style>
  <w:style w:type="character" w:customStyle="1" w:styleId="Heading7Char">
    <w:name w:val="Heading 7 Char"/>
    <w:link w:val="Heading7"/>
    <w:uiPriority w:val="9"/>
    <w:rsid w:val="00A2115E"/>
    <w:rPr>
      <w:rFonts w:ascii="Arial" w:hAnsi="Arial" w:cs="Arial"/>
      <w:sz w:val="24"/>
      <w:szCs w:val="24"/>
    </w:rPr>
  </w:style>
  <w:style w:type="character" w:customStyle="1" w:styleId="Heading8Char">
    <w:name w:val="Heading 8 Char"/>
    <w:link w:val="Heading8"/>
    <w:uiPriority w:val="9"/>
    <w:rsid w:val="00A2115E"/>
    <w:rPr>
      <w:rFonts w:ascii="Arial" w:hAnsi="Arial" w:cs="Arial"/>
      <w:i/>
      <w:iCs/>
      <w:sz w:val="24"/>
      <w:szCs w:val="24"/>
    </w:rPr>
  </w:style>
  <w:style w:type="character" w:customStyle="1" w:styleId="Heading9Char">
    <w:name w:val="Heading 9 Char"/>
    <w:link w:val="Heading9"/>
    <w:uiPriority w:val="9"/>
    <w:rsid w:val="00A2115E"/>
    <w:rPr>
      <w:rFonts w:ascii="Arial" w:hAnsi="Arial" w:cs="Arial"/>
      <w:b/>
      <w:bCs/>
      <w:i/>
      <w:iCs/>
      <w:sz w:val="18"/>
      <w:szCs w:val="18"/>
    </w:rPr>
  </w:style>
  <w:style w:type="paragraph" w:styleId="Footer">
    <w:name w:val="footer"/>
    <w:basedOn w:val="Normal"/>
    <w:link w:val="FooterChar"/>
    <w:uiPriority w:val="99"/>
    <w:rsid w:val="00B051D6"/>
    <w:pPr>
      <w:tabs>
        <w:tab w:val="center" w:pos="4320"/>
        <w:tab w:val="right" w:pos="8640"/>
      </w:tabs>
    </w:pPr>
  </w:style>
  <w:style w:type="character" w:customStyle="1" w:styleId="FooterChar">
    <w:name w:val="Footer Char"/>
    <w:link w:val="Footer"/>
    <w:uiPriority w:val="99"/>
    <w:rsid w:val="00FE60EC"/>
    <w:rPr>
      <w:sz w:val="24"/>
      <w:szCs w:val="24"/>
    </w:rPr>
  </w:style>
  <w:style w:type="character" w:styleId="PageNumber">
    <w:name w:val="page number"/>
    <w:basedOn w:val="DefaultParagraphFont"/>
    <w:uiPriority w:val="99"/>
    <w:rsid w:val="00B051D6"/>
  </w:style>
  <w:style w:type="paragraph" w:styleId="Header">
    <w:name w:val="header"/>
    <w:basedOn w:val="Normal"/>
    <w:link w:val="HeaderChar"/>
    <w:uiPriority w:val="99"/>
    <w:rsid w:val="0080306E"/>
    <w:pPr>
      <w:tabs>
        <w:tab w:val="center" w:pos="4320"/>
        <w:tab w:val="right" w:pos="8640"/>
      </w:tabs>
    </w:pPr>
  </w:style>
  <w:style w:type="character" w:customStyle="1" w:styleId="HeaderChar">
    <w:name w:val="Header Char"/>
    <w:link w:val="Header"/>
    <w:uiPriority w:val="99"/>
    <w:rsid w:val="00FE60EC"/>
    <w:rPr>
      <w:sz w:val="24"/>
      <w:szCs w:val="24"/>
    </w:rPr>
  </w:style>
  <w:style w:type="table" w:styleId="TableGrid">
    <w:name w:val="Table Grid"/>
    <w:basedOn w:val="TableNormal"/>
    <w:uiPriority w:val="59"/>
    <w:rsid w:val="00016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60EC"/>
    <w:pPr>
      <w:jc w:val="both"/>
    </w:pPr>
  </w:style>
  <w:style w:type="character" w:customStyle="1" w:styleId="BodyTextChar">
    <w:name w:val="Body Text Char"/>
    <w:link w:val="BodyText"/>
    <w:uiPriority w:val="99"/>
    <w:rsid w:val="00FE60EC"/>
    <w:rPr>
      <w:sz w:val="24"/>
      <w:szCs w:val="24"/>
    </w:rPr>
  </w:style>
  <w:style w:type="paragraph" w:styleId="BodyTextIndent">
    <w:name w:val="Body Text Indent"/>
    <w:basedOn w:val="Normal"/>
    <w:link w:val="BodyTextIndentChar"/>
    <w:uiPriority w:val="99"/>
    <w:unhideWhenUsed/>
    <w:rsid w:val="00FE60EC"/>
    <w:pPr>
      <w:spacing w:after="120"/>
      <w:ind w:left="360"/>
    </w:pPr>
  </w:style>
  <w:style w:type="character" w:customStyle="1" w:styleId="BodyTextIndentChar">
    <w:name w:val="Body Text Indent Char"/>
    <w:link w:val="BodyTextIndent"/>
    <w:uiPriority w:val="99"/>
    <w:rsid w:val="00FE60EC"/>
    <w:rPr>
      <w:sz w:val="24"/>
      <w:szCs w:val="24"/>
    </w:rPr>
  </w:style>
  <w:style w:type="paragraph" w:styleId="BodyTextIndent2">
    <w:name w:val="Body Text Indent 2"/>
    <w:basedOn w:val="Normal"/>
    <w:link w:val="BodyTextIndent2Char"/>
    <w:uiPriority w:val="99"/>
    <w:unhideWhenUsed/>
    <w:rsid w:val="00FE60EC"/>
    <w:pPr>
      <w:spacing w:after="120" w:line="480" w:lineRule="auto"/>
      <w:ind w:left="360"/>
    </w:pPr>
  </w:style>
  <w:style w:type="character" w:customStyle="1" w:styleId="BodyTextIndent2Char">
    <w:name w:val="Body Text Indent 2 Char"/>
    <w:link w:val="BodyTextIndent2"/>
    <w:uiPriority w:val="99"/>
    <w:rsid w:val="00FE60EC"/>
    <w:rPr>
      <w:sz w:val="24"/>
      <w:szCs w:val="24"/>
    </w:rPr>
  </w:style>
  <w:style w:type="paragraph" w:styleId="BodyText2">
    <w:name w:val="Body Text 2"/>
    <w:basedOn w:val="Normal"/>
    <w:link w:val="BodyText2Char"/>
    <w:uiPriority w:val="99"/>
    <w:rsid w:val="00FE60EC"/>
    <w:pPr>
      <w:jc w:val="center"/>
    </w:pPr>
    <w:rPr>
      <w:sz w:val="16"/>
    </w:rPr>
  </w:style>
  <w:style w:type="character" w:customStyle="1" w:styleId="BodyText2Char">
    <w:name w:val="Body Text 2 Char"/>
    <w:link w:val="BodyText2"/>
    <w:uiPriority w:val="99"/>
    <w:rsid w:val="00FE60EC"/>
    <w:rPr>
      <w:sz w:val="16"/>
      <w:szCs w:val="24"/>
    </w:rPr>
  </w:style>
  <w:style w:type="paragraph" w:styleId="ListParagraph">
    <w:name w:val="List Paragraph"/>
    <w:aliases w:val="UGEX'Z,spasi 2 taiiii,PARAGRAPH"/>
    <w:basedOn w:val="Normal"/>
    <w:link w:val="ListParagraphChar"/>
    <w:uiPriority w:val="34"/>
    <w:qFormat/>
    <w:rsid w:val="00FE60EC"/>
    <w:pPr>
      <w:spacing w:after="200" w:line="276" w:lineRule="auto"/>
      <w:ind w:left="720"/>
      <w:contextualSpacing/>
    </w:pPr>
    <w:rPr>
      <w:sz w:val="22"/>
      <w:szCs w:val="22"/>
    </w:rPr>
  </w:style>
  <w:style w:type="character" w:customStyle="1" w:styleId="ListParagraphChar">
    <w:name w:val="List Paragraph Char"/>
    <w:aliases w:val="UGEX'Z Char,spasi 2 taiiii Char,PARAGRAPH Char"/>
    <w:link w:val="ListParagraph"/>
    <w:uiPriority w:val="34"/>
    <w:rsid w:val="00F82E54"/>
    <w:rPr>
      <w:sz w:val="22"/>
      <w:szCs w:val="22"/>
      <w:lang w:val="en-US" w:eastAsia="en-US"/>
    </w:rPr>
  </w:style>
  <w:style w:type="character" w:styleId="Hyperlink">
    <w:name w:val="Hyperlink"/>
    <w:uiPriority w:val="99"/>
    <w:rsid w:val="00FE60EC"/>
    <w:rPr>
      <w:color w:val="0000FF"/>
      <w:u w:val="single"/>
    </w:rPr>
  </w:style>
  <w:style w:type="paragraph" w:styleId="BodyTextIndent3">
    <w:name w:val="Body Text Indent 3"/>
    <w:basedOn w:val="Normal"/>
    <w:link w:val="BodyTextIndent3Char"/>
    <w:uiPriority w:val="99"/>
    <w:unhideWhenUsed/>
    <w:rsid w:val="00FE60EC"/>
    <w:pPr>
      <w:spacing w:after="120"/>
      <w:ind w:left="360"/>
    </w:pPr>
    <w:rPr>
      <w:sz w:val="16"/>
      <w:szCs w:val="16"/>
    </w:rPr>
  </w:style>
  <w:style w:type="character" w:customStyle="1" w:styleId="BodyTextIndent3Char">
    <w:name w:val="Body Text Indent 3 Char"/>
    <w:link w:val="BodyTextIndent3"/>
    <w:uiPriority w:val="99"/>
    <w:rsid w:val="00FE60EC"/>
    <w:rPr>
      <w:sz w:val="16"/>
      <w:szCs w:val="16"/>
    </w:rPr>
  </w:style>
  <w:style w:type="paragraph" w:customStyle="1" w:styleId="Normal2">
    <w:name w:val="Normal 2"/>
    <w:basedOn w:val="Normal"/>
    <w:rsid w:val="00FE60EC"/>
    <w:pPr>
      <w:autoSpaceDE w:val="0"/>
      <w:autoSpaceDN w:val="0"/>
      <w:spacing w:line="480" w:lineRule="auto"/>
      <w:jc w:val="both"/>
    </w:pPr>
  </w:style>
  <w:style w:type="paragraph" w:customStyle="1" w:styleId="Tabel">
    <w:name w:val="Tabel"/>
    <w:basedOn w:val="Normal"/>
    <w:rsid w:val="00FE60EC"/>
    <w:pPr>
      <w:autoSpaceDE w:val="0"/>
      <w:autoSpaceDN w:val="0"/>
      <w:spacing w:after="240"/>
      <w:ind w:left="-144" w:right="-144"/>
      <w:jc w:val="center"/>
    </w:pPr>
  </w:style>
  <w:style w:type="paragraph" w:customStyle="1" w:styleId="Gambar">
    <w:name w:val="Gambar"/>
    <w:basedOn w:val="Normal"/>
    <w:uiPriority w:val="99"/>
    <w:rsid w:val="00FE60EC"/>
    <w:pPr>
      <w:autoSpaceDE w:val="0"/>
      <w:autoSpaceDN w:val="0"/>
      <w:spacing w:after="240"/>
      <w:ind w:left="-144" w:right="-144"/>
      <w:jc w:val="center"/>
    </w:pPr>
  </w:style>
  <w:style w:type="character" w:styleId="Emphasis">
    <w:name w:val="Emphasis"/>
    <w:uiPriority w:val="20"/>
    <w:qFormat/>
    <w:rsid w:val="00FE60EC"/>
    <w:rPr>
      <w:i/>
      <w:iCs/>
    </w:rPr>
  </w:style>
  <w:style w:type="paragraph" w:customStyle="1" w:styleId="Heading0">
    <w:name w:val="Heading 0"/>
    <w:basedOn w:val="Heading1"/>
    <w:next w:val="Normal"/>
    <w:rsid w:val="00FE60EC"/>
    <w:pPr>
      <w:numPr>
        <w:ilvl w:val="0"/>
        <w:numId w:val="0"/>
      </w:numPr>
      <w:autoSpaceDE w:val="0"/>
      <w:autoSpaceDN w:val="0"/>
      <w:spacing w:after="480" w:line="480" w:lineRule="auto"/>
      <w:jc w:val="center"/>
    </w:pPr>
    <w:rPr>
      <w:rFonts w:cs="Mangal"/>
      <w:bCs/>
      <w:caps/>
      <w:color w:val="auto"/>
      <w:lang w:val="en-US" w:bidi="ne-NP"/>
    </w:rPr>
  </w:style>
  <w:style w:type="paragraph" w:styleId="NormalWeb">
    <w:name w:val="Normal (Web)"/>
    <w:basedOn w:val="Normal"/>
    <w:uiPriority w:val="99"/>
    <w:rsid w:val="00FE60EC"/>
    <w:pPr>
      <w:autoSpaceDE w:val="0"/>
      <w:autoSpaceDN w:val="0"/>
      <w:spacing w:before="100" w:after="100"/>
    </w:pPr>
  </w:style>
  <w:style w:type="paragraph" w:styleId="NoSpacing">
    <w:name w:val="No Spacing"/>
    <w:link w:val="NoSpacingChar"/>
    <w:uiPriority w:val="1"/>
    <w:qFormat/>
    <w:rsid w:val="00424A00"/>
    <w:rPr>
      <w:rFonts w:ascii="Calibri" w:hAnsi="Calibri"/>
      <w:sz w:val="22"/>
      <w:szCs w:val="22"/>
    </w:rPr>
  </w:style>
  <w:style w:type="character" w:customStyle="1" w:styleId="NoSpacingChar">
    <w:name w:val="No Spacing Char"/>
    <w:link w:val="NoSpacing"/>
    <w:uiPriority w:val="1"/>
    <w:rsid w:val="00A150D6"/>
    <w:rPr>
      <w:rFonts w:ascii="Calibri" w:hAnsi="Calibri"/>
      <w:sz w:val="22"/>
      <w:szCs w:val="22"/>
      <w:lang w:val="en-US" w:eastAsia="en-US" w:bidi="ar-SA"/>
    </w:rPr>
  </w:style>
  <w:style w:type="paragraph" w:customStyle="1" w:styleId="Teks2">
    <w:name w:val="Teks 2"/>
    <w:basedOn w:val="Normal"/>
    <w:uiPriority w:val="99"/>
    <w:rsid w:val="00162328"/>
    <w:pPr>
      <w:widowControl w:val="0"/>
      <w:spacing w:line="480" w:lineRule="auto"/>
      <w:ind w:left="426"/>
      <w:jc w:val="both"/>
    </w:pPr>
    <w:rPr>
      <w:kern w:val="24"/>
      <w:szCs w:val="20"/>
    </w:rPr>
  </w:style>
  <w:style w:type="paragraph" w:styleId="Title">
    <w:name w:val="Title"/>
    <w:basedOn w:val="Normal"/>
    <w:link w:val="TitleChar"/>
    <w:qFormat/>
    <w:rsid w:val="00162328"/>
    <w:pPr>
      <w:spacing w:line="360" w:lineRule="auto"/>
      <w:jc w:val="center"/>
    </w:pPr>
    <w:rPr>
      <w:b/>
      <w:bCs/>
    </w:rPr>
  </w:style>
  <w:style w:type="character" w:customStyle="1" w:styleId="TitleChar">
    <w:name w:val="Title Char"/>
    <w:link w:val="Title"/>
    <w:rsid w:val="00162328"/>
    <w:rPr>
      <w:b/>
      <w:bCs/>
      <w:sz w:val="24"/>
      <w:szCs w:val="24"/>
    </w:rPr>
  </w:style>
  <w:style w:type="paragraph" w:styleId="BalloonText">
    <w:name w:val="Balloon Text"/>
    <w:basedOn w:val="Normal"/>
    <w:link w:val="BalloonTextChar"/>
    <w:uiPriority w:val="99"/>
    <w:unhideWhenUsed/>
    <w:rsid w:val="00796EDE"/>
    <w:rPr>
      <w:rFonts w:ascii="Tahoma" w:hAnsi="Tahoma"/>
      <w:sz w:val="16"/>
      <w:szCs w:val="16"/>
    </w:rPr>
  </w:style>
  <w:style w:type="character" w:customStyle="1" w:styleId="BalloonTextChar">
    <w:name w:val="Balloon Text Char"/>
    <w:link w:val="BalloonText"/>
    <w:uiPriority w:val="99"/>
    <w:rsid w:val="00796EDE"/>
    <w:rPr>
      <w:rFonts w:ascii="Tahoma" w:hAnsi="Tahoma" w:cs="Tahoma"/>
      <w:sz w:val="16"/>
      <w:szCs w:val="16"/>
    </w:rPr>
  </w:style>
  <w:style w:type="paragraph" w:customStyle="1" w:styleId="Teks1">
    <w:name w:val="Teks 1"/>
    <w:basedOn w:val="Normal"/>
    <w:uiPriority w:val="99"/>
    <w:rsid w:val="00961913"/>
    <w:pPr>
      <w:widowControl w:val="0"/>
      <w:autoSpaceDE w:val="0"/>
      <w:autoSpaceDN w:val="0"/>
      <w:spacing w:line="480" w:lineRule="auto"/>
      <w:jc w:val="both"/>
    </w:pPr>
    <w:rPr>
      <w:kern w:val="24"/>
    </w:rPr>
  </w:style>
  <w:style w:type="paragraph" w:customStyle="1" w:styleId="Teks1Indent">
    <w:name w:val="Teks 1 Indent"/>
    <w:basedOn w:val="Teks1"/>
    <w:rsid w:val="00961913"/>
    <w:pPr>
      <w:ind w:firstLine="357"/>
    </w:pPr>
  </w:style>
  <w:style w:type="paragraph" w:customStyle="1" w:styleId="Teks2Indent">
    <w:name w:val="Teks 2 Indent"/>
    <w:basedOn w:val="Teks2"/>
    <w:rsid w:val="00961913"/>
    <w:pPr>
      <w:autoSpaceDE w:val="0"/>
      <w:autoSpaceDN w:val="0"/>
      <w:ind w:left="357" w:firstLine="357"/>
    </w:pPr>
    <w:rPr>
      <w:szCs w:val="24"/>
    </w:rPr>
  </w:style>
  <w:style w:type="paragraph" w:customStyle="1" w:styleId="Teks3Indent">
    <w:name w:val="Teks 3 Indent"/>
    <w:basedOn w:val="Normal"/>
    <w:rsid w:val="00961913"/>
    <w:pPr>
      <w:widowControl w:val="0"/>
      <w:autoSpaceDE w:val="0"/>
      <w:autoSpaceDN w:val="0"/>
      <w:spacing w:line="480" w:lineRule="auto"/>
      <w:ind w:left="714" w:firstLine="357"/>
      <w:jc w:val="both"/>
    </w:pPr>
    <w:rPr>
      <w:kern w:val="24"/>
    </w:rPr>
  </w:style>
  <w:style w:type="paragraph" w:customStyle="1" w:styleId="Teks3Hanging">
    <w:name w:val="Teks 3 Hanging"/>
    <w:basedOn w:val="Normal"/>
    <w:rsid w:val="00961913"/>
    <w:pPr>
      <w:widowControl w:val="0"/>
      <w:autoSpaceDE w:val="0"/>
      <w:autoSpaceDN w:val="0"/>
      <w:spacing w:line="480" w:lineRule="auto"/>
      <w:ind w:left="1071" w:hanging="357"/>
      <w:jc w:val="both"/>
    </w:pPr>
    <w:rPr>
      <w:kern w:val="24"/>
    </w:rPr>
  </w:style>
  <w:style w:type="character" w:styleId="HTMLTypewriter">
    <w:name w:val="HTML Typewriter"/>
    <w:rsid w:val="00961913"/>
    <w:rPr>
      <w:sz w:val="20"/>
      <w:szCs w:val="20"/>
    </w:rPr>
  </w:style>
  <w:style w:type="paragraph" w:customStyle="1" w:styleId="Teks4Indent">
    <w:name w:val="Teks 4 Indent"/>
    <w:basedOn w:val="Normal"/>
    <w:uiPriority w:val="99"/>
    <w:rsid w:val="00961913"/>
    <w:pPr>
      <w:widowControl w:val="0"/>
      <w:autoSpaceDE w:val="0"/>
      <w:autoSpaceDN w:val="0"/>
      <w:spacing w:line="480" w:lineRule="auto"/>
      <w:ind w:left="1072" w:firstLine="357"/>
      <w:jc w:val="both"/>
    </w:pPr>
    <w:rPr>
      <w:kern w:val="24"/>
    </w:rPr>
  </w:style>
  <w:style w:type="paragraph" w:customStyle="1" w:styleId="Teks2Hanging">
    <w:name w:val="Teks 2 Hanging"/>
    <w:basedOn w:val="Teks2"/>
    <w:rsid w:val="00961913"/>
    <w:pPr>
      <w:autoSpaceDE w:val="0"/>
      <w:autoSpaceDN w:val="0"/>
      <w:ind w:left="714" w:hanging="357"/>
    </w:pPr>
    <w:rPr>
      <w:szCs w:val="24"/>
    </w:rPr>
  </w:style>
  <w:style w:type="paragraph" w:styleId="Caption">
    <w:name w:val="caption"/>
    <w:basedOn w:val="Normal"/>
    <w:next w:val="Normal"/>
    <w:uiPriority w:val="35"/>
    <w:qFormat/>
    <w:rsid w:val="00961913"/>
    <w:pPr>
      <w:widowControl w:val="0"/>
      <w:autoSpaceDE w:val="0"/>
      <w:autoSpaceDN w:val="0"/>
      <w:spacing w:before="120" w:after="120" w:line="480" w:lineRule="auto"/>
      <w:jc w:val="both"/>
    </w:pPr>
    <w:rPr>
      <w:b/>
      <w:bCs/>
      <w:kern w:val="24"/>
    </w:rPr>
  </w:style>
  <w:style w:type="paragraph" w:customStyle="1" w:styleId="TeksPustaka">
    <w:name w:val="Teks Pustaka"/>
    <w:basedOn w:val="Normal"/>
    <w:rsid w:val="0015364A"/>
    <w:pPr>
      <w:widowControl w:val="0"/>
      <w:autoSpaceDE w:val="0"/>
      <w:autoSpaceDN w:val="0"/>
      <w:spacing w:before="360"/>
      <w:ind w:left="1026" w:hanging="1026"/>
      <w:jc w:val="both"/>
    </w:pPr>
    <w:rPr>
      <w:kern w:val="24"/>
    </w:rPr>
  </w:style>
  <w:style w:type="paragraph" w:customStyle="1" w:styleId="style">
    <w:name w:val="style"/>
    <w:basedOn w:val="Normal"/>
    <w:rsid w:val="00D15081"/>
    <w:pPr>
      <w:spacing w:before="100" w:beforeAutospacing="1" w:after="100" w:afterAutospacing="1"/>
    </w:pPr>
  </w:style>
  <w:style w:type="character" w:styleId="Strong">
    <w:name w:val="Strong"/>
    <w:uiPriority w:val="22"/>
    <w:qFormat/>
    <w:rsid w:val="00D15081"/>
    <w:rPr>
      <w:b/>
      <w:bCs/>
    </w:rPr>
  </w:style>
  <w:style w:type="table" w:customStyle="1" w:styleId="LightShading1">
    <w:name w:val="Light Shading1"/>
    <w:basedOn w:val="TableNormal"/>
    <w:uiPriority w:val="60"/>
    <w:rsid w:val="00670D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rsid w:val="00017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017DB7"/>
    <w:rPr>
      <w:rFonts w:ascii="Courier New" w:hAnsi="Courier New" w:cs="Courier New"/>
      <w:sz w:val="24"/>
      <w:szCs w:val="24"/>
    </w:rPr>
  </w:style>
  <w:style w:type="character" w:styleId="FollowedHyperlink">
    <w:name w:val="FollowedHyperlink"/>
    <w:uiPriority w:val="99"/>
    <w:semiHidden/>
    <w:unhideWhenUsed/>
    <w:rsid w:val="0082411D"/>
    <w:rPr>
      <w:color w:val="800080"/>
      <w:u w:val="single"/>
    </w:rPr>
  </w:style>
  <w:style w:type="paragraph" w:customStyle="1" w:styleId="xl64">
    <w:name w:val="xl64"/>
    <w:basedOn w:val="Normal"/>
    <w:rsid w:val="0082411D"/>
    <w:pPr>
      <w:spacing w:before="100" w:beforeAutospacing="1" w:after="100" w:afterAutospacing="1"/>
    </w:pPr>
    <w:rPr>
      <w:b/>
      <w:bCs/>
    </w:rPr>
  </w:style>
  <w:style w:type="paragraph" w:customStyle="1" w:styleId="xl65">
    <w:name w:val="xl65"/>
    <w:basedOn w:val="Normal"/>
    <w:rsid w:val="0082411D"/>
    <w:pPr>
      <w:spacing w:before="100" w:beforeAutospacing="1" w:after="100" w:afterAutospacing="1"/>
    </w:pPr>
    <w:rPr>
      <w:rFonts w:ascii="Arial Narrow" w:hAnsi="Arial Narrow"/>
      <w:sz w:val="20"/>
      <w:szCs w:val="20"/>
    </w:rPr>
  </w:style>
  <w:style w:type="paragraph" w:customStyle="1" w:styleId="xl66">
    <w:name w:val="xl66"/>
    <w:basedOn w:val="Normal"/>
    <w:rsid w:val="0082411D"/>
    <w:pPr>
      <w:spacing w:before="100" w:beforeAutospacing="1" w:after="100" w:afterAutospacing="1"/>
    </w:pPr>
    <w:rPr>
      <w:rFonts w:ascii="Arial Narrow" w:hAnsi="Arial Narrow"/>
      <w:sz w:val="20"/>
      <w:szCs w:val="20"/>
    </w:rPr>
  </w:style>
  <w:style w:type="paragraph" w:customStyle="1" w:styleId="xl67">
    <w:name w:val="xl67"/>
    <w:basedOn w:val="Normal"/>
    <w:rsid w:val="0082411D"/>
    <w:pPr>
      <w:spacing w:before="100" w:beforeAutospacing="1" w:after="100" w:afterAutospacing="1"/>
    </w:pPr>
    <w:rPr>
      <w:rFonts w:ascii="Arial Narrow" w:hAnsi="Arial Narrow"/>
      <w:b/>
      <w:bCs/>
      <w:sz w:val="20"/>
      <w:szCs w:val="20"/>
    </w:rPr>
  </w:style>
  <w:style w:type="paragraph" w:customStyle="1" w:styleId="DecimalAligned">
    <w:name w:val="Decimal Aligned"/>
    <w:basedOn w:val="Normal"/>
    <w:uiPriority w:val="40"/>
    <w:qFormat/>
    <w:rsid w:val="003B3491"/>
    <w:pPr>
      <w:tabs>
        <w:tab w:val="decimal" w:pos="360"/>
      </w:tabs>
      <w:spacing w:after="200" w:line="276" w:lineRule="auto"/>
    </w:pPr>
    <w:rPr>
      <w:rFonts w:ascii="Calibri" w:hAnsi="Calibri"/>
      <w:sz w:val="22"/>
      <w:szCs w:val="22"/>
    </w:rPr>
  </w:style>
  <w:style w:type="character" w:styleId="SubtleEmphasis">
    <w:name w:val="Subtle Emphasis"/>
    <w:uiPriority w:val="19"/>
    <w:qFormat/>
    <w:rsid w:val="003B3491"/>
    <w:rPr>
      <w:rFonts w:eastAsia="Times New Roman" w:cs="Times New Roman"/>
      <w:bCs w:val="0"/>
      <w:i/>
      <w:iCs/>
      <w:color w:val="808080"/>
      <w:szCs w:val="22"/>
      <w:lang w:val="en-US"/>
    </w:rPr>
  </w:style>
  <w:style w:type="paragraph" w:styleId="Subtitle">
    <w:name w:val="Subtitle"/>
    <w:basedOn w:val="Normal"/>
    <w:link w:val="SubtitleChar"/>
    <w:qFormat/>
    <w:rsid w:val="00DD2D87"/>
    <w:pPr>
      <w:jc w:val="center"/>
    </w:pPr>
    <w:rPr>
      <w:b/>
      <w:bCs/>
      <w:lang w:val="it-IT"/>
    </w:rPr>
  </w:style>
  <w:style w:type="character" w:customStyle="1" w:styleId="SubtitleChar">
    <w:name w:val="Subtitle Char"/>
    <w:link w:val="Subtitle"/>
    <w:rsid w:val="00DD2D87"/>
    <w:rPr>
      <w:b/>
      <w:bCs/>
      <w:sz w:val="24"/>
      <w:szCs w:val="24"/>
      <w:lang w:val="it-IT"/>
    </w:rPr>
  </w:style>
  <w:style w:type="paragraph" w:customStyle="1" w:styleId="paragforik">
    <w:name w:val="paragforik"/>
    <w:basedOn w:val="Normal"/>
    <w:autoRedefine/>
    <w:qFormat/>
    <w:rsid w:val="00516933"/>
    <w:pPr>
      <w:ind w:firstLine="567"/>
      <w:jc w:val="both"/>
    </w:pPr>
    <w:rPr>
      <w:rFonts w:ascii="Arial Narrow" w:eastAsia="Calibri" w:hAnsi="Arial Narrow"/>
      <w:sz w:val="28"/>
      <w:szCs w:val="22"/>
    </w:rPr>
  </w:style>
  <w:style w:type="paragraph" w:styleId="FootnoteText">
    <w:name w:val="footnote text"/>
    <w:basedOn w:val="Normal"/>
    <w:link w:val="FootnoteTextChar"/>
    <w:semiHidden/>
    <w:unhideWhenUsed/>
    <w:rsid w:val="00F50C10"/>
    <w:rPr>
      <w:rFonts w:ascii="Calibri" w:eastAsia="Calibri" w:hAnsi="Calibri"/>
      <w:sz w:val="20"/>
      <w:szCs w:val="20"/>
    </w:rPr>
  </w:style>
  <w:style w:type="character" w:customStyle="1" w:styleId="FootnoteTextChar">
    <w:name w:val="Footnote Text Char"/>
    <w:link w:val="FootnoteText"/>
    <w:uiPriority w:val="99"/>
    <w:semiHidden/>
    <w:rsid w:val="00F50C10"/>
    <w:rPr>
      <w:rFonts w:ascii="Calibri" w:eastAsia="Calibri" w:hAnsi="Calibri" w:cs="Times New Roman"/>
    </w:rPr>
  </w:style>
  <w:style w:type="character" w:styleId="FootnoteReference">
    <w:name w:val="footnote reference"/>
    <w:semiHidden/>
    <w:unhideWhenUsed/>
    <w:rsid w:val="00F50C10"/>
    <w:rPr>
      <w:vertAlign w:val="superscript"/>
    </w:rPr>
  </w:style>
  <w:style w:type="paragraph" w:styleId="Quote">
    <w:name w:val="Quote"/>
    <w:basedOn w:val="Normal"/>
    <w:next w:val="Normal"/>
    <w:link w:val="QuoteChar"/>
    <w:autoRedefine/>
    <w:uiPriority w:val="29"/>
    <w:qFormat/>
    <w:rsid w:val="00F50C10"/>
    <w:pPr>
      <w:tabs>
        <w:tab w:val="left" w:pos="567"/>
      </w:tabs>
      <w:spacing w:after="200" w:line="276" w:lineRule="auto"/>
      <w:ind w:left="567"/>
    </w:pPr>
    <w:rPr>
      <w:rFonts w:ascii="Arial Narrow" w:eastAsia="Calibri" w:hAnsi="Arial Narrow"/>
      <w:i/>
      <w:iCs/>
      <w:color w:val="000000"/>
      <w:sz w:val="28"/>
      <w:szCs w:val="22"/>
    </w:rPr>
  </w:style>
  <w:style w:type="character" w:customStyle="1" w:styleId="QuoteChar">
    <w:name w:val="Quote Char"/>
    <w:link w:val="Quote"/>
    <w:uiPriority w:val="29"/>
    <w:rsid w:val="00F50C10"/>
    <w:rPr>
      <w:rFonts w:ascii="Arial Narrow" w:eastAsia="Calibri" w:hAnsi="Arial Narrow" w:cs="Times New Roman"/>
      <w:i/>
      <w:iCs/>
      <w:color w:val="000000"/>
      <w:sz w:val="28"/>
      <w:szCs w:val="22"/>
    </w:rPr>
  </w:style>
  <w:style w:type="paragraph" w:customStyle="1" w:styleId="msolistparagraph0">
    <w:name w:val="msolistparagraph"/>
    <w:basedOn w:val="Normal"/>
    <w:rsid w:val="00C240B9"/>
    <w:pPr>
      <w:spacing w:after="200" w:line="276" w:lineRule="auto"/>
      <w:ind w:left="720"/>
      <w:contextualSpacing/>
    </w:pPr>
    <w:rPr>
      <w:rFonts w:ascii="Calibri" w:eastAsia="Calibri" w:hAnsi="Calibri"/>
      <w:sz w:val="22"/>
      <w:szCs w:val="22"/>
    </w:rPr>
  </w:style>
  <w:style w:type="character" w:customStyle="1" w:styleId="apple-style-span">
    <w:name w:val="apple-style-span"/>
    <w:basedOn w:val="DefaultParagraphFont"/>
    <w:rsid w:val="00C240B9"/>
  </w:style>
  <w:style w:type="paragraph" w:customStyle="1" w:styleId="Teks4Hanging">
    <w:name w:val="Teks 4 Hanging"/>
    <w:basedOn w:val="Normal"/>
    <w:rsid w:val="003B6762"/>
    <w:pPr>
      <w:widowControl w:val="0"/>
      <w:spacing w:line="480" w:lineRule="auto"/>
      <w:ind w:left="1429" w:hanging="357"/>
      <w:jc w:val="both"/>
    </w:pPr>
    <w:rPr>
      <w:kern w:val="24"/>
      <w:szCs w:val="20"/>
    </w:rPr>
  </w:style>
  <w:style w:type="character" w:customStyle="1" w:styleId="NormalWebChar">
    <w:name w:val="Normal (Web) Char"/>
    <w:rsid w:val="009C38D2"/>
    <w:rPr>
      <w:rFonts w:ascii="Verdana" w:hAnsi="Verdana"/>
      <w:color w:val="000000"/>
      <w:sz w:val="22"/>
      <w:szCs w:val="22"/>
      <w:lang w:val="en-US" w:eastAsia="en-US" w:bidi="ar-SA"/>
    </w:rPr>
  </w:style>
  <w:style w:type="paragraph" w:customStyle="1" w:styleId="verdana">
    <w:name w:val="verdana"/>
    <w:basedOn w:val="Normal"/>
    <w:rsid w:val="00287D81"/>
    <w:pPr>
      <w:spacing w:before="100" w:beforeAutospacing="1" w:after="100" w:afterAutospacing="1"/>
    </w:pPr>
    <w:rPr>
      <w:lang w:val="id-ID" w:eastAsia="id-ID"/>
    </w:rPr>
  </w:style>
  <w:style w:type="paragraph" w:customStyle="1" w:styleId="Normal1">
    <w:name w:val="Normal1"/>
    <w:basedOn w:val="Normal"/>
    <w:rsid w:val="001B612A"/>
    <w:pPr>
      <w:spacing w:before="100" w:beforeAutospacing="1" w:after="100" w:afterAutospacing="1"/>
    </w:pPr>
  </w:style>
  <w:style w:type="paragraph" w:customStyle="1" w:styleId="citation">
    <w:name w:val="citation"/>
    <w:basedOn w:val="Normal"/>
    <w:rsid w:val="001B612A"/>
    <w:pPr>
      <w:spacing w:before="100" w:beforeAutospacing="1" w:after="100" w:afterAutospacing="1"/>
    </w:pPr>
    <w:rPr>
      <w:rFonts w:eastAsia="Batang"/>
      <w:lang w:val="id-ID" w:eastAsia="id-ID"/>
    </w:rPr>
  </w:style>
  <w:style w:type="character" w:customStyle="1" w:styleId="ti">
    <w:name w:val="ti"/>
    <w:rsid w:val="001B612A"/>
    <w:rPr>
      <w:rFonts w:cs="Times New Roman"/>
    </w:rPr>
  </w:style>
  <w:style w:type="character" w:customStyle="1" w:styleId="judul">
    <w:name w:val="judul"/>
    <w:rsid w:val="001B612A"/>
    <w:rPr>
      <w:rFonts w:cs="Times New Roman"/>
    </w:rPr>
  </w:style>
  <w:style w:type="character" w:customStyle="1" w:styleId="ilad">
    <w:name w:val="il_ad"/>
    <w:basedOn w:val="DefaultParagraphFont"/>
    <w:rsid w:val="00CF2AE9"/>
  </w:style>
  <w:style w:type="paragraph" w:customStyle="1" w:styleId="Lampiran">
    <w:name w:val="Lampiran"/>
    <w:basedOn w:val="Normal"/>
    <w:next w:val="Normal"/>
    <w:autoRedefine/>
    <w:rsid w:val="00192BE2"/>
    <w:pPr>
      <w:autoSpaceDE w:val="0"/>
      <w:autoSpaceDN w:val="0"/>
      <w:spacing w:line="480" w:lineRule="auto"/>
      <w:jc w:val="center"/>
    </w:pPr>
    <w:rPr>
      <w:b/>
      <w:bCs/>
      <w:lang w:val="fi-FI"/>
    </w:rPr>
  </w:style>
  <w:style w:type="character" w:customStyle="1" w:styleId="apple-converted-space">
    <w:name w:val="apple-converted-space"/>
    <w:basedOn w:val="DefaultParagraphFont"/>
    <w:rsid w:val="00310977"/>
  </w:style>
  <w:style w:type="character" w:customStyle="1" w:styleId="hps">
    <w:name w:val="hps"/>
    <w:rsid w:val="00310977"/>
    <w:rPr>
      <w:rFonts w:cs="Times New Roman"/>
    </w:rPr>
  </w:style>
  <w:style w:type="character" w:customStyle="1" w:styleId="commentlarge">
    <w:name w:val="commentlarge"/>
    <w:basedOn w:val="DefaultParagraphFont"/>
    <w:rsid w:val="00D25B56"/>
  </w:style>
  <w:style w:type="character" w:customStyle="1" w:styleId="longtext">
    <w:name w:val="long_text"/>
    <w:basedOn w:val="DefaultParagraphFont"/>
    <w:rsid w:val="00BB3C35"/>
  </w:style>
  <w:style w:type="paragraph" w:styleId="NormalIndent">
    <w:name w:val="Normal Indent"/>
    <w:basedOn w:val="Normal"/>
    <w:uiPriority w:val="99"/>
    <w:rsid w:val="00A2115E"/>
    <w:pPr>
      <w:autoSpaceDE w:val="0"/>
      <w:autoSpaceDN w:val="0"/>
      <w:ind w:left="360"/>
    </w:pPr>
  </w:style>
  <w:style w:type="character" w:styleId="LineNumber">
    <w:name w:val="line number"/>
    <w:basedOn w:val="DefaultParagraphFont"/>
    <w:uiPriority w:val="99"/>
    <w:rsid w:val="00A2115E"/>
  </w:style>
  <w:style w:type="paragraph" w:customStyle="1" w:styleId="Center">
    <w:name w:val="Center"/>
    <w:basedOn w:val="Normal"/>
    <w:uiPriority w:val="99"/>
    <w:rsid w:val="00A2115E"/>
    <w:pPr>
      <w:autoSpaceDE w:val="0"/>
      <w:autoSpaceDN w:val="0"/>
      <w:jc w:val="center"/>
    </w:pPr>
    <w:rPr>
      <w:b/>
      <w:bCs/>
    </w:rPr>
  </w:style>
  <w:style w:type="character" w:customStyle="1" w:styleId="blsp-spelling-error">
    <w:name w:val="blsp-spelling-error"/>
    <w:basedOn w:val="DefaultParagraphFont"/>
    <w:rsid w:val="00A2115E"/>
  </w:style>
  <w:style w:type="character" w:styleId="HTMLCite">
    <w:name w:val="HTML Cite"/>
    <w:uiPriority w:val="99"/>
    <w:unhideWhenUsed/>
    <w:rsid w:val="007072BC"/>
    <w:rPr>
      <w:i/>
      <w:iCs/>
    </w:rPr>
  </w:style>
  <w:style w:type="paragraph" w:customStyle="1" w:styleId="Default">
    <w:name w:val="Default"/>
    <w:rsid w:val="004F087F"/>
    <w:pPr>
      <w:autoSpaceDE w:val="0"/>
      <w:autoSpaceDN w:val="0"/>
      <w:adjustRightInd w:val="0"/>
    </w:pPr>
    <w:rPr>
      <w:rFonts w:eastAsia="Calibri"/>
      <w:color w:val="000000"/>
      <w:sz w:val="24"/>
      <w:szCs w:val="24"/>
      <w:lang w:val="id-ID"/>
    </w:rPr>
  </w:style>
  <w:style w:type="paragraph" w:styleId="TOC7">
    <w:name w:val="toc 7"/>
    <w:basedOn w:val="Normal"/>
    <w:next w:val="Normal"/>
    <w:autoRedefine/>
    <w:semiHidden/>
    <w:rsid w:val="00021B95"/>
    <w:pPr>
      <w:tabs>
        <w:tab w:val="left" w:pos="1440"/>
        <w:tab w:val="right" w:leader="dot" w:pos="7920"/>
      </w:tabs>
      <w:spacing w:after="140"/>
      <w:ind w:left="1440" w:hanging="1440"/>
    </w:pPr>
    <w:rPr>
      <w:szCs w:val="20"/>
    </w:rPr>
  </w:style>
  <w:style w:type="character" w:customStyle="1" w:styleId="a">
    <w:name w:val="a"/>
    <w:basedOn w:val="DefaultParagraphFont"/>
    <w:rsid w:val="007D35B2"/>
  </w:style>
  <w:style w:type="character" w:customStyle="1" w:styleId="fullpost">
    <w:name w:val="fullpost"/>
    <w:rsid w:val="007D35B2"/>
    <w:rPr>
      <w:vanish w:val="0"/>
      <w:webHidden w:val="0"/>
      <w:specVanish w:val="0"/>
    </w:rPr>
  </w:style>
  <w:style w:type="character" w:customStyle="1" w:styleId="fn">
    <w:name w:val="fn"/>
    <w:basedOn w:val="DefaultParagraphFont"/>
    <w:rsid w:val="00AD116D"/>
  </w:style>
  <w:style w:type="character" w:customStyle="1" w:styleId="arial12">
    <w:name w:val="arial12"/>
    <w:rsid w:val="00CA05FB"/>
    <w:rPr>
      <w:rFonts w:cs="Times New Roman"/>
    </w:rPr>
  </w:style>
  <w:style w:type="character" w:customStyle="1" w:styleId="google-src-text">
    <w:name w:val="google-src-text"/>
    <w:basedOn w:val="DefaultParagraphFont"/>
    <w:rsid w:val="007A7FF8"/>
  </w:style>
  <w:style w:type="character" w:customStyle="1" w:styleId="konten">
    <w:name w:val="konten"/>
    <w:rsid w:val="00FB44E9"/>
  </w:style>
  <w:style w:type="character" w:customStyle="1" w:styleId="st">
    <w:name w:val="st"/>
    <w:basedOn w:val="DefaultParagraphFont"/>
    <w:rsid w:val="006A3655"/>
  </w:style>
  <w:style w:type="character" w:customStyle="1" w:styleId="fullpost1">
    <w:name w:val="fullpost1"/>
    <w:rsid w:val="00417DC5"/>
    <w:rPr>
      <w:vanish w:val="0"/>
      <w:webHidden w:val="0"/>
      <w:specVanish w:val="0"/>
    </w:rPr>
  </w:style>
  <w:style w:type="paragraph" w:customStyle="1" w:styleId="CM4">
    <w:name w:val="CM4"/>
    <w:basedOn w:val="Normal"/>
    <w:next w:val="Normal"/>
    <w:uiPriority w:val="99"/>
    <w:rsid w:val="003D0711"/>
    <w:pPr>
      <w:widowControl w:val="0"/>
      <w:autoSpaceDE w:val="0"/>
      <w:autoSpaceDN w:val="0"/>
      <w:adjustRightInd w:val="0"/>
      <w:spacing w:line="391" w:lineRule="atLeast"/>
    </w:pPr>
    <w:rPr>
      <w:rFonts w:ascii="Arial" w:hAnsi="Arial" w:cs="Arial"/>
    </w:rPr>
  </w:style>
  <w:style w:type="character" w:customStyle="1" w:styleId="shorttext">
    <w:name w:val="short_text"/>
    <w:basedOn w:val="DefaultParagraphFont"/>
    <w:rsid w:val="007C4D31"/>
  </w:style>
  <w:style w:type="character" w:styleId="IntenseEmphasis">
    <w:name w:val="Intense Emphasis"/>
    <w:uiPriority w:val="21"/>
    <w:qFormat/>
    <w:rsid w:val="00180249"/>
    <w:rPr>
      <w:b/>
      <w:bCs/>
      <w:i/>
      <w:iCs/>
      <w:color w:val="4F81BD"/>
    </w:rPr>
  </w:style>
  <w:style w:type="table" w:styleId="LightShading-Accent5">
    <w:name w:val="Light Shading Accent 5"/>
    <w:basedOn w:val="TableNormal"/>
    <w:uiPriority w:val="60"/>
    <w:rsid w:val="00CE7DC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reatedate">
    <w:name w:val="createdate"/>
    <w:basedOn w:val="DefaultParagraphFont"/>
    <w:rsid w:val="00CE7DC9"/>
  </w:style>
  <w:style w:type="character" w:customStyle="1" w:styleId="CharacterStyle1">
    <w:name w:val="Character Style 1"/>
    <w:uiPriority w:val="99"/>
    <w:rsid w:val="00B767AE"/>
    <w:rPr>
      <w:sz w:val="22"/>
    </w:rPr>
  </w:style>
  <w:style w:type="character" w:customStyle="1" w:styleId="dropcap">
    <w:name w:val="dropcap"/>
    <w:basedOn w:val="DefaultParagraphFont"/>
    <w:rsid w:val="00617848"/>
  </w:style>
  <w:style w:type="table" w:customStyle="1" w:styleId="LightShading2">
    <w:name w:val="Light Shading2"/>
    <w:basedOn w:val="TableNormal"/>
    <w:uiPriority w:val="60"/>
    <w:rsid w:val="00F82E5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Normal"/>
    <w:uiPriority w:val="99"/>
    <w:qFormat/>
    <w:rsid w:val="00D92BDE"/>
    <w:rPr>
      <w:rFonts w:ascii="Calibri" w:eastAsia="Calibri" w:hAnsi="Calibri"/>
      <w:sz w:val="22"/>
      <w:szCs w:val="22"/>
    </w:rPr>
    <w:tblPr>
      <w:tblBorders>
        <w:top w:val="single" w:sz="4" w:space="0" w:color="000000"/>
        <w:bottom w:val="single" w:sz="4" w:space="0" w:color="000000"/>
        <w:insideH w:val="single" w:sz="4" w:space="0" w:color="000000"/>
      </w:tblBorders>
    </w:tblPr>
  </w:style>
  <w:style w:type="paragraph" w:styleId="BodyText3">
    <w:name w:val="Body Text 3"/>
    <w:basedOn w:val="Normal"/>
    <w:link w:val="BodyText3Char"/>
    <w:uiPriority w:val="99"/>
    <w:unhideWhenUsed/>
    <w:rsid w:val="006B62D7"/>
    <w:pPr>
      <w:spacing w:after="120"/>
    </w:pPr>
    <w:rPr>
      <w:sz w:val="16"/>
      <w:szCs w:val="16"/>
    </w:rPr>
  </w:style>
  <w:style w:type="character" w:customStyle="1" w:styleId="BodyText3Char">
    <w:name w:val="Body Text 3 Char"/>
    <w:link w:val="BodyText3"/>
    <w:uiPriority w:val="99"/>
    <w:rsid w:val="006B62D7"/>
    <w:rPr>
      <w:sz w:val="16"/>
      <w:szCs w:val="16"/>
      <w:lang w:val="en-US" w:eastAsia="en-US"/>
    </w:rPr>
  </w:style>
  <w:style w:type="character" w:customStyle="1" w:styleId="cabu01kompas2011">
    <w:name w:val="c_abu01_kompas2011"/>
    <w:basedOn w:val="DefaultParagraphFont"/>
    <w:rsid w:val="004C6F7B"/>
  </w:style>
  <w:style w:type="character" w:customStyle="1" w:styleId="post-author">
    <w:name w:val="post-author"/>
    <w:basedOn w:val="DefaultParagraphFont"/>
    <w:rsid w:val="004C6F7B"/>
  </w:style>
  <w:style w:type="character" w:customStyle="1" w:styleId="post-timestamp">
    <w:name w:val="post-timestamp"/>
    <w:basedOn w:val="DefaultParagraphFont"/>
    <w:rsid w:val="004C6F7B"/>
  </w:style>
  <w:style w:type="character" w:customStyle="1" w:styleId="l6">
    <w:name w:val="l6"/>
    <w:basedOn w:val="DefaultParagraphFont"/>
    <w:rsid w:val="00F91A7C"/>
  </w:style>
  <w:style w:type="character" w:customStyle="1" w:styleId="l7">
    <w:name w:val="l7"/>
    <w:basedOn w:val="DefaultParagraphFont"/>
    <w:rsid w:val="00F91A7C"/>
  </w:style>
  <w:style w:type="character" w:customStyle="1" w:styleId="l8">
    <w:name w:val="l8"/>
    <w:basedOn w:val="DefaultParagraphFont"/>
    <w:rsid w:val="00F91A7C"/>
  </w:style>
  <w:style w:type="character" w:customStyle="1" w:styleId="personname">
    <w:name w:val="person_name"/>
    <w:basedOn w:val="DefaultParagraphFont"/>
    <w:rsid w:val="005B550B"/>
  </w:style>
  <w:style w:type="character" w:styleId="CommentReference">
    <w:name w:val="annotation reference"/>
    <w:uiPriority w:val="99"/>
    <w:unhideWhenUsed/>
    <w:rsid w:val="00DA326F"/>
    <w:rPr>
      <w:sz w:val="16"/>
      <w:szCs w:val="16"/>
    </w:rPr>
  </w:style>
  <w:style w:type="paragraph" w:styleId="Bibliography">
    <w:name w:val="Bibliography"/>
    <w:basedOn w:val="Normal"/>
    <w:next w:val="Normal"/>
    <w:uiPriority w:val="37"/>
    <w:unhideWhenUsed/>
    <w:rsid w:val="006C1ED9"/>
    <w:pPr>
      <w:spacing w:line="480" w:lineRule="auto"/>
      <w:jc w:val="both"/>
    </w:pPr>
    <w:rPr>
      <w:rFonts w:ascii="Calibri" w:hAnsi="Calibri"/>
      <w:sz w:val="22"/>
      <w:szCs w:val="22"/>
      <w:lang w:val="id-ID"/>
    </w:rPr>
  </w:style>
  <w:style w:type="character" w:customStyle="1" w:styleId="bodyouter">
    <w:name w:val="body_outer"/>
    <w:rsid w:val="00A97E6F"/>
  </w:style>
  <w:style w:type="character" w:customStyle="1" w:styleId="subject">
    <w:name w:val="subject"/>
    <w:rsid w:val="00A97E6F"/>
  </w:style>
  <w:style w:type="paragraph" w:customStyle="1" w:styleId="Style10">
    <w:name w:val="Style 1"/>
    <w:uiPriority w:val="99"/>
    <w:rsid w:val="00184EA0"/>
    <w:pPr>
      <w:widowControl w:val="0"/>
      <w:autoSpaceDE w:val="0"/>
      <w:autoSpaceDN w:val="0"/>
      <w:adjustRightInd w:val="0"/>
    </w:pPr>
  </w:style>
  <w:style w:type="character" w:customStyle="1" w:styleId="grame">
    <w:name w:val="grame"/>
    <w:rsid w:val="003B3448"/>
  </w:style>
  <w:style w:type="paragraph" w:styleId="DocumentMap">
    <w:name w:val="Document Map"/>
    <w:basedOn w:val="Normal"/>
    <w:link w:val="DocumentMapChar"/>
    <w:uiPriority w:val="99"/>
    <w:semiHidden/>
    <w:unhideWhenUsed/>
    <w:rsid w:val="003B3448"/>
    <w:rPr>
      <w:rFonts w:ascii="Tahoma" w:eastAsia="Calibri" w:hAnsi="Tahoma" w:cs="Tahoma"/>
      <w:sz w:val="16"/>
      <w:szCs w:val="16"/>
      <w:lang w:val="id-ID"/>
    </w:rPr>
  </w:style>
  <w:style w:type="character" w:customStyle="1" w:styleId="DocumentMapChar">
    <w:name w:val="Document Map Char"/>
    <w:link w:val="DocumentMap"/>
    <w:uiPriority w:val="99"/>
    <w:semiHidden/>
    <w:rsid w:val="003B3448"/>
    <w:rPr>
      <w:rFonts w:ascii="Tahoma" w:eastAsia="Calibri" w:hAnsi="Tahoma" w:cs="Tahoma"/>
      <w:sz w:val="16"/>
      <w:szCs w:val="16"/>
      <w:lang w:eastAsia="en-US"/>
    </w:rPr>
  </w:style>
  <w:style w:type="table" w:customStyle="1" w:styleId="TableGrid3">
    <w:name w:val="Table Grid3"/>
    <w:basedOn w:val="TableNormal"/>
    <w:next w:val="TableGrid"/>
    <w:uiPriority w:val="59"/>
    <w:rsid w:val="005C33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1Hanging">
    <w:name w:val="Teks 1 Hanging"/>
    <w:basedOn w:val="Normal"/>
    <w:rsid w:val="00B32000"/>
    <w:pPr>
      <w:widowControl w:val="0"/>
      <w:spacing w:line="480" w:lineRule="auto"/>
      <w:ind w:left="425" w:hanging="425"/>
      <w:jc w:val="both"/>
    </w:pPr>
    <w:rPr>
      <w:kern w:val="24"/>
      <w:szCs w:val="20"/>
    </w:rPr>
  </w:style>
  <w:style w:type="character" w:customStyle="1" w:styleId="gt-card-ttl-txt">
    <w:name w:val="gt-card-ttl-txt"/>
    <w:rsid w:val="00600C86"/>
  </w:style>
  <w:style w:type="character" w:customStyle="1" w:styleId="nlmyear">
    <w:name w:val="nlm_year"/>
    <w:rsid w:val="004234FB"/>
  </w:style>
  <w:style w:type="paragraph" w:styleId="CommentText">
    <w:name w:val="annotation text"/>
    <w:basedOn w:val="Normal"/>
    <w:link w:val="CommentTextChar"/>
    <w:uiPriority w:val="99"/>
    <w:rsid w:val="00495678"/>
    <w:rPr>
      <w:sz w:val="20"/>
      <w:szCs w:val="20"/>
    </w:rPr>
  </w:style>
  <w:style w:type="character" w:customStyle="1" w:styleId="CommentTextChar">
    <w:name w:val="Comment Text Char"/>
    <w:basedOn w:val="DefaultParagraphFont"/>
    <w:link w:val="CommentText"/>
    <w:uiPriority w:val="99"/>
    <w:rsid w:val="00495678"/>
  </w:style>
  <w:style w:type="character" w:customStyle="1" w:styleId="trans-target-highlight">
    <w:name w:val="trans-target-highlight"/>
    <w:rsid w:val="00495678"/>
  </w:style>
  <w:style w:type="character" w:customStyle="1" w:styleId="hpsatn">
    <w:name w:val="hps atn"/>
    <w:rsid w:val="00495678"/>
  </w:style>
  <w:style w:type="character" w:customStyle="1" w:styleId="atn">
    <w:name w:val="atn"/>
    <w:rsid w:val="003E3612"/>
  </w:style>
  <w:style w:type="character" w:customStyle="1" w:styleId="alt-edited">
    <w:name w:val="alt-edited"/>
    <w:rsid w:val="008D574E"/>
  </w:style>
  <w:style w:type="table" w:customStyle="1" w:styleId="TableGrid1">
    <w:name w:val="Table Grid1"/>
    <w:basedOn w:val="TableNormal"/>
    <w:uiPriority w:val="59"/>
    <w:rsid w:val="008D574E"/>
    <w:rPr>
      <w:rFonts w:ascii="Georgia" w:eastAsia="Georgia" w:hAnsi="Georgia"/>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3">
    <w:name w:val="Font Style53"/>
    <w:uiPriority w:val="99"/>
    <w:rsid w:val="001435E7"/>
    <w:rPr>
      <w:rFonts w:ascii="Times New Roman" w:hAnsi="Times New Roman" w:cs="Times New Roman" w:hint="default"/>
      <w:sz w:val="20"/>
      <w:szCs w:val="20"/>
    </w:rPr>
  </w:style>
  <w:style w:type="paragraph" w:styleId="CommentSubject">
    <w:name w:val="annotation subject"/>
    <w:basedOn w:val="CommentText"/>
    <w:next w:val="CommentText"/>
    <w:link w:val="CommentSubjectChar"/>
    <w:uiPriority w:val="99"/>
    <w:semiHidden/>
    <w:unhideWhenUsed/>
    <w:rsid w:val="00676D7E"/>
    <w:pPr>
      <w:spacing w:after="200"/>
    </w:pPr>
    <w:rPr>
      <w:rFonts w:ascii="Calibri" w:hAnsi="Calibri"/>
      <w:b/>
      <w:bCs/>
    </w:rPr>
  </w:style>
  <w:style w:type="character" w:customStyle="1" w:styleId="CommentSubjectChar">
    <w:name w:val="Comment Subject Char"/>
    <w:link w:val="CommentSubject"/>
    <w:uiPriority w:val="99"/>
    <w:semiHidden/>
    <w:rsid w:val="00676D7E"/>
    <w:rPr>
      <w:rFonts w:ascii="Calibri" w:hAnsi="Calibri"/>
      <w:b/>
      <w:bCs/>
    </w:rPr>
  </w:style>
  <w:style w:type="table" w:styleId="LightShading-Accent1">
    <w:name w:val="Light Shading Accent 1"/>
    <w:basedOn w:val="TableNormal"/>
    <w:uiPriority w:val="60"/>
    <w:rsid w:val="00D47297"/>
    <w:rPr>
      <w:color w:val="365F91"/>
      <w:sz w:val="22"/>
      <w:szCs w:val="22"/>
      <w:lang w:val="id-ID" w:eastAsia="id-ID"/>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167D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12">
    <w:name w:val="style12"/>
    <w:rsid w:val="00591DB7"/>
    <w:rPr>
      <w:rFonts w:ascii="Arial" w:hAnsi="Arial" w:cs="Arial" w:hint="default"/>
    </w:rPr>
  </w:style>
  <w:style w:type="paragraph" w:customStyle="1" w:styleId="ListParagraph1">
    <w:name w:val="List Paragraph1"/>
    <w:basedOn w:val="Normal"/>
    <w:uiPriority w:val="99"/>
    <w:qFormat/>
    <w:rsid w:val="001A602F"/>
    <w:pPr>
      <w:spacing w:line="480" w:lineRule="auto"/>
      <w:ind w:left="720"/>
      <w:contextualSpacing/>
      <w:jc w:val="both"/>
    </w:pPr>
    <w:rPr>
      <w:rFonts w:eastAsia="Calibri"/>
      <w:szCs w:val="22"/>
    </w:rPr>
  </w:style>
  <w:style w:type="paragraph" w:customStyle="1" w:styleId="jksauthorfil">
    <w:name w:val="jksauthorfil"/>
    <w:basedOn w:val="BalloonText"/>
    <w:autoRedefine/>
    <w:qFormat/>
    <w:rsid w:val="005E1FD3"/>
    <w:pPr>
      <w:tabs>
        <w:tab w:val="center" w:pos="4680"/>
        <w:tab w:val="right" w:pos="9360"/>
      </w:tabs>
      <w:jc w:val="center"/>
    </w:pPr>
    <w:rPr>
      <w:rFonts w:ascii="Arial Narrow" w:eastAsia="MS Mincho" w:hAnsi="Arial Narrow" w:cs="Arial"/>
      <w:sz w:val="24"/>
      <w:szCs w:val="24"/>
      <w:lang w:val="id-ID"/>
    </w:rPr>
  </w:style>
  <w:style w:type="paragraph" w:customStyle="1" w:styleId="jkshead1">
    <w:name w:val="jkshead1"/>
    <w:basedOn w:val="Normal"/>
    <w:next w:val="Normal"/>
    <w:autoRedefine/>
    <w:qFormat/>
    <w:rsid w:val="005E1FD3"/>
    <w:pPr>
      <w:keepNext/>
      <w:spacing w:after="120"/>
      <w:contextualSpacing/>
    </w:pPr>
    <w:rPr>
      <w:rFonts w:ascii="Arial Narrow" w:eastAsia="MS Mincho" w:hAnsi="Arial Narrow"/>
      <w:b/>
    </w:rPr>
  </w:style>
  <w:style w:type="paragraph" w:customStyle="1" w:styleId="jksabstrk">
    <w:name w:val="jksabstrk"/>
    <w:basedOn w:val="Normal"/>
    <w:autoRedefine/>
    <w:qFormat/>
    <w:rsid w:val="005E1FD3"/>
    <w:pPr>
      <w:pBdr>
        <w:bottom w:val="single" w:sz="4" w:space="1" w:color="auto"/>
      </w:pBdr>
      <w:jc w:val="both"/>
    </w:pPr>
    <w:rPr>
      <w:rFonts w:ascii="Arial Narrow" w:eastAsia="MS Mincho" w:hAnsi="Arial Narrow" w:cs="Arial"/>
      <w:lang w:val="id-ID"/>
    </w:rPr>
  </w:style>
  <w:style w:type="paragraph" w:customStyle="1" w:styleId="jkskeword">
    <w:name w:val="jkskeword"/>
    <w:qFormat/>
    <w:rsid w:val="005E1FD3"/>
    <w:rPr>
      <w:rFonts w:ascii="Arial Narrow" w:eastAsia="MS Mincho" w:hAnsi="Arial Narrow"/>
      <w:bCs/>
      <w:i/>
      <w:color w:val="000000"/>
      <w:sz w:val="24"/>
      <w:szCs w:val="24"/>
    </w:rPr>
  </w:style>
  <w:style w:type="paragraph" w:customStyle="1" w:styleId="yiv72096810msolistparagraph">
    <w:name w:val="yiv72096810msolistparagraph"/>
    <w:basedOn w:val="Normal"/>
    <w:rsid w:val="005E1FD3"/>
    <w:pPr>
      <w:spacing w:before="100" w:beforeAutospacing="1" w:after="100" w:afterAutospacing="1"/>
    </w:pPr>
  </w:style>
  <w:style w:type="paragraph" w:styleId="PlainText">
    <w:name w:val="Plain Text"/>
    <w:basedOn w:val="Normal"/>
    <w:link w:val="PlainTextChar"/>
    <w:rsid w:val="005D31B7"/>
    <w:pPr>
      <w:spacing w:before="100" w:beforeAutospacing="1" w:after="100" w:afterAutospacing="1"/>
    </w:pPr>
  </w:style>
  <w:style w:type="character" w:customStyle="1" w:styleId="PlainTextChar">
    <w:name w:val="Plain Text Char"/>
    <w:link w:val="PlainText"/>
    <w:rsid w:val="005D31B7"/>
    <w:rPr>
      <w:sz w:val="24"/>
      <w:szCs w:val="24"/>
    </w:rPr>
  </w:style>
  <w:style w:type="character" w:customStyle="1" w:styleId="normalchar">
    <w:name w:val="normal__char"/>
    <w:rsid w:val="005D31B7"/>
  </w:style>
  <w:style w:type="character" w:customStyle="1" w:styleId="ref-journal">
    <w:name w:val="ref-journal"/>
    <w:rsid w:val="002E7E07"/>
  </w:style>
  <w:style w:type="character" w:customStyle="1" w:styleId="element-citation">
    <w:name w:val="element-citation"/>
    <w:rsid w:val="002E7E07"/>
  </w:style>
  <w:style w:type="character" w:customStyle="1" w:styleId="title-text">
    <w:name w:val="title-text"/>
    <w:rsid w:val="002E7E07"/>
  </w:style>
  <w:style w:type="character" w:customStyle="1" w:styleId="list0020paragraphchar">
    <w:name w:val="list_0020paragraph__char"/>
    <w:rsid w:val="003A48FD"/>
  </w:style>
  <w:style w:type="character" w:customStyle="1" w:styleId="notranslate">
    <w:name w:val="notranslate"/>
    <w:rsid w:val="003A48FD"/>
  </w:style>
  <w:style w:type="paragraph" w:customStyle="1" w:styleId="list0020paragraph">
    <w:name w:val="list_0020paragraph"/>
    <w:basedOn w:val="Normal"/>
    <w:rsid w:val="003A48FD"/>
    <w:pPr>
      <w:spacing w:before="100" w:beforeAutospacing="1" w:after="100" w:afterAutospacing="1"/>
    </w:pPr>
  </w:style>
  <w:style w:type="table" w:customStyle="1" w:styleId="LightShading3">
    <w:name w:val="Light Shading3"/>
    <w:basedOn w:val="TableNormal"/>
    <w:uiPriority w:val="60"/>
    <w:rsid w:val="003A48F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41">
    <w:name w:val="Plain Table 41"/>
    <w:basedOn w:val="TableNormal"/>
    <w:uiPriority w:val="44"/>
    <w:rsid w:val="001E2383"/>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5yl5">
    <w:name w:val="_5yl5"/>
    <w:rsid w:val="00472546"/>
  </w:style>
  <w:style w:type="character" w:customStyle="1" w:styleId="contribdegrees">
    <w:name w:val="contribdegrees"/>
    <w:rsid w:val="007B56FD"/>
  </w:style>
  <w:style w:type="character" w:customStyle="1" w:styleId="nlmarticle-title">
    <w:name w:val="nlm_article-title"/>
    <w:rsid w:val="007B56FD"/>
  </w:style>
  <w:style w:type="character" w:customStyle="1" w:styleId="text">
    <w:name w:val="text"/>
    <w:rsid w:val="007B56FD"/>
  </w:style>
  <w:style w:type="character" w:customStyle="1" w:styleId="author-ref">
    <w:name w:val="author-ref"/>
    <w:rsid w:val="007B56FD"/>
  </w:style>
  <w:style w:type="character" w:customStyle="1" w:styleId="size-m">
    <w:name w:val="size-m"/>
    <w:rsid w:val="007B56FD"/>
  </w:style>
  <w:style w:type="character" w:customStyle="1" w:styleId="UnresolvedMention1">
    <w:name w:val="Unresolved Mention1"/>
    <w:uiPriority w:val="99"/>
    <w:semiHidden/>
    <w:unhideWhenUsed/>
    <w:rsid w:val="005321B9"/>
    <w:rPr>
      <w:color w:val="605E5C"/>
      <w:shd w:val="clear" w:color="auto" w:fill="E1DFDD"/>
    </w:rPr>
  </w:style>
  <w:style w:type="paragraph" w:customStyle="1" w:styleId="Style0">
    <w:name w:val="Style"/>
    <w:rsid w:val="00447D06"/>
    <w:pPr>
      <w:widowControl w:val="0"/>
      <w:autoSpaceDE w:val="0"/>
      <w:autoSpaceDN w:val="0"/>
      <w:adjustRightInd w:val="0"/>
    </w:pPr>
    <w:rPr>
      <w:rFonts w:ascii="Arial" w:hAnsi="Arial" w:cs="Arial"/>
      <w:sz w:val="24"/>
      <w:szCs w:val="24"/>
    </w:rPr>
  </w:style>
  <w:style w:type="character" w:customStyle="1" w:styleId="skimlinks-unlinked">
    <w:name w:val="skimlinks-unlinked"/>
    <w:rsid w:val="00447D06"/>
    <w:rPr>
      <w:rFonts w:ascii="Times New Roman" w:hAnsi="Times New Roman" w:cs="Times New Roman" w:hint="default"/>
    </w:rPr>
  </w:style>
  <w:style w:type="character" w:customStyle="1" w:styleId="titleauthoretc">
    <w:name w:val="titleauthoretc"/>
    <w:rsid w:val="00447D06"/>
    <w:rPr>
      <w:rFonts w:ascii="Times New Roman" w:hAnsi="Times New Roman" w:cs="Times New Roman" w:hint="default"/>
    </w:rPr>
  </w:style>
  <w:style w:type="character" w:customStyle="1" w:styleId="article-citation">
    <w:name w:val="article-citation"/>
    <w:rsid w:val="00447D06"/>
    <w:rPr>
      <w:rFonts w:ascii="Times New Roman" w:hAnsi="Times New Roman" w:cs="Times New Roman" w:hint="default"/>
    </w:rPr>
  </w:style>
  <w:style w:type="character" w:customStyle="1" w:styleId="labs-docsum-citation-part">
    <w:name w:val="labs-docsum-citation-part"/>
    <w:rsid w:val="00447D06"/>
    <w:rPr>
      <w:rFonts w:ascii="Times New Roman" w:hAnsi="Times New Roman" w:cs="Times New Roman" w:hint="default"/>
    </w:rPr>
  </w:style>
  <w:style w:type="character" w:customStyle="1" w:styleId="surname">
    <w:name w:val="surname"/>
    <w:rsid w:val="00447D06"/>
    <w:rPr>
      <w:rFonts w:ascii="Times New Roman" w:hAnsi="Times New Roman" w:cs="Times New Roman" w:hint="default"/>
    </w:rPr>
  </w:style>
  <w:style w:type="character" w:customStyle="1" w:styleId="js-separator">
    <w:name w:val="js-separator"/>
    <w:rsid w:val="00447D06"/>
    <w:rPr>
      <w:rFonts w:ascii="Times New Roman" w:hAnsi="Times New Roman" w:cs="Times New Roman" w:hint="default"/>
    </w:rPr>
  </w:style>
  <w:style w:type="paragraph" w:customStyle="1" w:styleId="Bibliography1">
    <w:name w:val="Bibliography1"/>
    <w:basedOn w:val="Normal"/>
    <w:next w:val="Normal"/>
    <w:uiPriority w:val="37"/>
    <w:unhideWhenUsed/>
    <w:rsid w:val="00144A79"/>
    <w:pPr>
      <w:spacing w:after="160" w:line="480" w:lineRule="auto"/>
      <w:jc w:val="both"/>
    </w:pPr>
    <w:rPr>
      <w:rFonts w:ascii="Calibri" w:hAnsi="Calibri"/>
      <w:sz w:val="22"/>
      <w:szCs w:val="22"/>
      <w:lang w:val="id-ID"/>
    </w:rPr>
  </w:style>
  <w:style w:type="table" w:customStyle="1" w:styleId="PlainTable21">
    <w:name w:val="Plain Table 21"/>
    <w:basedOn w:val="TableNormal"/>
    <w:uiPriority w:val="42"/>
    <w:rsid w:val="00681F7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nhanced-author">
    <w:name w:val="enhanced-author"/>
    <w:basedOn w:val="DefaultParagraphFont"/>
    <w:rsid w:val="00CA3506"/>
  </w:style>
  <w:style w:type="character" w:customStyle="1" w:styleId="a0">
    <w:name w:val="_"/>
    <w:basedOn w:val="DefaultParagraphFont"/>
    <w:rsid w:val="00CA3506"/>
  </w:style>
  <w:style w:type="paragraph" w:styleId="z-TopofForm">
    <w:name w:val="HTML Top of Form"/>
    <w:basedOn w:val="Normal"/>
    <w:next w:val="Normal"/>
    <w:link w:val="z-TopofFormChar"/>
    <w:hidden/>
    <w:uiPriority w:val="99"/>
    <w:semiHidden/>
    <w:unhideWhenUsed/>
    <w:rsid w:val="00CA3506"/>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CA3506"/>
    <w:rPr>
      <w:rFonts w:ascii="Arial"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CA3506"/>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CA3506"/>
    <w:rPr>
      <w:rFonts w:ascii="Arial" w:hAnsi="Arial" w:cs="Arial"/>
      <w:vanish/>
      <w:sz w:val="16"/>
      <w:szCs w:val="16"/>
      <w:lang w:val="id-ID" w:eastAsia="id-ID"/>
    </w:rPr>
  </w:style>
  <w:style w:type="paragraph" w:styleId="ListBullet">
    <w:name w:val="List Bullet"/>
    <w:basedOn w:val="Normal"/>
    <w:uiPriority w:val="99"/>
    <w:unhideWhenUsed/>
    <w:rsid w:val="00221865"/>
    <w:pPr>
      <w:numPr>
        <w:numId w:val="8"/>
      </w:numPr>
      <w:spacing w:after="200" w:line="276" w:lineRule="auto"/>
      <w:contextualSpacing/>
    </w:pPr>
    <w:rPr>
      <w:rFonts w:asciiTheme="minorHAnsi" w:eastAsiaTheme="minorHAnsi" w:hAnsiTheme="minorHAnsi" w:cstheme="minorBidi"/>
      <w:sz w:val="22"/>
      <w:szCs w:val="22"/>
      <w:lang w:val="en-GB"/>
    </w:rPr>
  </w:style>
  <w:style w:type="character" w:customStyle="1" w:styleId="tlid-translation">
    <w:name w:val="tlid-translation"/>
    <w:basedOn w:val="DefaultParagraphFont"/>
    <w:rsid w:val="00B86FE0"/>
  </w:style>
  <w:style w:type="character" w:customStyle="1" w:styleId="go">
    <w:name w:val="go"/>
    <w:basedOn w:val="DefaultParagraphFont"/>
    <w:rsid w:val="00B86FE0"/>
  </w:style>
  <w:style w:type="character" w:customStyle="1" w:styleId="gi">
    <w:name w:val="gi"/>
    <w:basedOn w:val="DefaultParagraphFont"/>
    <w:rsid w:val="00C512B3"/>
  </w:style>
  <w:style w:type="character" w:customStyle="1" w:styleId="A7">
    <w:name w:val="A7"/>
    <w:uiPriority w:val="99"/>
    <w:rsid w:val="00113DC8"/>
    <w:rPr>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529860">
      <w:bodyDiv w:val="1"/>
      <w:marLeft w:val="0"/>
      <w:marRight w:val="0"/>
      <w:marTop w:val="0"/>
      <w:marBottom w:val="0"/>
      <w:divBdr>
        <w:top w:val="none" w:sz="0" w:space="0" w:color="auto"/>
        <w:left w:val="none" w:sz="0" w:space="0" w:color="auto"/>
        <w:bottom w:val="none" w:sz="0" w:space="0" w:color="auto"/>
        <w:right w:val="none" w:sz="0" w:space="0" w:color="auto"/>
      </w:divBdr>
    </w:div>
    <w:div w:id="118763039">
      <w:bodyDiv w:val="1"/>
      <w:marLeft w:val="0"/>
      <w:marRight w:val="0"/>
      <w:marTop w:val="0"/>
      <w:marBottom w:val="0"/>
      <w:divBdr>
        <w:top w:val="none" w:sz="0" w:space="0" w:color="auto"/>
        <w:left w:val="none" w:sz="0" w:space="0" w:color="auto"/>
        <w:bottom w:val="none" w:sz="0" w:space="0" w:color="auto"/>
        <w:right w:val="none" w:sz="0" w:space="0" w:color="auto"/>
      </w:divBdr>
      <w:divsChild>
        <w:div w:id="1259756717">
          <w:marLeft w:val="0"/>
          <w:marRight w:val="0"/>
          <w:marTop w:val="0"/>
          <w:marBottom w:val="0"/>
          <w:divBdr>
            <w:top w:val="none" w:sz="0" w:space="0" w:color="auto"/>
            <w:left w:val="none" w:sz="0" w:space="0" w:color="auto"/>
            <w:bottom w:val="none" w:sz="0" w:space="0" w:color="auto"/>
            <w:right w:val="none" w:sz="0" w:space="0" w:color="auto"/>
          </w:divBdr>
          <w:divsChild>
            <w:div w:id="11546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9737">
      <w:bodyDiv w:val="1"/>
      <w:marLeft w:val="0"/>
      <w:marRight w:val="0"/>
      <w:marTop w:val="0"/>
      <w:marBottom w:val="0"/>
      <w:divBdr>
        <w:top w:val="none" w:sz="0" w:space="0" w:color="auto"/>
        <w:left w:val="none" w:sz="0" w:space="0" w:color="auto"/>
        <w:bottom w:val="none" w:sz="0" w:space="0" w:color="auto"/>
        <w:right w:val="none" w:sz="0" w:space="0" w:color="auto"/>
      </w:divBdr>
    </w:div>
    <w:div w:id="145247744">
      <w:bodyDiv w:val="1"/>
      <w:marLeft w:val="0"/>
      <w:marRight w:val="0"/>
      <w:marTop w:val="0"/>
      <w:marBottom w:val="0"/>
      <w:divBdr>
        <w:top w:val="none" w:sz="0" w:space="0" w:color="auto"/>
        <w:left w:val="none" w:sz="0" w:space="0" w:color="auto"/>
        <w:bottom w:val="none" w:sz="0" w:space="0" w:color="auto"/>
        <w:right w:val="none" w:sz="0" w:space="0" w:color="auto"/>
      </w:divBdr>
    </w:div>
    <w:div w:id="270212674">
      <w:bodyDiv w:val="1"/>
      <w:marLeft w:val="0"/>
      <w:marRight w:val="0"/>
      <w:marTop w:val="0"/>
      <w:marBottom w:val="0"/>
      <w:divBdr>
        <w:top w:val="none" w:sz="0" w:space="0" w:color="auto"/>
        <w:left w:val="none" w:sz="0" w:space="0" w:color="auto"/>
        <w:bottom w:val="none" w:sz="0" w:space="0" w:color="auto"/>
        <w:right w:val="none" w:sz="0" w:space="0" w:color="auto"/>
      </w:divBdr>
    </w:div>
    <w:div w:id="370617297">
      <w:bodyDiv w:val="1"/>
      <w:marLeft w:val="0"/>
      <w:marRight w:val="0"/>
      <w:marTop w:val="0"/>
      <w:marBottom w:val="0"/>
      <w:divBdr>
        <w:top w:val="none" w:sz="0" w:space="0" w:color="auto"/>
        <w:left w:val="none" w:sz="0" w:space="0" w:color="auto"/>
        <w:bottom w:val="none" w:sz="0" w:space="0" w:color="auto"/>
        <w:right w:val="none" w:sz="0" w:space="0" w:color="auto"/>
      </w:divBdr>
    </w:div>
    <w:div w:id="386609411">
      <w:bodyDiv w:val="1"/>
      <w:marLeft w:val="0"/>
      <w:marRight w:val="0"/>
      <w:marTop w:val="0"/>
      <w:marBottom w:val="0"/>
      <w:divBdr>
        <w:top w:val="none" w:sz="0" w:space="0" w:color="auto"/>
        <w:left w:val="none" w:sz="0" w:space="0" w:color="auto"/>
        <w:bottom w:val="none" w:sz="0" w:space="0" w:color="auto"/>
        <w:right w:val="none" w:sz="0" w:space="0" w:color="auto"/>
      </w:divBdr>
    </w:div>
    <w:div w:id="391470875">
      <w:bodyDiv w:val="1"/>
      <w:marLeft w:val="0"/>
      <w:marRight w:val="0"/>
      <w:marTop w:val="0"/>
      <w:marBottom w:val="0"/>
      <w:divBdr>
        <w:top w:val="none" w:sz="0" w:space="0" w:color="auto"/>
        <w:left w:val="none" w:sz="0" w:space="0" w:color="auto"/>
        <w:bottom w:val="none" w:sz="0" w:space="0" w:color="auto"/>
        <w:right w:val="none" w:sz="0" w:space="0" w:color="auto"/>
      </w:divBdr>
    </w:div>
    <w:div w:id="395904866">
      <w:bodyDiv w:val="1"/>
      <w:marLeft w:val="0"/>
      <w:marRight w:val="0"/>
      <w:marTop w:val="0"/>
      <w:marBottom w:val="0"/>
      <w:divBdr>
        <w:top w:val="none" w:sz="0" w:space="0" w:color="auto"/>
        <w:left w:val="none" w:sz="0" w:space="0" w:color="auto"/>
        <w:bottom w:val="none" w:sz="0" w:space="0" w:color="auto"/>
        <w:right w:val="none" w:sz="0" w:space="0" w:color="auto"/>
      </w:divBdr>
      <w:divsChild>
        <w:div w:id="61098006">
          <w:marLeft w:val="0"/>
          <w:marRight w:val="0"/>
          <w:marTop w:val="0"/>
          <w:marBottom w:val="0"/>
          <w:divBdr>
            <w:top w:val="none" w:sz="0" w:space="0" w:color="auto"/>
            <w:left w:val="none" w:sz="0" w:space="0" w:color="auto"/>
            <w:bottom w:val="none" w:sz="0" w:space="0" w:color="auto"/>
            <w:right w:val="none" w:sz="0" w:space="0" w:color="auto"/>
          </w:divBdr>
        </w:div>
        <w:div w:id="82072068">
          <w:marLeft w:val="0"/>
          <w:marRight w:val="0"/>
          <w:marTop w:val="0"/>
          <w:marBottom w:val="0"/>
          <w:divBdr>
            <w:top w:val="none" w:sz="0" w:space="0" w:color="auto"/>
            <w:left w:val="none" w:sz="0" w:space="0" w:color="auto"/>
            <w:bottom w:val="none" w:sz="0" w:space="0" w:color="auto"/>
            <w:right w:val="none" w:sz="0" w:space="0" w:color="auto"/>
          </w:divBdr>
        </w:div>
        <w:div w:id="208611413">
          <w:marLeft w:val="0"/>
          <w:marRight w:val="0"/>
          <w:marTop w:val="0"/>
          <w:marBottom w:val="0"/>
          <w:divBdr>
            <w:top w:val="none" w:sz="0" w:space="0" w:color="auto"/>
            <w:left w:val="none" w:sz="0" w:space="0" w:color="auto"/>
            <w:bottom w:val="none" w:sz="0" w:space="0" w:color="auto"/>
            <w:right w:val="none" w:sz="0" w:space="0" w:color="auto"/>
          </w:divBdr>
        </w:div>
        <w:div w:id="477110934">
          <w:marLeft w:val="0"/>
          <w:marRight w:val="0"/>
          <w:marTop w:val="0"/>
          <w:marBottom w:val="0"/>
          <w:divBdr>
            <w:top w:val="none" w:sz="0" w:space="0" w:color="auto"/>
            <w:left w:val="none" w:sz="0" w:space="0" w:color="auto"/>
            <w:bottom w:val="none" w:sz="0" w:space="0" w:color="auto"/>
            <w:right w:val="none" w:sz="0" w:space="0" w:color="auto"/>
          </w:divBdr>
        </w:div>
        <w:div w:id="487596839">
          <w:marLeft w:val="0"/>
          <w:marRight w:val="0"/>
          <w:marTop w:val="0"/>
          <w:marBottom w:val="0"/>
          <w:divBdr>
            <w:top w:val="none" w:sz="0" w:space="0" w:color="auto"/>
            <w:left w:val="none" w:sz="0" w:space="0" w:color="auto"/>
            <w:bottom w:val="none" w:sz="0" w:space="0" w:color="auto"/>
            <w:right w:val="none" w:sz="0" w:space="0" w:color="auto"/>
          </w:divBdr>
        </w:div>
        <w:div w:id="558128109">
          <w:marLeft w:val="0"/>
          <w:marRight w:val="0"/>
          <w:marTop w:val="0"/>
          <w:marBottom w:val="0"/>
          <w:divBdr>
            <w:top w:val="none" w:sz="0" w:space="0" w:color="auto"/>
            <w:left w:val="none" w:sz="0" w:space="0" w:color="auto"/>
            <w:bottom w:val="none" w:sz="0" w:space="0" w:color="auto"/>
            <w:right w:val="none" w:sz="0" w:space="0" w:color="auto"/>
          </w:divBdr>
        </w:div>
        <w:div w:id="688066624">
          <w:marLeft w:val="0"/>
          <w:marRight w:val="0"/>
          <w:marTop w:val="0"/>
          <w:marBottom w:val="0"/>
          <w:divBdr>
            <w:top w:val="none" w:sz="0" w:space="0" w:color="auto"/>
            <w:left w:val="none" w:sz="0" w:space="0" w:color="auto"/>
            <w:bottom w:val="none" w:sz="0" w:space="0" w:color="auto"/>
            <w:right w:val="none" w:sz="0" w:space="0" w:color="auto"/>
          </w:divBdr>
        </w:div>
        <w:div w:id="800420736">
          <w:marLeft w:val="0"/>
          <w:marRight w:val="0"/>
          <w:marTop w:val="0"/>
          <w:marBottom w:val="0"/>
          <w:divBdr>
            <w:top w:val="none" w:sz="0" w:space="0" w:color="auto"/>
            <w:left w:val="none" w:sz="0" w:space="0" w:color="auto"/>
            <w:bottom w:val="none" w:sz="0" w:space="0" w:color="auto"/>
            <w:right w:val="none" w:sz="0" w:space="0" w:color="auto"/>
          </w:divBdr>
        </w:div>
        <w:div w:id="846749259">
          <w:marLeft w:val="0"/>
          <w:marRight w:val="0"/>
          <w:marTop w:val="0"/>
          <w:marBottom w:val="0"/>
          <w:divBdr>
            <w:top w:val="none" w:sz="0" w:space="0" w:color="auto"/>
            <w:left w:val="none" w:sz="0" w:space="0" w:color="auto"/>
            <w:bottom w:val="none" w:sz="0" w:space="0" w:color="auto"/>
            <w:right w:val="none" w:sz="0" w:space="0" w:color="auto"/>
          </w:divBdr>
        </w:div>
        <w:div w:id="929125577">
          <w:marLeft w:val="0"/>
          <w:marRight w:val="0"/>
          <w:marTop w:val="0"/>
          <w:marBottom w:val="0"/>
          <w:divBdr>
            <w:top w:val="none" w:sz="0" w:space="0" w:color="auto"/>
            <w:left w:val="none" w:sz="0" w:space="0" w:color="auto"/>
            <w:bottom w:val="none" w:sz="0" w:space="0" w:color="auto"/>
            <w:right w:val="none" w:sz="0" w:space="0" w:color="auto"/>
          </w:divBdr>
        </w:div>
        <w:div w:id="1137261610">
          <w:marLeft w:val="0"/>
          <w:marRight w:val="0"/>
          <w:marTop w:val="0"/>
          <w:marBottom w:val="0"/>
          <w:divBdr>
            <w:top w:val="none" w:sz="0" w:space="0" w:color="auto"/>
            <w:left w:val="none" w:sz="0" w:space="0" w:color="auto"/>
            <w:bottom w:val="none" w:sz="0" w:space="0" w:color="auto"/>
            <w:right w:val="none" w:sz="0" w:space="0" w:color="auto"/>
          </w:divBdr>
        </w:div>
        <w:div w:id="1212955871">
          <w:marLeft w:val="0"/>
          <w:marRight w:val="0"/>
          <w:marTop w:val="0"/>
          <w:marBottom w:val="0"/>
          <w:divBdr>
            <w:top w:val="none" w:sz="0" w:space="0" w:color="auto"/>
            <w:left w:val="none" w:sz="0" w:space="0" w:color="auto"/>
            <w:bottom w:val="none" w:sz="0" w:space="0" w:color="auto"/>
            <w:right w:val="none" w:sz="0" w:space="0" w:color="auto"/>
          </w:divBdr>
        </w:div>
        <w:div w:id="1532767789">
          <w:marLeft w:val="0"/>
          <w:marRight w:val="0"/>
          <w:marTop w:val="0"/>
          <w:marBottom w:val="0"/>
          <w:divBdr>
            <w:top w:val="none" w:sz="0" w:space="0" w:color="auto"/>
            <w:left w:val="none" w:sz="0" w:space="0" w:color="auto"/>
            <w:bottom w:val="none" w:sz="0" w:space="0" w:color="auto"/>
            <w:right w:val="none" w:sz="0" w:space="0" w:color="auto"/>
          </w:divBdr>
        </w:div>
        <w:div w:id="1541087185">
          <w:marLeft w:val="0"/>
          <w:marRight w:val="0"/>
          <w:marTop w:val="0"/>
          <w:marBottom w:val="0"/>
          <w:divBdr>
            <w:top w:val="none" w:sz="0" w:space="0" w:color="auto"/>
            <w:left w:val="none" w:sz="0" w:space="0" w:color="auto"/>
            <w:bottom w:val="none" w:sz="0" w:space="0" w:color="auto"/>
            <w:right w:val="none" w:sz="0" w:space="0" w:color="auto"/>
          </w:divBdr>
        </w:div>
        <w:div w:id="1718973448">
          <w:marLeft w:val="0"/>
          <w:marRight w:val="0"/>
          <w:marTop w:val="0"/>
          <w:marBottom w:val="0"/>
          <w:divBdr>
            <w:top w:val="none" w:sz="0" w:space="0" w:color="auto"/>
            <w:left w:val="none" w:sz="0" w:space="0" w:color="auto"/>
            <w:bottom w:val="none" w:sz="0" w:space="0" w:color="auto"/>
            <w:right w:val="none" w:sz="0" w:space="0" w:color="auto"/>
          </w:divBdr>
        </w:div>
        <w:div w:id="1726297481">
          <w:marLeft w:val="0"/>
          <w:marRight w:val="0"/>
          <w:marTop w:val="0"/>
          <w:marBottom w:val="0"/>
          <w:divBdr>
            <w:top w:val="none" w:sz="0" w:space="0" w:color="auto"/>
            <w:left w:val="none" w:sz="0" w:space="0" w:color="auto"/>
            <w:bottom w:val="none" w:sz="0" w:space="0" w:color="auto"/>
            <w:right w:val="none" w:sz="0" w:space="0" w:color="auto"/>
          </w:divBdr>
        </w:div>
        <w:div w:id="1831939620">
          <w:marLeft w:val="0"/>
          <w:marRight w:val="0"/>
          <w:marTop w:val="0"/>
          <w:marBottom w:val="0"/>
          <w:divBdr>
            <w:top w:val="none" w:sz="0" w:space="0" w:color="auto"/>
            <w:left w:val="none" w:sz="0" w:space="0" w:color="auto"/>
            <w:bottom w:val="none" w:sz="0" w:space="0" w:color="auto"/>
            <w:right w:val="none" w:sz="0" w:space="0" w:color="auto"/>
          </w:divBdr>
        </w:div>
        <w:div w:id="2004123151">
          <w:marLeft w:val="0"/>
          <w:marRight w:val="0"/>
          <w:marTop w:val="0"/>
          <w:marBottom w:val="0"/>
          <w:divBdr>
            <w:top w:val="none" w:sz="0" w:space="0" w:color="auto"/>
            <w:left w:val="none" w:sz="0" w:space="0" w:color="auto"/>
            <w:bottom w:val="none" w:sz="0" w:space="0" w:color="auto"/>
            <w:right w:val="none" w:sz="0" w:space="0" w:color="auto"/>
          </w:divBdr>
        </w:div>
        <w:div w:id="2086610348">
          <w:marLeft w:val="0"/>
          <w:marRight w:val="0"/>
          <w:marTop w:val="0"/>
          <w:marBottom w:val="0"/>
          <w:divBdr>
            <w:top w:val="none" w:sz="0" w:space="0" w:color="auto"/>
            <w:left w:val="none" w:sz="0" w:space="0" w:color="auto"/>
            <w:bottom w:val="none" w:sz="0" w:space="0" w:color="auto"/>
            <w:right w:val="none" w:sz="0" w:space="0" w:color="auto"/>
          </w:divBdr>
        </w:div>
        <w:div w:id="2130393613">
          <w:marLeft w:val="0"/>
          <w:marRight w:val="0"/>
          <w:marTop w:val="0"/>
          <w:marBottom w:val="0"/>
          <w:divBdr>
            <w:top w:val="none" w:sz="0" w:space="0" w:color="auto"/>
            <w:left w:val="none" w:sz="0" w:space="0" w:color="auto"/>
            <w:bottom w:val="none" w:sz="0" w:space="0" w:color="auto"/>
            <w:right w:val="none" w:sz="0" w:space="0" w:color="auto"/>
          </w:divBdr>
        </w:div>
      </w:divsChild>
    </w:div>
    <w:div w:id="464080310">
      <w:bodyDiv w:val="1"/>
      <w:marLeft w:val="0"/>
      <w:marRight w:val="0"/>
      <w:marTop w:val="0"/>
      <w:marBottom w:val="0"/>
      <w:divBdr>
        <w:top w:val="none" w:sz="0" w:space="0" w:color="auto"/>
        <w:left w:val="none" w:sz="0" w:space="0" w:color="auto"/>
        <w:bottom w:val="none" w:sz="0" w:space="0" w:color="auto"/>
        <w:right w:val="none" w:sz="0" w:space="0" w:color="auto"/>
      </w:divBdr>
    </w:div>
    <w:div w:id="480081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7673">
          <w:marLeft w:val="0"/>
          <w:marRight w:val="0"/>
          <w:marTop w:val="0"/>
          <w:marBottom w:val="0"/>
          <w:divBdr>
            <w:top w:val="none" w:sz="0" w:space="0" w:color="auto"/>
            <w:left w:val="none" w:sz="0" w:space="0" w:color="auto"/>
            <w:bottom w:val="none" w:sz="0" w:space="0" w:color="auto"/>
            <w:right w:val="none" w:sz="0" w:space="0" w:color="auto"/>
          </w:divBdr>
        </w:div>
        <w:div w:id="1855726945">
          <w:marLeft w:val="0"/>
          <w:marRight w:val="0"/>
          <w:marTop w:val="0"/>
          <w:marBottom w:val="0"/>
          <w:divBdr>
            <w:top w:val="none" w:sz="0" w:space="0" w:color="auto"/>
            <w:left w:val="none" w:sz="0" w:space="0" w:color="auto"/>
            <w:bottom w:val="none" w:sz="0" w:space="0" w:color="auto"/>
            <w:right w:val="none" w:sz="0" w:space="0" w:color="auto"/>
          </w:divBdr>
        </w:div>
      </w:divsChild>
    </w:div>
    <w:div w:id="517736102">
      <w:bodyDiv w:val="1"/>
      <w:marLeft w:val="0"/>
      <w:marRight w:val="0"/>
      <w:marTop w:val="0"/>
      <w:marBottom w:val="0"/>
      <w:divBdr>
        <w:top w:val="none" w:sz="0" w:space="0" w:color="auto"/>
        <w:left w:val="none" w:sz="0" w:space="0" w:color="auto"/>
        <w:bottom w:val="none" w:sz="0" w:space="0" w:color="auto"/>
        <w:right w:val="none" w:sz="0" w:space="0" w:color="auto"/>
      </w:divBdr>
    </w:div>
    <w:div w:id="523133300">
      <w:bodyDiv w:val="1"/>
      <w:marLeft w:val="0"/>
      <w:marRight w:val="0"/>
      <w:marTop w:val="0"/>
      <w:marBottom w:val="0"/>
      <w:divBdr>
        <w:top w:val="none" w:sz="0" w:space="0" w:color="auto"/>
        <w:left w:val="none" w:sz="0" w:space="0" w:color="auto"/>
        <w:bottom w:val="none" w:sz="0" w:space="0" w:color="auto"/>
        <w:right w:val="none" w:sz="0" w:space="0" w:color="auto"/>
      </w:divBdr>
    </w:div>
    <w:div w:id="525413166">
      <w:bodyDiv w:val="1"/>
      <w:marLeft w:val="0"/>
      <w:marRight w:val="0"/>
      <w:marTop w:val="0"/>
      <w:marBottom w:val="0"/>
      <w:divBdr>
        <w:top w:val="none" w:sz="0" w:space="0" w:color="auto"/>
        <w:left w:val="none" w:sz="0" w:space="0" w:color="auto"/>
        <w:bottom w:val="none" w:sz="0" w:space="0" w:color="auto"/>
        <w:right w:val="none" w:sz="0" w:space="0" w:color="auto"/>
      </w:divBdr>
    </w:div>
    <w:div w:id="560024428">
      <w:bodyDiv w:val="1"/>
      <w:marLeft w:val="0"/>
      <w:marRight w:val="0"/>
      <w:marTop w:val="0"/>
      <w:marBottom w:val="0"/>
      <w:divBdr>
        <w:top w:val="none" w:sz="0" w:space="0" w:color="auto"/>
        <w:left w:val="none" w:sz="0" w:space="0" w:color="auto"/>
        <w:bottom w:val="none" w:sz="0" w:space="0" w:color="auto"/>
        <w:right w:val="none" w:sz="0" w:space="0" w:color="auto"/>
      </w:divBdr>
    </w:div>
    <w:div w:id="572932093">
      <w:bodyDiv w:val="1"/>
      <w:marLeft w:val="0"/>
      <w:marRight w:val="0"/>
      <w:marTop w:val="0"/>
      <w:marBottom w:val="0"/>
      <w:divBdr>
        <w:top w:val="none" w:sz="0" w:space="0" w:color="auto"/>
        <w:left w:val="none" w:sz="0" w:space="0" w:color="auto"/>
        <w:bottom w:val="none" w:sz="0" w:space="0" w:color="auto"/>
        <w:right w:val="none" w:sz="0" w:space="0" w:color="auto"/>
      </w:divBdr>
    </w:div>
    <w:div w:id="630551002">
      <w:bodyDiv w:val="1"/>
      <w:marLeft w:val="0"/>
      <w:marRight w:val="0"/>
      <w:marTop w:val="0"/>
      <w:marBottom w:val="0"/>
      <w:divBdr>
        <w:top w:val="none" w:sz="0" w:space="0" w:color="auto"/>
        <w:left w:val="none" w:sz="0" w:space="0" w:color="auto"/>
        <w:bottom w:val="none" w:sz="0" w:space="0" w:color="auto"/>
        <w:right w:val="none" w:sz="0" w:space="0" w:color="auto"/>
      </w:divBdr>
    </w:div>
    <w:div w:id="686637645">
      <w:bodyDiv w:val="1"/>
      <w:marLeft w:val="0"/>
      <w:marRight w:val="0"/>
      <w:marTop w:val="0"/>
      <w:marBottom w:val="0"/>
      <w:divBdr>
        <w:top w:val="none" w:sz="0" w:space="0" w:color="auto"/>
        <w:left w:val="none" w:sz="0" w:space="0" w:color="auto"/>
        <w:bottom w:val="none" w:sz="0" w:space="0" w:color="auto"/>
        <w:right w:val="none" w:sz="0" w:space="0" w:color="auto"/>
      </w:divBdr>
    </w:div>
    <w:div w:id="688869134">
      <w:bodyDiv w:val="1"/>
      <w:marLeft w:val="0"/>
      <w:marRight w:val="0"/>
      <w:marTop w:val="0"/>
      <w:marBottom w:val="0"/>
      <w:divBdr>
        <w:top w:val="none" w:sz="0" w:space="0" w:color="auto"/>
        <w:left w:val="none" w:sz="0" w:space="0" w:color="auto"/>
        <w:bottom w:val="none" w:sz="0" w:space="0" w:color="auto"/>
        <w:right w:val="none" w:sz="0" w:space="0" w:color="auto"/>
      </w:divBdr>
      <w:divsChild>
        <w:div w:id="468475174">
          <w:marLeft w:val="0"/>
          <w:marRight w:val="0"/>
          <w:marTop w:val="0"/>
          <w:marBottom w:val="0"/>
          <w:divBdr>
            <w:top w:val="none" w:sz="0" w:space="0" w:color="auto"/>
            <w:left w:val="none" w:sz="0" w:space="0" w:color="auto"/>
            <w:bottom w:val="none" w:sz="0" w:space="0" w:color="auto"/>
            <w:right w:val="none" w:sz="0" w:space="0" w:color="auto"/>
          </w:divBdr>
          <w:divsChild>
            <w:div w:id="8486061">
              <w:marLeft w:val="0"/>
              <w:marRight w:val="0"/>
              <w:marTop w:val="0"/>
              <w:marBottom w:val="0"/>
              <w:divBdr>
                <w:top w:val="none" w:sz="0" w:space="0" w:color="auto"/>
                <w:left w:val="none" w:sz="0" w:space="0" w:color="auto"/>
                <w:bottom w:val="none" w:sz="0" w:space="0" w:color="auto"/>
                <w:right w:val="none" w:sz="0" w:space="0" w:color="auto"/>
              </w:divBdr>
            </w:div>
            <w:div w:id="95639757">
              <w:marLeft w:val="0"/>
              <w:marRight w:val="0"/>
              <w:marTop w:val="0"/>
              <w:marBottom w:val="0"/>
              <w:divBdr>
                <w:top w:val="none" w:sz="0" w:space="0" w:color="auto"/>
                <w:left w:val="none" w:sz="0" w:space="0" w:color="auto"/>
                <w:bottom w:val="none" w:sz="0" w:space="0" w:color="auto"/>
                <w:right w:val="none" w:sz="0" w:space="0" w:color="auto"/>
              </w:divBdr>
            </w:div>
            <w:div w:id="558327686">
              <w:marLeft w:val="0"/>
              <w:marRight w:val="0"/>
              <w:marTop w:val="0"/>
              <w:marBottom w:val="0"/>
              <w:divBdr>
                <w:top w:val="none" w:sz="0" w:space="0" w:color="auto"/>
                <w:left w:val="none" w:sz="0" w:space="0" w:color="auto"/>
                <w:bottom w:val="none" w:sz="0" w:space="0" w:color="auto"/>
                <w:right w:val="none" w:sz="0" w:space="0" w:color="auto"/>
              </w:divBdr>
            </w:div>
            <w:div w:id="608050224">
              <w:marLeft w:val="0"/>
              <w:marRight w:val="0"/>
              <w:marTop w:val="0"/>
              <w:marBottom w:val="0"/>
              <w:divBdr>
                <w:top w:val="none" w:sz="0" w:space="0" w:color="auto"/>
                <w:left w:val="none" w:sz="0" w:space="0" w:color="auto"/>
                <w:bottom w:val="none" w:sz="0" w:space="0" w:color="auto"/>
                <w:right w:val="none" w:sz="0" w:space="0" w:color="auto"/>
              </w:divBdr>
            </w:div>
            <w:div w:id="633678538">
              <w:marLeft w:val="0"/>
              <w:marRight w:val="0"/>
              <w:marTop w:val="0"/>
              <w:marBottom w:val="0"/>
              <w:divBdr>
                <w:top w:val="none" w:sz="0" w:space="0" w:color="auto"/>
                <w:left w:val="none" w:sz="0" w:space="0" w:color="auto"/>
                <w:bottom w:val="none" w:sz="0" w:space="0" w:color="auto"/>
                <w:right w:val="none" w:sz="0" w:space="0" w:color="auto"/>
              </w:divBdr>
            </w:div>
            <w:div w:id="653529791">
              <w:marLeft w:val="0"/>
              <w:marRight w:val="0"/>
              <w:marTop w:val="0"/>
              <w:marBottom w:val="0"/>
              <w:divBdr>
                <w:top w:val="none" w:sz="0" w:space="0" w:color="auto"/>
                <w:left w:val="none" w:sz="0" w:space="0" w:color="auto"/>
                <w:bottom w:val="none" w:sz="0" w:space="0" w:color="auto"/>
                <w:right w:val="none" w:sz="0" w:space="0" w:color="auto"/>
              </w:divBdr>
            </w:div>
            <w:div w:id="675232700">
              <w:marLeft w:val="0"/>
              <w:marRight w:val="0"/>
              <w:marTop w:val="0"/>
              <w:marBottom w:val="0"/>
              <w:divBdr>
                <w:top w:val="none" w:sz="0" w:space="0" w:color="auto"/>
                <w:left w:val="none" w:sz="0" w:space="0" w:color="auto"/>
                <w:bottom w:val="none" w:sz="0" w:space="0" w:color="auto"/>
                <w:right w:val="none" w:sz="0" w:space="0" w:color="auto"/>
              </w:divBdr>
            </w:div>
            <w:div w:id="685402574">
              <w:marLeft w:val="0"/>
              <w:marRight w:val="0"/>
              <w:marTop w:val="0"/>
              <w:marBottom w:val="0"/>
              <w:divBdr>
                <w:top w:val="none" w:sz="0" w:space="0" w:color="auto"/>
                <w:left w:val="none" w:sz="0" w:space="0" w:color="auto"/>
                <w:bottom w:val="none" w:sz="0" w:space="0" w:color="auto"/>
                <w:right w:val="none" w:sz="0" w:space="0" w:color="auto"/>
              </w:divBdr>
            </w:div>
            <w:div w:id="747776691">
              <w:marLeft w:val="0"/>
              <w:marRight w:val="0"/>
              <w:marTop w:val="0"/>
              <w:marBottom w:val="0"/>
              <w:divBdr>
                <w:top w:val="none" w:sz="0" w:space="0" w:color="auto"/>
                <w:left w:val="none" w:sz="0" w:space="0" w:color="auto"/>
                <w:bottom w:val="none" w:sz="0" w:space="0" w:color="auto"/>
                <w:right w:val="none" w:sz="0" w:space="0" w:color="auto"/>
              </w:divBdr>
            </w:div>
            <w:div w:id="782504885">
              <w:marLeft w:val="0"/>
              <w:marRight w:val="0"/>
              <w:marTop w:val="0"/>
              <w:marBottom w:val="0"/>
              <w:divBdr>
                <w:top w:val="none" w:sz="0" w:space="0" w:color="auto"/>
                <w:left w:val="none" w:sz="0" w:space="0" w:color="auto"/>
                <w:bottom w:val="none" w:sz="0" w:space="0" w:color="auto"/>
                <w:right w:val="none" w:sz="0" w:space="0" w:color="auto"/>
              </w:divBdr>
            </w:div>
            <w:div w:id="1062948636">
              <w:marLeft w:val="0"/>
              <w:marRight w:val="0"/>
              <w:marTop w:val="0"/>
              <w:marBottom w:val="0"/>
              <w:divBdr>
                <w:top w:val="none" w:sz="0" w:space="0" w:color="auto"/>
                <w:left w:val="none" w:sz="0" w:space="0" w:color="auto"/>
                <w:bottom w:val="none" w:sz="0" w:space="0" w:color="auto"/>
                <w:right w:val="none" w:sz="0" w:space="0" w:color="auto"/>
              </w:divBdr>
            </w:div>
            <w:div w:id="1336493176">
              <w:marLeft w:val="0"/>
              <w:marRight w:val="0"/>
              <w:marTop w:val="0"/>
              <w:marBottom w:val="0"/>
              <w:divBdr>
                <w:top w:val="none" w:sz="0" w:space="0" w:color="auto"/>
                <w:left w:val="none" w:sz="0" w:space="0" w:color="auto"/>
                <w:bottom w:val="none" w:sz="0" w:space="0" w:color="auto"/>
                <w:right w:val="none" w:sz="0" w:space="0" w:color="auto"/>
              </w:divBdr>
            </w:div>
            <w:div w:id="1347753540">
              <w:marLeft w:val="0"/>
              <w:marRight w:val="0"/>
              <w:marTop w:val="0"/>
              <w:marBottom w:val="0"/>
              <w:divBdr>
                <w:top w:val="none" w:sz="0" w:space="0" w:color="auto"/>
                <w:left w:val="none" w:sz="0" w:space="0" w:color="auto"/>
                <w:bottom w:val="none" w:sz="0" w:space="0" w:color="auto"/>
                <w:right w:val="none" w:sz="0" w:space="0" w:color="auto"/>
              </w:divBdr>
            </w:div>
            <w:div w:id="1498770855">
              <w:marLeft w:val="0"/>
              <w:marRight w:val="0"/>
              <w:marTop w:val="0"/>
              <w:marBottom w:val="0"/>
              <w:divBdr>
                <w:top w:val="none" w:sz="0" w:space="0" w:color="auto"/>
                <w:left w:val="none" w:sz="0" w:space="0" w:color="auto"/>
                <w:bottom w:val="none" w:sz="0" w:space="0" w:color="auto"/>
                <w:right w:val="none" w:sz="0" w:space="0" w:color="auto"/>
              </w:divBdr>
            </w:div>
            <w:div w:id="1504707311">
              <w:marLeft w:val="0"/>
              <w:marRight w:val="0"/>
              <w:marTop w:val="0"/>
              <w:marBottom w:val="0"/>
              <w:divBdr>
                <w:top w:val="none" w:sz="0" w:space="0" w:color="auto"/>
                <w:left w:val="none" w:sz="0" w:space="0" w:color="auto"/>
                <w:bottom w:val="none" w:sz="0" w:space="0" w:color="auto"/>
                <w:right w:val="none" w:sz="0" w:space="0" w:color="auto"/>
              </w:divBdr>
            </w:div>
            <w:div w:id="1823738632">
              <w:marLeft w:val="0"/>
              <w:marRight w:val="0"/>
              <w:marTop w:val="0"/>
              <w:marBottom w:val="0"/>
              <w:divBdr>
                <w:top w:val="none" w:sz="0" w:space="0" w:color="auto"/>
                <w:left w:val="none" w:sz="0" w:space="0" w:color="auto"/>
                <w:bottom w:val="none" w:sz="0" w:space="0" w:color="auto"/>
                <w:right w:val="none" w:sz="0" w:space="0" w:color="auto"/>
              </w:divBdr>
            </w:div>
            <w:div w:id="21173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8773">
      <w:bodyDiv w:val="1"/>
      <w:marLeft w:val="0"/>
      <w:marRight w:val="0"/>
      <w:marTop w:val="0"/>
      <w:marBottom w:val="0"/>
      <w:divBdr>
        <w:top w:val="none" w:sz="0" w:space="0" w:color="auto"/>
        <w:left w:val="none" w:sz="0" w:space="0" w:color="auto"/>
        <w:bottom w:val="none" w:sz="0" w:space="0" w:color="auto"/>
        <w:right w:val="none" w:sz="0" w:space="0" w:color="auto"/>
      </w:divBdr>
    </w:div>
    <w:div w:id="758870150">
      <w:bodyDiv w:val="1"/>
      <w:marLeft w:val="0"/>
      <w:marRight w:val="0"/>
      <w:marTop w:val="0"/>
      <w:marBottom w:val="0"/>
      <w:divBdr>
        <w:top w:val="none" w:sz="0" w:space="0" w:color="auto"/>
        <w:left w:val="none" w:sz="0" w:space="0" w:color="auto"/>
        <w:bottom w:val="none" w:sz="0" w:space="0" w:color="auto"/>
        <w:right w:val="none" w:sz="0" w:space="0" w:color="auto"/>
      </w:divBdr>
    </w:div>
    <w:div w:id="760875778">
      <w:bodyDiv w:val="1"/>
      <w:marLeft w:val="0"/>
      <w:marRight w:val="0"/>
      <w:marTop w:val="0"/>
      <w:marBottom w:val="0"/>
      <w:divBdr>
        <w:top w:val="none" w:sz="0" w:space="0" w:color="auto"/>
        <w:left w:val="none" w:sz="0" w:space="0" w:color="auto"/>
        <w:bottom w:val="none" w:sz="0" w:space="0" w:color="auto"/>
        <w:right w:val="none" w:sz="0" w:space="0" w:color="auto"/>
      </w:divBdr>
    </w:div>
    <w:div w:id="794832162">
      <w:bodyDiv w:val="1"/>
      <w:marLeft w:val="0"/>
      <w:marRight w:val="0"/>
      <w:marTop w:val="0"/>
      <w:marBottom w:val="0"/>
      <w:divBdr>
        <w:top w:val="none" w:sz="0" w:space="0" w:color="auto"/>
        <w:left w:val="none" w:sz="0" w:space="0" w:color="auto"/>
        <w:bottom w:val="none" w:sz="0" w:space="0" w:color="auto"/>
        <w:right w:val="none" w:sz="0" w:space="0" w:color="auto"/>
      </w:divBdr>
    </w:div>
    <w:div w:id="912857431">
      <w:bodyDiv w:val="1"/>
      <w:marLeft w:val="0"/>
      <w:marRight w:val="0"/>
      <w:marTop w:val="0"/>
      <w:marBottom w:val="0"/>
      <w:divBdr>
        <w:top w:val="none" w:sz="0" w:space="0" w:color="auto"/>
        <w:left w:val="none" w:sz="0" w:space="0" w:color="auto"/>
        <w:bottom w:val="none" w:sz="0" w:space="0" w:color="auto"/>
        <w:right w:val="none" w:sz="0" w:space="0" w:color="auto"/>
      </w:divBdr>
    </w:div>
    <w:div w:id="932930599">
      <w:bodyDiv w:val="1"/>
      <w:marLeft w:val="0"/>
      <w:marRight w:val="0"/>
      <w:marTop w:val="0"/>
      <w:marBottom w:val="0"/>
      <w:divBdr>
        <w:top w:val="none" w:sz="0" w:space="0" w:color="auto"/>
        <w:left w:val="none" w:sz="0" w:space="0" w:color="auto"/>
        <w:bottom w:val="none" w:sz="0" w:space="0" w:color="auto"/>
        <w:right w:val="none" w:sz="0" w:space="0" w:color="auto"/>
      </w:divBdr>
    </w:div>
    <w:div w:id="998507425">
      <w:bodyDiv w:val="1"/>
      <w:marLeft w:val="0"/>
      <w:marRight w:val="0"/>
      <w:marTop w:val="0"/>
      <w:marBottom w:val="0"/>
      <w:divBdr>
        <w:top w:val="none" w:sz="0" w:space="0" w:color="auto"/>
        <w:left w:val="none" w:sz="0" w:space="0" w:color="auto"/>
        <w:bottom w:val="none" w:sz="0" w:space="0" w:color="auto"/>
        <w:right w:val="none" w:sz="0" w:space="0" w:color="auto"/>
      </w:divBdr>
    </w:div>
    <w:div w:id="1028143940">
      <w:bodyDiv w:val="1"/>
      <w:marLeft w:val="0"/>
      <w:marRight w:val="0"/>
      <w:marTop w:val="0"/>
      <w:marBottom w:val="0"/>
      <w:divBdr>
        <w:top w:val="none" w:sz="0" w:space="0" w:color="auto"/>
        <w:left w:val="none" w:sz="0" w:space="0" w:color="auto"/>
        <w:bottom w:val="none" w:sz="0" w:space="0" w:color="auto"/>
        <w:right w:val="none" w:sz="0" w:space="0" w:color="auto"/>
      </w:divBdr>
    </w:div>
    <w:div w:id="1051268718">
      <w:bodyDiv w:val="1"/>
      <w:marLeft w:val="0"/>
      <w:marRight w:val="0"/>
      <w:marTop w:val="0"/>
      <w:marBottom w:val="0"/>
      <w:divBdr>
        <w:top w:val="none" w:sz="0" w:space="0" w:color="auto"/>
        <w:left w:val="none" w:sz="0" w:space="0" w:color="auto"/>
        <w:bottom w:val="none" w:sz="0" w:space="0" w:color="auto"/>
        <w:right w:val="none" w:sz="0" w:space="0" w:color="auto"/>
      </w:divBdr>
    </w:div>
    <w:div w:id="1062678246">
      <w:bodyDiv w:val="1"/>
      <w:marLeft w:val="0"/>
      <w:marRight w:val="0"/>
      <w:marTop w:val="0"/>
      <w:marBottom w:val="0"/>
      <w:divBdr>
        <w:top w:val="none" w:sz="0" w:space="0" w:color="auto"/>
        <w:left w:val="none" w:sz="0" w:space="0" w:color="auto"/>
        <w:bottom w:val="none" w:sz="0" w:space="0" w:color="auto"/>
        <w:right w:val="none" w:sz="0" w:space="0" w:color="auto"/>
      </w:divBdr>
      <w:divsChild>
        <w:div w:id="1004019839">
          <w:marLeft w:val="0"/>
          <w:marRight w:val="0"/>
          <w:marTop w:val="0"/>
          <w:marBottom w:val="0"/>
          <w:divBdr>
            <w:top w:val="none" w:sz="0" w:space="0" w:color="auto"/>
            <w:left w:val="none" w:sz="0" w:space="0" w:color="auto"/>
            <w:bottom w:val="none" w:sz="0" w:space="0" w:color="auto"/>
            <w:right w:val="none" w:sz="0" w:space="0" w:color="auto"/>
          </w:divBdr>
          <w:divsChild>
            <w:div w:id="496728194">
              <w:marLeft w:val="0"/>
              <w:marRight w:val="0"/>
              <w:marTop w:val="0"/>
              <w:marBottom w:val="0"/>
              <w:divBdr>
                <w:top w:val="none" w:sz="0" w:space="0" w:color="auto"/>
                <w:left w:val="none" w:sz="0" w:space="0" w:color="auto"/>
                <w:bottom w:val="none" w:sz="0" w:space="0" w:color="auto"/>
                <w:right w:val="none" w:sz="0" w:space="0" w:color="auto"/>
              </w:divBdr>
            </w:div>
            <w:div w:id="1185901240">
              <w:marLeft w:val="0"/>
              <w:marRight w:val="0"/>
              <w:marTop w:val="0"/>
              <w:marBottom w:val="0"/>
              <w:divBdr>
                <w:top w:val="none" w:sz="0" w:space="0" w:color="auto"/>
                <w:left w:val="none" w:sz="0" w:space="0" w:color="auto"/>
                <w:bottom w:val="none" w:sz="0" w:space="0" w:color="auto"/>
                <w:right w:val="none" w:sz="0" w:space="0" w:color="auto"/>
              </w:divBdr>
            </w:div>
            <w:div w:id="1245606999">
              <w:marLeft w:val="0"/>
              <w:marRight w:val="0"/>
              <w:marTop w:val="0"/>
              <w:marBottom w:val="0"/>
              <w:divBdr>
                <w:top w:val="none" w:sz="0" w:space="0" w:color="auto"/>
                <w:left w:val="none" w:sz="0" w:space="0" w:color="auto"/>
                <w:bottom w:val="none" w:sz="0" w:space="0" w:color="auto"/>
                <w:right w:val="none" w:sz="0" w:space="0" w:color="auto"/>
              </w:divBdr>
            </w:div>
            <w:div w:id="1941138770">
              <w:marLeft w:val="0"/>
              <w:marRight w:val="0"/>
              <w:marTop w:val="0"/>
              <w:marBottom w:val="0"/>
              <w:divBdr>
                <w:top w:val="none" w:sz="0" w:space="0" w:color="auto"/>
                <w:left w:val="none" w:sz="0" w:space="0" w:color="auto"/>
                <w:bottom w:val="none" w:sz="0" w:space="0" w:color="auto"/>
                <w:right w:val="none" w:sz="0" w:space="0" w:color="auto"/>
              </w:divBdr>
            </w:div>
            <w:div w:id="20237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7244">
      <w:bodyDiv w:val="1"/>
      <w:marLeft w:val="0"/>
      <w:marRight w:val="0"/>
      <w:marTop w:val="0"/>
      <w:marBottom w:val="0"/>
      <w:divBdr>
        <w:top w:val="none" w:sz="0" w:space="0" w:color="auto"/>
        <w:left w:val="none" w:sz="0" w:space="0" w:color="auto"/>
        <w:bottom w:val="none" w:sz="0" w:space="0" w:color="auto"/>
        <w:right w:val="none" w:sz="0" w:space="0" w:color="auto"/>
      </w:divBdr>
    </w:div>
    <w:div w:id="1125543469">
      <w:bodyDiv w:val="1"/>
      <w:marLeft w:val="0"/>
      <w:marRight w:val="0"/>
      <w:marTop w:val="0"/>
      <w:marBottom w:val="0"/>
      <w:divBdr>
        <w:top w:val="none" w:sz="0" w:space="0" w:color="auto"/>
        <w:left w:val="none" w:sz="0" w:space="0" w:color="auto"/>
        <w:bottom w:val="none" w:sz="0" w:space="0" w:color="auto"/>
        <w:right w:val="none" w:sz="0" w:space="0" w:color="auto"/>
      </w:divBdr>
    </w:div>
    <w:div w:id="1131289938">
      <w:bodyDiv w:val="1"/>
      <w:marLeft w:val="0"/>
      <w:marRight w:val="0"/>
      <w:marTop w:val="0"/>
      <w:marBottom w:val="0"/>
      <w:divBdr>
        <w:top w:val="none" w:sz="0" w:space="0" w:color="auto"/>
        <w:left w:val="none" w:sz="0" w:space="0" w:color="auto"/>
        <w:bottom w:val="none" w:sz="0" w:space="0" w:color="auto"/>
        <w:right w:val="none" w:sz="0" w:space="0" w:color="auto"/>
      </w:divBdr>
    </w:div>
    <w:div w:id="1172068739">
      <w:bodyDiv w:val="1"/>
      <w:marLeft w:val="0"/>
      <w:marRight w:val="0"/>
      <w:marTop w:val="0"/>
      <w:marBottom w:val="0"/>
      <w:divBdr>
        <w:top w:val="none" w:sz="0" w:space="0" w:color="auto"/>
        <w:left w:val="none" w:sz="0" w:space="0" w:color="auto"/>
        <w:bottom w:val="none" w:sz="0" w:space="0" w:color="auto"/>
        <w:right w:val="none" w:sz="0" w:space="0" w:color="auto"/>
      </w:divBdr>
    </w:div>
    <w:div w:id="1198271877">
      <w:bodyDiv w:val="1"/>
      <w:marLeft w:val="0"/>
      <w:marRight w:val="0"/>
      <w:marTop w:val="0"/>
      <w:marBottom w:val="0"/>
      <w:divBdr>
        <w:top w:val="none" w:sz="0" w:space="0" w:color="auto"/>
        <w:left w:val="none" w:sz="0" w:space="0" w:color="auto"/>
        <w:bottom w:val="none" w:sz="0" w:space="0" w:color="auto"/>
        <w:right w:val="none" w:sz="0" w:space="0" w:color="auto"/>
      </w:divBdr>
    </w:div>
    <w:div w:id="1245727703">
      <w:bodyDiv w:val="1"/>
      <w:marLeft w:val="0"/>
      <w:marRight w:val="0"/>
      <w:marTop w:val="0"/>
      <w:marBottom w:val="0"/>
      <w:divBdr>
        <w:top w:val="none" w:sz="0" w:space="0" w:color="auto"/>
        <w:left w:val="none" w:sz="0" w:space="0" w:color="auto"/>
        <w:bottom w:val="none" w:sz="0" w:space="0" w:color="auto"/>
        <w:right w:val="none" w:sz="0" w:space="0" w:color="auto"/>
      </w:divBdr>
    </w:div>
    <w:div w:id="1255240923">
      <w:bodyDiv w:val="1"/>
      <w:marLeft w:val="0"/>
      <w:marRight w:val="0"/>
      <w:marTop w:val="0"/>
      <w:marBottom w:val="0"/>
      <w:divBdr>
        <w:top w:val="none" w:sz="0" w:space="0" w:color="auto"/>
        <w:left w:val="none" w:sz="0" w:space="0" w:color="auto"/>
        <w:bottom w:val="none" w:sz="0" w:space="0" w:color="auto"/>
        <w:right w:val="none" w:sz="0" w:space="0" w:color="auto"/>
      </w:divBdr>
    </w:div>
    <w:div w:id="1263534707">
      <w:bodyDiv w:val="1"/>
      <w:marLeft w:val="0"/>
      <w:marRight w:val="0"/>
      <w:marTop w:val="0"/>
      <w:marBottom w:val="0"/>
      <w:divBdr>
        <w:top w:val="none" w:sz="0" w:space="0" w:color="auto"/>
        <w:left w:val="none" w:sz="0" w:space="0" w:color="auto"/>
        <w:bottom w:val="none" w:sz="0" w:space="0" w:color="auto"/>
        <w:right w:val="none" w:sz="0" w:space="0" w:color="auto"/>
      </w:divBdr>
    </w:div>
    <w:div w:id="1291203079">
      <w:bodyDiv w:val="1"/>
      <w:marLeft w:val="0"/>
      <w:marRight w:val="0"/>
      <w:marTop w:val="0"/>
      <w:marBottom w:val="0"/>
      <w:divBdr>
        <w:top w:val="none" w:sz="0" w:space="0" w:color="auto"/>
        <w:left w:val="none" w:sz="0" w:space="0" w:color="auto"/>
        <w:bottom w:val="none" w:sz="0" w:space="0" w:color="auto"/>
        <w:right w:val="none" w:sz="0" w:space="0" w:color="auto"/>
      </w:divBdr>
    </w:div>
    <w:div w:id="1405496470">
      <w:bodyDiv w:val="1"/>
      <w:marLeft w:val="0"/>
      <w:marRight w:val="0"/>
      <w:marTop w:val="0"/>
      <w:marBottom w:val="0"/>
      <w:divBdr>
        <w:top w:val="none" w:sz="0" w:space="0" w:color="auto"/>
        <w:left w:val="none" w:sz="0" w:space="0" w:color="auto"/>
        <w:bottom w:val="none" w:sz="0" w:space="0" w:color="auto"/>
        <w:right w:val="none" w:sz="0" w:space="0" w:color="auto"/>
      </w:divBdr>
    </w:div>
    <w:div w:id="1484928051">
      <w:bodyDiv w:val="1"/>
      <w:marLeft w:val="0"/>
      <w:marRight w:val="0"/>
      <w:marTop w:val="0"/>
      <w:marBottom w:val="0"/>
      <w:divBdr>
        <w:top w:val="none" w:sz="0" w:space="0" w:color="auto"/>
        <w:left w:val="none" w:sz="0" w:space="0" w:color="auto"/>
        <w:bottom w:val="none" w:sz="0" w:space="0" w:color="auto"/>
        <w:right w:val="none" w:sz="0" w:space="0" w:color="auto"/>
      </w:divBdr>
    </w:div>
    <w:div w:id="1548567084">
      <w:bodyDiv w:val="1"/>
      <w:marLeft w:val="0"/>
      <w:marRight w:val="0"/>
      <w:marTop w:val="0"/>
      <w:marBottom w:val="0"/>
      <w:divBdr>
        <w:top w:val="none" w:sz="0" w:space="0" w:color="auto"/>
        <w:left w:val="none" w:sz="0" w:space="0" w:color="auto"/>
        <w:bottom w:val="none" w:sz="0" w:space="0" w:color="auto"/>
        <w:right w:val="none" w:sz="0" w:space="0" w:color="auto"/>
      </w:divBdr>
    </w:div>
    <w:div w:id="1555657120">
      <w:bodyDiv w:val="1"/>
      <w:marLeft w:val="0"/>
      <w:marRight w:val="0"/>
      <w:marTop w:val="0"/>
      <w:marBottom w:val="0"/>
      <w:divBdr>
        <w:top w:val="none" w:sz="0" w:space="0" w:color="auto"/>
        <w:left w:val="none" w:sz="0" w:space="0" w:color="auto"/>
        <w:bottom w:val="none" w:sz="0" w:space="0" w:color="auto"/>
        <w:right w:val="none" w:sz="0" w:space="0" w:color="auto"/>
      </w:divBdr>
    </w:div>
    <w:div w:id="1569805799">
      <w:bodyDiv w:val="1"/>
      <w:marLeft w:val="0"/>
      <w:marRight w:val="0"/>
      <w:marTop w:val="0"/>
      <w:marBottom w:val="0"/>
      <w:divBdr>
        <w:top w:val="none" w:sz="0" w:space="0" w:color="auto"/>
        <w:left w:val="none" w:sz="0" w:space="0" w:color="auto"/>
        <w:bottom w:val="none" w:sz="0" w:space="0" w:color="auto"/>
        <w:right w:val="none" w:sz="0" w:space="0" w:color="auto"/>
      </w:divBdr>
    </w:div>
    <w:div w:id="1636372211">
      <w:bodyDiv w:val="1"/>
      <w:marLeft w:val="0"/>
      <w:marRight w:val="0"/>
      <w:marTop w:val="0"/>
      <w:marBottom w:val="0"/>
      <w:divBdr>
        <w:top w:val="none" w:sz="0" w:space="0" w:color="auto"/>
        <w:left w:val="none" w:sz="0" w:space="0" w:color="auto"/>
        <w:bottom w:val="none" w:sz="0" w:space="0" w:color="auto"/>
        <w:right w:val="none" w:sz="0" w:space="0" w:color="auto"/>
      </w:divBdr>
    </w:div>
    <w:div w:id="1698894121">
      <w:bodyDiv w:val="1"/>
      <w:marLeft w:val="0"/>
      <w:marRight w:val="0"/>
      <w:marTop w:val="0"/>
      <w:marBottom w:val="0"/>
      <w:divBdr>
        <w:top w:val="none" w:sz="0" w:space="0" w:color="auto"/>
        <w:left w:val="none" w:sz="0" w:space="0" w:color="auto"/>
        <w:bottom w:val="none" w:sz="0" w:space="0" w:color="auto"/>
        <w:right w:val="none" w:sz="0" w:space="0" w:color="auto"/>
      </w:divBdr>
    </w:div>
    <w:div w:id="1699112980">
      <w:bodyDiv w:val="1"/>
      <w:marLeft w:val="0"/>
      <w:marRight w:val="0"/>
      <w:marTop w:val="0"/>
      <w:marBottom w:val="0"/>
      <w:divBdr>
        <w:top w:val="none" w:sz="0" w:space="0" w:color="auto"/>
        <w:left w:val="none" w:sz="0" w:space="0" w:color="auto"/>
        <w:bottom w:val="none" w:sz="0" w:space="0" w:color="auto"/>
        <w:right w:val="none" w:sz="0" w:space="0" w:color="auto"/>
      </w:divBdr>
    </w:div>
    <w:div w:id="1705059053">
      <w:bodyDiv w:val="1"/>
      <w:marLeft w:val="0"/>
      <w:marRight w:val="0"/>
      <w:marTop w:val="0"/>
      <w:marBottom w:val="0"/>
      <w:divBdr>
        <w:top w:val="none" w:sz="0" w:space="0" w:color="auto"/>
        <w:left w:val="none" w:sz="0" w:space="0" w:color="auto"/>
        <w:bottom w:val="none" w:sz="0" w:space="0" w:color="auto"/>
        <w:right w:val="none" w:sz="0" w:space="0" w:color="auto"/>
      </w:divBdr>
    </w:div>
    <w:div w:id="1708480564">
      <w:bodyDiv w:val="1"/>
      <w:marLeft w:val="0"/>
      <w:marRight w:val="0"/>
      <w:marTop w:val="0"/>
      <w:marBottom w:val="0"/>
      <w:divBdr>
        <w:top w:val="none" w:sz="0" w:space="0" w:color="auto"/>
        <w:left w:val="none" w:sz="0" w:space="0" w:color="auto"/>
        <w:bottom w:val="none" w:sz="0" w:space="0" w:color="auto"/>
        <w:right w:val="none" w:sz="0" w:space="0" w:color="auto"/>
      </w:divBdr>
    </w:div>
    <w:div w:id="1749886051">
      <w:bodyDiv w:val="1"/>
      <w:marLeft w:val="0"/>
      <w:marRight w:val="0"/>
      <w:marTop w:val="0"/>
      <w:marBottom w:val="0"/>
      <w:divBdr>
        <w:top w:val="none" w:sz="0" w:space="0" w:color="auto"/>
        <w:left w:val="none" w:sz="0" w:space="0" w:color="auto"/>
        <w:bottom w:val="none" w:sz="0" w:space="0" w:color="auto"/>
        <w:right w:val="none" w:sz="0" w:space="0" w:color="auto"/>
      </w:divBdr>
    </w:div>
    <w:div w:id="1752654209">
      <w:bodyDiv w:val="1"/>
      <w:marLeft w:val="0"/>
      <w:marRight w:val="0"/>
      <w:marTop w:val="0"/>
      <w:marBottom w:val="0"/>
      <w:divBdr>
        <w:top w:val="none" w:sz="0" w:space="0" w:color="auto"/>
        <w:left w:val="none" w:sz="0" w:space="0" w:color="auto"/>
        <w:bottom w:val="none" w:sz="0" w:space="0" w:color="auto"/>
        <w:right w:val="none" w:sz="0" w:space="0" w:color="auto"/>
      </w:divBdr>
    </w:div>
    <w:div w:id="1757902577">
      <w:bodyDiv w:val="1"/>
      <w:marLeft w:val="0"/>
      <w:marRight w:val="0"/>
      <w:marTop w:val="0"/>
      <w:marBottom w:val="0"/>
      <w:divBdr>
        <w:top w:val="none" w:sz="0" w:space="0" w:color="auto"/>
        <w:left w:val="none" w:sz="0" w:space="0" w:color="auto"/>
        <w:bottom w:val="none" w:sz="0" w:space="0" w:color="auto"/>
        <w:right w:val="none" w:sz="0" w:space="0" w:color="auto"/>
      </w:divBdr>
    </w:div>
    <w:div w:id="1779907857">
      <w:bodyDiv w:val="1"/>
      <w:marLeft w:val="0"/>
      <w:marRight w:val="0"/>
      <w:marTop w:val="0"/>
      <w:marBottom w:val="0"/>
      <w:divBdr>
        <w:top w:val="none" w:sz="0" w:space="0" w:color="auto"/>
        <w:left w:val="none" w:sz="0" w:space="0" w:color="auto"/>
        <w:bottom w:val="none" w:sz="0" w:space="0" w:color="auto"/>
        <w:right w:val="none" w:sz="0" w:space="0" w:color="auto"/>
      </w:divBdr>
    </w:div>
    <w:div w:id="1786579794">
      <w:bodyDiv w:val="1"/>
      <w:marLeft w:val="0"/>
      <w:marRight w:val="0"/>
      <w:marTop w:val="0"/>
      <w:marBottom w:val="0"/>
      <w:divBdr>
        <w:top w:val="none" w:sz="0" w:space="0" w:color="auto"/>
        <w:left w:val="none" w:sz="0" w:space="0" w:color="auto"/>
        <w:bottom w:val="none" w:sz="0" w:space="0" w:color="auto"/>
        <w:right w:val="none" w:sz="0" w:space="0" w:color="auto"/>
      </w:divBdr>
    </w:div>
    <w:div w:id="1833249988">
      <w:bodyDiv w:val="1"/>
      <w:marLeft w:val="0"/>
      <w:marRight w:val="0"/>
      <w:marTop w:val="0"/>
      <w:marBottom w:val="0"/>
      <w:divBdr>
        <w:top w:val="none" w:sz="0" w:space="0" w:color="auto"/>
        <w:left w:val="none" w:sz="0" w:space="0" w:color="auto"/>
        <w:bottom w:val="none" w:sz="0" w:space="0" w:color="auto"/>
        <w:right w:val="none" w:sz="0" w:space="0" w:color="auto"/>
      </w:divBdr>
    </w:div>
    <w:div w:id="1851794126">
      <w:bodyDiv w:val="1"/>
      <w:marLeft w:val="0"/>
      <w:marRight w:val="0"/>
      <w:marTop w:val="0"/>
      <w:marBottom w:val="0"/>
      <w:divBdr>
        <w:top w:val="none" w:sz="0" w:space="0" w:color="auto"/>
        <w:left w:val="none" w:sz="0" w:space="0" w:color="auto"/>
        <w:bottom w:val="none" w:sz="0" w:space="0" w:color="auto"/>
        <w:right w:val="none" w:sz="0" w:space="0" w:color="auto"/>
      </w:divBdr>
    </w:div>
    <w:div w:id="1858501262">
      <w:bodyDiv w:val="1"/>
      <w:marLeft w:val="0"/>
      <w:marRight w:val="0"/>
      <w:marTop w:val="0"/>
      <w:marBottom w:val="0"/>
      <w:divBdr>
        <w:top w:val="none" w:sz="0" w:space="0" w:color="auto"/>
        <w:left w:val="none" w:sz="0" w:space="0" w:color="auto"/>
        <w:bottom w:val="none" w:sz="0" w:space="0" w:color="auto"/>
        <w:right w:val="none" w:sz="0" w:space="0" w:color="auto"/>
      </w:divBdr>
    </w:div>
    <w:div w:id="1863399137">
      <w:bodyDiv w:val="1"/>
      <w:marLeft w:val="0"/>
      <w:marRight w:val="0"/>
      <w:marTop w:val="0"/>
      <w:marBottom w:val="0"/>
      <w:divBdr>
        <w:top w:val="none" w:sz="0" w:space="0" w:color="auto"/>
        <w:left w:val="none" w:sz="0" w:space="0" w:color="auto"/>
        <w:bottom w:val="none" w:sz="0" w:space="0" w:color="auto"/>
        <w:right w:val="none" w:sz="0" w:space="0" w:color="auto"/>
      </w:divBdr>
      <w:divsChild>
        <w:div w:id="907811124">
          <w:marLeft w:val="0"/>
          <w:marRight w:val="0"/>
          <w:marTop w:val="0"/>
          <w:marBottom w:val="0"/>
          <w:divBdr>
            <w:top w:val="none" w:sz="0" w:space="0" w:color="auto"/>
            <w:left w:val="none" w:sz="0" w:space="0" w:color="auto"/>
            <w:bottom w:val="none" w:sz="0" w:space="0" w:color="auto"/>
            <w:right w:val="none" w:sz="0" w:space="0" w:color="auto"/>
          </w:divBdr>
          <w:divsChild>
            <w:div w:id="8313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4549">
      <w:bodyDiv w:val="1"/>
      <w:marLeft w:val="0"/>
      <w:marRight w:val="0"/>
      <w:marTop w:val="0"/>
      <w:marBottom w:val="0"/>
      <w:divBdr>
        <w:top w:val="none" w:sz="0" w:space="0" w:color="auto"/>
        <w:left w:val="none" w:sz="0" w:space="0" w:color="auto"/>
        <w:bottom w:val="none" w:sz="0" w:space="0" w:color="auto"/>
        <w:right w:val="none" w:sz="0" w:space="0" w:color="auto"/>
      </w:divBdr>
    </w:div>
    <w:div w:id="1877425744">
      <w:bodyDiv w:val="1"/>
      <w:marLeft w:val="0"/>
      <w:marRight w:val="0"/>
      <w:marTop w:val="0"/>
      <w:marBottom w:val="0"/>
      <w:divBdr>
        <w:top w:val="none" w:sz="0" w:space="0" w:color="auto"/>
        <w:left w:val="none" w:sz="0" w:space="0" w:color="auto"/>
        <w:bottom w:val="none" w:sz="0" w:space="0" w:color="auto"/>
        <w:right w:val="none" w:sz="0" w:space="0" w:color="auto"/>
      </w:divBdr>
    </w:div>
    <w:div w:id="1883052043">
      <w:bodyDiv w:val="1"/>
      <w:marLeft w:val="0"/>
      <w:marRight w:val="0"/>
      <w:marTop w:val="0"/>
      <w:marBottom w:val="0"/>
      <w:divBdr>
        <w:top w:val="none" w:sz="0" w:space="0" w:color="auto"/>
        <w:left w:val="none" w:sz="0" w:space="0" w:color="auto"/>
        <w:bottom w:val="none" w:sz="0" w:space="0" w:color="auto"/>
        <w:right w:val="none" w:sz="0" w:space="0" w:color="auto"/>
      </w:divBdr>
    </w:div>
    <w:div w:id="1887066670">
      <w:bodyDiv w:val="1"/>
      <w:marLeft w:val="0"/>
      <w:marRight w:val="0"/>
      <w:marTop w:val="0"/>
      <w:marBottom w:val="0"/>
      <w:divBdr>
        <w:top w:val="none" w:sz="0" w:space="0" w:color="auto"/>
        <w:left w:val="none" w:sz="0" w:space="0" w:color="auto"/>
        <w:bottom w:val="none" w:sz="0" w:space="0" w:color="auto"/>
        <w:right w:val="none" w:sz="0" w:space="0" w:color="auto"/>
      </w:divBdr>
      <w:divsChild>
        <w:div w:id="1381399870">
          <w:marLeft w:val="0"/>
          <w:marRight w:val="0"/>
          <w:marTop w:val="0"/>
          <w:marBottom w:val="0"/>
          <w:divBdr>
            <w:top w:val="none" w:sz="0" w:space="0" w:color="auto"/>
            <w:left w:val="none" w:sz="0" w:space="0" w:color="auto"/>
            <w:bottom w:val="none" w:sz="0" w:space="0" w:color="auto"/>
            <w:right w:val="none" w:sz="0" w:space="0" w:color="auto"/>
          </w:divBdr>
          <w:divsChild>
            <w:div w:id="21266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092">
      <w:bodyDiv w:val="1"/>
      <w:marLeft w:val="0"/>
      <w:marRight w:val="0"/>
      <w:marTop w:val="0"/>
      <w:marBottom w:val="0"/>
      <w:divBdr>
        <w:top w:val="none" w:sz="0" w:space="0" w:color="auto"/>
        <w:left w:val="none" w:sz="0" w:space="0" w:color="auto"/>
        <w:bottom w:val="none" w:sz="0" w:space="0" w:color="auto"/>
        <w:right w:val="none" w:sz="0" w:space="0" w:color="auto"/>
      </w:divBdr>
    </w:div>
    <w:div w:id="1992128153">
      <w:bodyDiv w:val="1"/>
      <w:marLeft w:val="0"/>
      <w:marRight w:val="0"/>
      <w:marTop w:val="0"/>
      <w:marBottom w:val="0"/>
      <w:divBdr>
        <w:top w:val="none" w:sz="0" w:space="0" w:color="auto"/>
        <w:left w:val="none" w:sz="0" w:space="0" w:color="auto"/>
        <w:bottom w:val="none" w:sz="0" w:space="0" w:color="auto"/>
        <w:right w:val="none" w:sz="0" w:space="0" w:color="auto"/>
      </w:divBdr>
    </w:div>
    <w:div w:id="2009359883">
      <w:bodyDiv w:val="1"/>
      <w:marLeft w:val="0"/>
      <w:marRight w:val="0"/>
      <w:marTop w:val="0"/>
      <w:marBottom w:val="0"/>
      <w:divBdr>
        <w:top w:val="none" w:sz="0" w:space="0" w:color="auto"/>
        <w:left w:val="none" w:sz="0" w:space="0" w:color="auto"/>
        <w:bottom w:val="none" w:sz="0" w:space="0" w:color="auto"/>
        <w:right w:val="none" w:sz="0" w:space="0" w:color="auto"/>
      </w:divBdr>
    </w:div>
    <w:div w:id="2014724007">
      <w:bodyDiv w:val="1"/>
      <w:marLeft w:val="0"/>
      <w:marRight w:val="0"/>
      <w:marTop w:val="0"/>
      <w:marBottom w:val="0"/>
      <w:divBdr>
        <w:top w:val="none" w:sz="0" w:space="0" w:color="auto"/>
        <w:left w:val="none" w:sz="0" w:space="0" w:color="auto"/>
        <w:bottom w:val="none" w:sz="0" w:space="0" w:color="auto"/>
        <w:right w:val="none" w:sz="0" w:space="0" w:color="auto"/>
      </w:divBdr>
      <w:divsChild>
        <w:div w:id="258876785">
          <w:marLeft w:val="0"/>
          <w:marRight w:val="0"/>
          <w:marTop w:val="0"/>
          <w:marBottom w:val="0"/>
          <w:divBdr>
            <w:top w:val="none" w:sz="0" w:space="0" w:color="auto"/>
            <w:left w:val="none" w:sz="0" w:space="0" w:color="auto"/>
            <w:bottom w:val="none" w:sz="0" w:space="0" w:color="auto"/>
            <w:right w:val="none" w:sz="0" w:space="0" w:color="auto"/>
          </w:divBdr>
          <w:divsChild>
            <w:div w:id="302929744">
              <w:marLeft w:val="0"/>
              <w:marRight w:val="0"/>
              <w:marTop w:val="0"/>
              <w:marBottom w:val="0"/>
              <w:divBdr>
                <w:top w:val="none" w:sz="0" w:space="0" w:color="auto"/>
                <w:left w:val="none" w:sz="0" w:space="0" w:color="auto"/>
                <w:bottom w:val="none" w:sz="0" w:space="0" w:color="auto"/>
                <w:right w:val="none" w:sz="0" w:space="0" w:color="auto"/>
              </w:divBdr>
            </w:div>
            <w:div w:id="720249351">
              <w:marLeft w:val="0"/>
              <w:marRight w:val="0"/>
              <w:marTop w:val="0"/>
              <w:marBottom w:val="0"/>
              <w:divBdr>
                <w:top w:val="none" w:sz="0" w:space="0" w:color="auto"/>
                <w:left w:val="none" w:sz="0" w:space="0" w:color="auto"/>
                <w:bottom w:val="none" w:sz="0" w:space="0" w:color="auto"/>
                <w:right w:val="none" w:sz="0" w:space="0" w:color="auto"/>
              </w:divBdr>
            </w:div>
            <w:div w:id="1091700328">
              <w:marLeft w:val="0"/>
              <w:marRight w:val="0"/>
              <w:marTop w:val="0"/>
              <w:marBottom w:val="0"/>
              <w:divBdr>
                <w:top w:val="none" w:sz="0" w:space="0" w:color="auto"/>
                <w:left w:val="none" w:sz="0" w:space="0" w:color="auto"/>
                <w:bottom w:val="none" w:sz="0" w:space="0" w:color="auto"/>
                <w:right w:val="none" w:sz="0" w:space="0" w:color="auto"/>
              </w:divBdr>
            </w:div>
            <w:div w:id="1560168340">
              <w:marLeft w:val="0"/>
              <w:marRight w:val="0"/>
              <w:marTop w:val="0"/>
              <w:marBottom w:val="0"/>
              <w:divBdr>
                <w:top w:val="none" w:sz="0" w:space="0" w:color="auto"/>
                <w:left w:val="none" w:sz="0" w:space="0" w:color="auto"/>
                <w:bottom w:val="none" w:sz="0" w:space="0" w:color="auto"/>
                <w:right w:val="none" w:sz="0" w:space="0" w:color="auto"/>
              </w:divBdr>
            </w:div>
            <w:div w:id="1597514288">
              <w:marLeft w:val="0"/>
              <w:marRight w:val="0"/>
              <w:marTop w:val="0"/>
              <w:marBottom w:val="0"/>
              <w:divBdr>
                <w:top w:val="none" w:sz="0" w:space="0" w:color="auto"/>
                <w:left w:val="none" w:sz="0" w:space="0" w:color="auto"/>
                <w:bottom w:val="none" w:sz="0" w:space="0" w:color="auto"/>
                <w:right w:val="none" w:sz="0" w:space="0" w:color="auto"/>
              </w:divBdr>
            </w:div>
            <w:div w:id="20165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1585">
      <w:bodyDiv w:val="1"/>
      <w:marLeft w:val="0"/>
      <w:marRight w:val="0"/>
      <w:marTop w:val="0"/>
      <w:marBottom w:val="0"/>
      <w:divBdr>
        <w:top w:val="none" w:sz="0" w:space="0" w:color="auto"/>
        <w:left w:val="none" w:sz="0" w:space="0" w:color="auto"/>
        <w:bottom w:val="none" w:sz="0" w:space="0" w:color="auto"/>
        <w:right w:val="none" w:sz="0" w:space="0" w:color="auto"/>
      </w:divBdr>
    </w:div>
    <w:div w:id="2082944054">
      <w:bodyDiv w:val="1"/>
      <w:marLeft w:val="0"/>
      <w:marRight w:val="0"/>
      <w:marTop w:val="0"/>
      <w:marBottom w:val="0"/>
      <w:divBdr>
        <w:top w:val="none" w:sz="0" w:space="0" w:color="auto"/>
        <w:left w:val="none" w:sz="0" w:space="0" w:color="auto"/>
        <w:bottom w:val="none" w:sz="0" w:space="0" w:color="auto"/>
        <w:right w:val="none" w:sz="0" w:space="0" w:color="auto"/>
      </w:divBdr>
    </w:div>
    <w:div w:id="2087065222">
      <w:bodyDiv w:val="1"/>
      <w:marLeft w:val="0"/>
      <w:marRight w:val="0"/>
      <w:marTop w:val="0"/>
      <w:marBottom w:val="0"/>
      <w:divBdr>
        <w:top w:val="none" w:sz="0" w:space="0" w:color="auto"/>
        <w:left w:val="none" w:sz="0" w:space="0" w:color="auto"/>
        <w:bottom w:val="none" w:sz="0" w:space="0" w:color="auto"/>
        <w:right w:val="none" w:sz="0" w:space="0" w:color="auto"/>
      </w:divBdr>
    </w:div>
    <w:div w:id="2134977071">
      <w:bodyDiv w:val="1"/>
      <w:marLeft w:val="0"/>
      <w:marRight w:val="0"/>
      <w:marTop w:val="0"/>
      <w:marBottom w:val="0"/>
      <w:divBdr>
        <w:top w:val="none" w:sz="0" w:space="0" w:color="auto"/>
        <w:left w:val="none" w:sz="0" w:space="0" w:color="auto"/>
        <w:bottom w:val="none" w:sz="0" w:space="0" w:color="auto"/>
        <w:right w:val="none" w:sz="0" w:space="0" w:color="auto"/>
      </w:divBdr>
    </w:div>
    <w:div w:id="2140566861">
      <w:bodyDiv w:val="1"/>
      <w:marLeft w:val="0"/>
      <w:marRight w:val="0"/>
      <w:marTop w:val="0"/>
      <w:marBottom w:val="0"/>
      <w:divBdr>
        <w:top w:val="none" w:sz="0" w:space="0" w:color="auto"/>
        <w:left w:val="none" w:sz="0" w:space="0" w:color="auto"/>
        <w:bottom w:val="none" w:sz="0" w:space="0" w:color="auto"/>
        <w:right w:val="none" w:sz="0" w:space="0" w:color="auto"/>
      </w:divBdr>
      <w:divsChild>
        <w:div w:id="261845093">
          <w:marLeft w:val="0"/>
          <w:marRight w:val="0"/>
          <w:marTop w:val="0"/>
          <w:marBottom w:val="0"/>
          <w:divBdr>
            <w:top w:val="none" w:sz="0" w:space="0" w:color="auto"/>
            <w:left w:val="none" w:sz="0" w:space="0" w:color="auto"/>
            <w:bottom w:val="none" w:sz="0" w:space="0" w:color="auto"/>
            <w:right w:val="none" w:sz="0" w:space="0" w:color="auto"/>
          </w:divBdr>
          <w:divsChild>
            <w:div w:id="16840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ho.int/en/news-room/factsheets/detail/immunizationcoverage%20-Diakses%20April%20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Cha10</b:Tag>
    <b:SourceType>JournalArticle</b:SourceType>
    <b:Guid>{304D1994-182E-46E7-B7B5-9B75AE1E805D}</b:Guid>
    <b:Author>
      <b:Author>
        <b:NameList>
          <b:Person>
            <b:Last>Chahal</b:Last>
            <b:First>Hardeep</b:First>
          </b:Person>
          <b:Person>
            <b:Last>Mehta</b:Last>
            <b:First>Shivani</b:First>
          </b:Person>
        </b:NameList>
      </b:Author>
    </b:Author>
    <b:Title>Antecedents and Consequences of Organizational Citizenship Behavior (OCB)</b:Title>
    <b:JournalName>Journal of Services Research</b:JournalName>
    <b:Year>2010</b:Year>
    <b:Volume>X</b:Volume>
    <b:RefOrder>2</b:RefOrder>
  </b:Source>
  <b:Source>
    <b:Tag>Bra02</b:Tag>
    <b:SourceType>JournalArticle</b:SourceType>
    <b:Guid>{785E26E8-98F7-49AB-AD4C-282B8F76FAF6}</b:Guid>
    <b:Author>
      <b:Author>
        <b:NameList>
          <b:Person>
            <b:Last>Bray</b:Last>
            <b:First>Steven</b:First>
            <b:Middle>R</b:Middle>
          </b:Person>
          <b:Person>
            <b:Last>Lawrence R</b:Last>
            <b:First>Brawley</b:First>
          </b:Person>
        </b:NameList>
      </b:Author>
    </b:Author>
    <b:Title>Role Efficacy, Role Clarity and Role Performance</b:Title>
    <b:Year>2002</b:Year>
    <b:JournalName>Small Research Group</b:JournalName>
    <b:Pages>233-253</b:Pages>
    <b:Volume>II</b:Volume>
    <b:Issue>33</b:Issue>
    <b:RefOrder>3</b:RefOrder>
  </b:Source>
  <b:Source>
    <b:Tag>Nag08</b:Tag>
    <b:SourceType>JournalArticle</b:SourceType>
    <b:Guid>{72EB41A9-F832-4B74-A152-C9DF4DB34620}</b:Guid>
    <b:Author>
      <b:Author>
        <b:NameList>
          <b:Person>
            <b:Last>Nagai</b:Last>
            <b:First>Hirohisa</b:First>
          </b:Person>
          <b:Person>
            <b:Last>Tsuyoshi</b:Last>
            <b:First>Nanmoku</b:First>
          </b:Person>
          <b:Person>
            <b:Last>Masami</b:Last>
            <b:First>Suzuki</b:First>
          </b:Person>
          <b:Person>
            <b:Last>Takuya</b:Last>
            <b:First>Motoi</b:First>
          </b:Person>
          <b:Person>
            <b:Last>Kyoko</b:Last>
            <b:First>Yamazaki</b:First>
          </b:Person>
        </b:NameList>
      </b:Author>
    </b:Author>
    <b:Title>Expatriate Management in China</b:Title>
    <b:JournalName>IABR and TLC Conference Proceedings</b:JournalName>
    <b:Year>2008</b:Year>
    <b:Pages>1-11</b:Pages>
    <b:RefOrder>4</b:RefOrder>
  </b:Source>
  <b:Source>
    <b:Tag>Jah04</b:Tag>
    <b:SourceType>JournalArticle</b:SourceType>
    <b:Guid>{DBF8600A-A939-43F1-9856-6FEB2C227D79}</b:Guid>
    <b:Author>
      <b:Author>
        <b:NameList>
          <b:Person>
            <b:Last>Jahangir</b:Last>
            <b:First>Nadim</b:First>
          </b:Person>
          <b:Person>
            <b:Last>Akbar</b:Last>
            <b:First>M</b:First>
            <b:Middle>Muzahid</b:Middle>
          </b:Person>
          <b:Person>
            <b:Last>Haq</b:Last>
            <b:First>Mahmudul</b:First>
          </b:Person>
        </b:NameList>
      </b:Author>
    </b:Author>
    <b:Title>Organizational Citizenship Behavior: Its Nature and Antecedents</b:Title>
    <b:JournalName>Journal of BRAC University</b:JournalName>
    <b:Year>2004</b:Year>
    <b:Pages>75-85</b:Pages>
    <b:Volume>I</b:Volume>
    <b:Issue>2</b:Issue>
    <b:RefOrder>5</b:RefOrder>
  </b:Source>
  <b:Source>
    <b:Tag>Lok07</b:Tag>
    <b:SourceType>JournalArticle</b:SourceType>
    <b:Guid>{3A73110F-62C3-4885-9A61-098B2E30652D}</b:Guid>
    <b:Author>
      <b:Author>
        <b:NameList>
          <b:Person>
            <b:Last>Lok Peter</b:Last>
            <b:First>Paul</b:First>
            <b:Middle>Z</b:Middle>
          </b:Person>
          <b:Person>
            <b:Last>Wang</b:Last>
            <b:First>Bob</b:First>
            <b:Middle>W</b:Middle>
          </b:Person>
          <b:Person>
            <b:Last>Crawford</b:Last>
            <b:First>Hohn</b:First>
          </b:Person>
        </b:NameList>
      </b:Author>
    </b:Author>
    <b:Title>Antecedents of Job Satisfaction and Organizational Commitment and Mediating Role of Organizational Subculture</b:Title>
    <b:JournalName>International Graduate School of Business</b:JournalName>
    <b:Year>2007</b:Year>
    <b:Pages>1-42</b:Pages>
    <b:RefOrder>6</b:RefOrder>
  </b:Source>
  <b:Source>
    <b:Tag>Mey97</b:Tag>
    <b:SourceType>JournalArticle</b:SourceType>
    <b:Guid>{BF41C255-6841-47E2-A273-84CCED425C88}</b:Guid>
    <b:Author>
      <b:Author>
        <b:NameList>
          <b:Person>
            <b:Last>Meyer</b:Last>
            <b:First>J.P</b:First>
          </b:Person>
          <b:Person>
            <b:Last>Organ</b:Last>
            <b:First>D.W</b:First>
          </b:Person>
          <b:Person>
            <b:Last>Graham</b:Last>
            <b:First>J.W</b:First>
          </b:Person>
        </b:NameList>
      </b:Author>
    </b:Author>
    <b:Title>Individual Performance Attitudes and Behavior</b:Title>
    <b:JournalName>Journal of International Review of Organizational Psychology</b:JournalName>
    <b:Year>1997</b:Year>
    <b:Pages>175-228</b:Pages>
    <b:Issue>12</b:Issue>
    <b:RefOrder>7</b:RefOrder>
  </b:Source>
  <b:Source>
    <b:Tag>Ash07</b:Tag>
    <b:SourceType>JournalArticle</b:SourceType>
    <b:Guid>{93162C13-CC0A-4BD4-9D9B-FB23F9853EB6}</b:Guid>
    <b:Author>
      <b:Author>
        <b:NameList>
          <b:Person>
            <b:Last>Ashton</b:Last>
            <b:First>Michael</b:First>
            <b:Middle>C</b:Middle>
          </b:Person>
          <b:Person>
            <b:Last>Lee</b:Last>
            <b:First>Kibecom</b:First>
          </b:Person>
        </b:NameList>
      </b:Author>
    </b:Author>
    <b:Title>Empirical, Theorical and Practical Advantage of the HEXACO Model of Personality Review</b:Title>
    <b:Year>2007</b:Year>
    <b:Pages>150-166</b:Pages>
    <b:Volume>II</b:Volume>
    <b:Issue>2</b:Issue>
    <b:RefOrder>8</b:RefOrder>
  </b:Source>
  <b:Source>
    <b:Tag>Nur071</b:Tag>
    <b:SourceType>Book</b:SourceType>
    <b:Guid>{86FE01DF-87D1-4B84-B08F-B72418847426}</b:Guid>
    <b:Author>
      <b:Author>
        <b:NameList>
          <b:Person>
            <b:Last>Nursalam</b:Last>
          </b:Person>
        </b:NameList>
      </b:Author>
    </b:Author>
    <b:Title>Manajemen Keperawatan : Penerapan dalam Praktik Keperawatan Profesional</b:Title>
    <b:Year>2007</b:Year>
    <b:City>Jakarta</b:City>
    <b:Publisher>Salemba Medika</b:Publisher>
    <b:RefOrder>2</b:RefOrder>
  </b:Source>
  <b:Source>
    <b:Tag>Naw05</b:Tag>
    <b:SourceType>Book</b:SourceType>
    <b:Guid>{C38F6CD6-FE25-4EEA-AF9E-2FFB35788798}</b:Guid>
    <b:Author>
      <b:Author>
        <b:NameList>
          <b:Person>
            <b:Last>Nawawi</b:Last>
            <b:First>Hadari</b:First>
          </b:Person>
        </b:NameList>
      </b:Author>
    </b:Author>
    <b:Title>Perencanaan Sumber Daya Manusia untuk Organisasi Profit yang Kompetitif</b:Title>
    <b:Year>2005</b:Year>
    <b:City>Jogjakarta</b:City>
    <b:Publisher>Gadjah Mada University Press</b:Publisher>
    <b:RefOrder>1</b:RefOrder>
  </b:Source>
  <b:Source>
    <b:Tag>Kur11</b:Tag>
    <b:SourceType>JournalArticle</b:SourceType>
    <b:Guid>{DA7D6BF1-C748-400C-85FC-E30FB127DA29}</b:Guid>
    <b:Author>
      <b:Author>
        <b:NameList>
          <b:Person>
            <b:Last>Kurnia</b:Last>
            <b:First>Erlin</b:First>
          </b:Person>
        </b:NameList>
      </b:Author>
    </b:Author>
    <b:Title>Formula Penghitungan Tenaga Keperawatan Modifikasi FTE dengan Model Asuhan Keperawatan Profesional Tim</b:Title>
    <b:JournalName>Jurnal Ners Volume 6</b:JournalName>
    <b:Year>2011</b:Year>
    <b:Pages>11-2-</b:Pages>
    <b:RefOrder>1</b:RefOrder>
  </b:Source>
  <b:Source>
    <b:Tag>Has05</b:Tag>
    <b:SourceType>Book</b:SourceType>
    <b:Guid>{8AE7F3D0-D0F5-424F-ACDE-1A1EA769096F}</b:Guid>
    <b:Author>
      <b:Author>
        <b:NameList>
          <b:Person>
            <b:Last>Hasibuan</b:Last>
            <b:First>M.S</b:First>
          </b:Person>
        </b:NameList>
      </b:Author>
    </b:Author>
    <b:Title>Manajemen Sumber Daya Manusia</b:Title>
    <b:Year>2005</b:Year>
    <b:City>Jakarta</b:City>
    <b:Publisher>Bumi Aksara</b:Publisher>
    <b:RefOrder>1</b:RefOrder>
  </b:Source>
  <b:Source>
    <b:Tag>Kun08</b:Tag>
    <b:SourceType>Book</b:SourceType>
    <b:Guid>{8E506D2F-6B87-406A-9B16-00639578BB68}</b:Guid>
    <b:Author>
      <b:Author>
        <b:NameList>
          <b:Person>
            <b:Last>Kuntoro</b:Last>
            <b:First>H</b:First>
          </b:Person>
        </b:NameList>
      </b:Author>
    </b:Author>
    <b:Title>Metode Sampling dan Penentuan Besar Sampel</b:Title>
    <b:Year>2008</b:Year>
    <b:City>Surabaya</b:City>
    <b:Publisher>Pustaka Melati</b:Publisher>
    <b:RefOrder>2</b:RefOrder>
  </b:Source>
  <b:Source>
    <b:Tag>Placeholder1</b:Tag>
    <b:SourceType>Book</b:SourceType>
    <b:Guid>{8463D0AC-60E9-49A8-9CB0-E37E2E1ABC40}</b:Guid>
    <b:Author>
      <b:Author>
        <b:NameList>
          <b:Person>
            <b:Last>Nawawi</b:Last>
            <b:First>H</b:First>
          </b:Person>
        </b:NameList>
      </b:Author>
    </b:Author>
    <b:Title>Perencanaan Sumber Daya Manusia untuk Organisasi Profit yang Kompetitif</b:Title>
    <b:Year>2005</b:Year>
    <b:City>Jogjakarta</b:City>
    <b:Publisher>Gadjah Mada University Press</b:Publisher>
    <b:RefOrder>3</b:RefOrder>
  </b:Source>
  <b:Source>
    <b:Tag>Nur05</b:Tag>
    <b:SourceType>Book</b:SourceType>
    <b:Guid>{FFBFE3A3-3F77-47E0-AE93-2F8C765957EB}</b:Guid>
    <b:Author>
      <b:Author>
        <b:NameList>
          <b:Person>
            <b:Last>Nursalam</b:Last>
          </b:Person>
        </b:NameList>
      </b:Author>
    </b:Author>
    <b:Title>Manajemen Keperawatan:Penerapan dalam Praktik Keperawatan Profesional</b:Title>
    <b:Year>2005</b:Year>
    <b:City>Jakarta</b:City>
    <b:Publisher>Salemba Medika</b:Publisher>
    <b:RefOrder>4</b:RefOrder>
  </b:Source>
  <b:Source>
    <b:Tag>Nur07</b:Tag>
    <b:SourceType>Book</b:SourceType>
    <b:Guid>{EE7A20C5-24C5-4152-B75B-63400C49B74E}</b:Guid>
    <b:Author>
      <b:Author>
        <b:NameList>
          <b:Person>
            <b:Last>Nursalam</b:Last>
          </b:Person>
        </b:NameList>
      </b:Author>
    </b:Author>
    <b:Title>Manajemen Keperawatan:Penerapan dalam Praktik Keperawatan Profesional</b:Title>
    <b:Year>2007</b:Year>
    <b:City>Jakarta</b:City>
    <b:Publisher>Salemba Medika</b:Publisher>
    <b:RefOrder>5</b:RefOrder>
  </b:Source>
  <b:Source>
    <b:Tag>Deb11</b:Tag>
    <b:SourceType>JournalArticle</b:SourceType>
    <b:Guid>{F4C32531-61E6-4BA4-8202-EF551D1507B6}</b:Guid>
    <b:Author>
      <b:Author>
        <b:NameList>
          <b:Person>
            <b:Last>Debergh</b:Last>
            <b:First>Dieter</b:First>
            <b:Middle>P</b:Middle>
          </b:Person>
          <b:Person>
            <b:Last>Myny</b:Last>
            <b:First>Dries</b:First>
          </b:Person>
          <b:Person>
            <b:Last>Herzeele</b:Last>
            <b:First>Isabelle</b:First>
            <b:Middle>V</b:Middle>
          </b:Person>
          <b:Person>
            <b:Last>Maele</b:Last>
            <b:First>Georges</b:First>
            <b:Middle>V</b:Middle>
          </b:Person>
          <b:Person>
            <b:Last>Miranda</b:Last>
            <b:First>Dinis</b:First>
            <b:Middle>R</b:Middle>
          </b:Person>
          <b:Person>
            <b:Last>Colardyn</b:Last>
            <b:First>Francis</b:First>
          </b:Person>
        </b:NameList>
      </b:Author>
    </b:Author>
    <b:Title>Measuring The Nursing Workload Per Shift in the ICU</b:Title>
    <b:JournalName>Intensive Care Med</b:JournalName>
    <b:Year>2011</b:Year>
    <b:Pages>1438-1444</b:Pages>
    <b:RefOrder>1</b:RefOrder>
  </b:Source>
  <b:Source>
    <b:Tag>Org88</b:Tag>
    <b:SourceType>Book</b:SourceType>
    <b:Guid>{AA168446-030C-4485-9196-38E035B91996}</b:Guid>
    <b:Author>
      <b:Author>
        <b:NameList>
          <b:Person>
            <b:Last>Organ D</b:Last>
            <b:First>W</b:First>
          </b:Person>
        </b:NameList>
      </b:Author>
    </b:Author>
    <b:Title>OCB : The Good Soldier Syndrome</b:Title>
    <b:Year>1988</b:Year>
    <b:City>Lexington</b:City>
    <b:Publisher>Lexington Books</b:Publisher>
    <b:RefOrder>1</b:RefOrder>
  </b:Source>
  <b:Source>
    <b:Tag>Kem132</b:Tag>
    <b:SourceType>Book</b:SourceType>
    <b:Guid>{EB35ACFA-9950-4A4C-87D7-8FB36A0F9820}</b:Guid>
    <b:Author>
      <b:Author>
        <b:Corporate>Kemenkes RI</b:Corporate>
      </b:Author>
    </b:Author>
    <b:Title>Riset Kesehatan Dasar (Riskesdas) Tahun 2013</b:Title>
    <b:Year>2013</b:Year>
    <b:City>Jakarta</b:City>
    <b:Publisher>Badan Penelitian dan Pengembangan Kesehatan Kemeterian Kesehatan RI</b:Publisher>
    <b:RefOrder>2</b:RefOrder>
  </b:Source>
  <b:Source>
    <b:Tag>Kem11</b:Tag>
    <b:SourceType>Book</b:SourceType>
    <b:Guid>{E1791AFE-F7A2-4BDE-8534-56149271DCCA}</b:Guid>
    <b:Author>
      <b:Author>
        <b:Corporate>Kemenkes RI</b:Corporate>
      </b:Author>
    </b:Author>
    <b:Title>Epidemiologi Malaria di Indonesia</b:Title>
    <b:Year>2011</b:Year>
    <b:City>Jakarta</b:City>
    <b:Publisher>Kemenkes RI</b:Publisher>
    <b:RefOrder>3</b:RefOrder>
  </b:Source>
  <b:Source>
    <b:Tag>Din131</b:Tag>
    <b:SourceType>Book</b:SourceType>
    <b:Guid>{D607A586-2F68-4B43-BB34-9A074720C850}</b:Guid>
    <b:Author>
      <b:Author>
        <b:Corporate>Dinkes Prop. NTT</b:Corporate>
      </b:Author>
    </b:Author>
    <b:Title>Profil Kesehatan Propinsi Nusa Tenggara Timur Tahun 2013</b:Title>
    <b:Year>2013</b:Year>
    <b:City>Kupang</b:City>
    <b:Publisher>Dinas Kesehatan Propinsi Nusa Tenggara Timur</b:Publisher>
    <b:RefOrder>4</b:RefOrder>
  </b:Source>
  <b:Source>
    <b:Tag>Wid08</b:Tag>
    <b:SourceType>Book</b:SourceType>
    <b:Guid>{1A8087BC-4ED3-4257-9323-245979C7C74C}</b:Guid>
    <b:Title>Efek Toksik Logam</b:Title>
    <b:Year>2008</b:Year>
    <b:City>Yogyakarta</b:City>
    <b:Publisher>Penerbit Andi</b:Publisher>
    <b:Author>
      <b:Author>
        <b:NameList>
          <b:Person>
            <b:Last>Widowati</b:Last>
            <b:First>W</b:First>
          </b:Person>
        </b:NameList>
      </b:Author>
    </b:Author>
    <b:Pages>109-110,119-120, 125-126.</b:Pages>
    <b:RefOrder>2</b:RefOrder>
  </b:Source>
  <b:Source>
    <b:Tag>Ami10</b:Tag>
    <b:SourceType>JournalArticle</b:SourceType>
    <b:Guid>{EEC951C5-0ECE-4FAD-86DC-F653043B991B}</b:Guid>
    <b:Title>Akumulasi dan Distribusi Logam Berat Pb dan Cu Pada Mangrove (avicennia marina) Di Peraairan Pantai Dumai</b:Title>
    <b:Year>2010</b:Year>
    <b:Author>
      <b:Author>
        <b:NameList>
          <b:Person>
            <b:Last>Amin</b:Last>
          </b:Person>
        </b:NameList>
      </b:Author>
    </b:Author>
    <b:JournalName>Natur Indonesia</b:JournalName>
    <b:Pages>6-7</b:Pages>
    <b:Volume>5</b:Volume>
    <b:Issue>3</b:Issue>
    <b:RefOrder>3</b:RefOrder>
  </b:Source>
  <b:Source>
    <b:Tag>Fir06</b:Tag>
    <b:SourceType>JournalArticle</b:SourceType>
    <b:Guid>{098D663B-E8A4-4F9A-AEAD-6CF64BFF151C}</b:Guid>
    <b:Title>Studi Literatur Dapak Merkuri Serta Penanggulangannya</b:Title>
    <b:Year>2006</b:Year>
    <b:Pages>8-9</b:Pages>
    <b:Author>
      <b:Author>
        <b:NameList>
          <b:Person>
            <b:Last>Firlianasari</b:Last>
            <b:First>F</b:First>
          </b:Person>
        </b:NameList>
      </b:Author>
    </b:Author>
    <b:JournalName>Pusat Penelitian Biologi Lembaga Ilmu Pengetahuan Indonesia</b:JournalName>
    <b:RefOrder>4</b:RefOrder>
  </b:Source>
  <b:Source>
    <b:Tag>Man10</b:Tag>
    <b:SourceType>Book</b:SourceType>
    <b:Guid>{75C0EDE4-DC4D-4C63-9BB9-6D388F1DF207}</b:Guid>
    <b:Title>Fitoteknologi Terapan</b:Title>
    <b:Year>2010</b:Year>
    <b:City>Yogyakarta</b:City>
    <b:Publisher>Graha Ilmu</b:Publisher>
    <b:Author>
      <b:Author>
        <b:NameList>
          <b:Person>
            <b:Last>Mangkoediharjo</b:Last>
            <b:First>Sarwoko,</b:First>
            <b:Middle>dan Samudro G</b:Middle>
          </b:Person>
        </b:NameList>
      </b:Author>
    </b:Author>
    <b:JournalName>Graha Ilmu</b:JournalName>
    <b:Pages>11-14</b:Pages>
    <b:RefOrder>5</b:RefOrder>
  </b:Source>
  <b:Source>
    <b:Tag>Sus13</b:Tag>
    <b:SourceType>JournalArticle</b:SourceType>
    <b:Guid>{BCDDF895-C6F2-4B0B-8A5A-294FF5E8BF67}</b:Guid>
    <b:Title>Bioakumulasi dan Distribusi Cd Pada Akar dan Pucuk 3 Jenis Tanaman Famili Brassicaceae</b:Title>
    <b:Year>2013</b:Year>
    <b:Author>
      <b:Author>
        <b:NameList>
          <b:Person>
            <b:Last>Susana</b:Last>
            <b:First>R</b:First>
            <b:Middle>dan Denah, S</b:Middle>
          </b:Person>
        </b:NameList>
      </b:Author>
    </b:Author>
    <b:JournalName>Natur Inonesia</b:JournalName>
    <b:Pages>3-5</b:Pages>
    <b:RefOrder>6</b:RefOrder>
  </b:Source>
  <b:Source>
    <b:Tag>Wib10</b:Tag>
    <b:SourceType>Book</b:SourceType>
    <b:Guid>{1DE1B3F0-AD56-44D1-9466-B17B56244769}</b:Guid>
    <b:Author>
      <b:Author>
        <b:NameList>
          <b:Person>
            <b:Last>Wibowo</b:Last>
            <b:First>L</b:First>
          </b:Person>
        </b:NameList>
      </b:Author>
    </b:Author>
    <b:Title>Petunjuk Singkat Penanaman Mangrove</b:Title>
    <b:Year>2010</b:Year>
    <b:City>Surabaya</b:City>
    <b:Publisher>Rineka Cipta</b:Publisher>
    <b:RefOrder>7</b:RefOrder>
  </b:Source>
  <b:Source>
    <b:Tag>Wid081</b:Tag>
    <b:SourceType>Book</b:SourceType>
    <b:Guid>{92B52752-FE19-4380-BE32-99884F783E2F}</b:Guid>
    <b:Title>Efek Toksik Logam Berat</b:Title>
    <b:Year>2008</b:Year>
    <b:City>Yogyakarta</b:City>
    <b:Publisher>penerbit Andi</b:Publisher>
    <b:Author>
      <b:Author>
        <b:NameList>
          <b:Person>
            <b:Last>Widowati</b:Last>
          </b:Person>
        </b:NameList>
      </b:Author>
    </b:Author>
    <b:Pages>109-110</b:Pages>
    <b:RefOrder>8</b:RefOrder>
  </b:Source>
  <b:Source>
    <b:Tag>Wit09</b:Tag>
    <b:SourceType>Book</b:SourceType>
    <b:Guid>{D8CD8B30-CB5E-4111-BF23-40A0FFBE58C6}</b:Guid>
    <b:Author>
      <b:Author>
        <b:NameList>
          <b:Person>
            <b:Last>Wittig</b:Last>
            <b:First>A</b:First>
          </b:Person>
        </b:NameList>
      </b:Author>
    </b:Author>
    <b:Title>Phytoremediation of Mangrove Avicennia Marina)</b:Title>
    <b:Year>2009</b:Year>
    <b:City>New York</b:City>
    <b:Publisher>Mc. Grow Hill Book Company</b:Publisher>
    <b:RefOrder>9</b:RefOrder>
  </b:Source>
  <b:Source>
    <b:Tag>Reg07</b:Tag>
    <b:SourceType>BookSection</b:SourceType>
    <b:Guid>{4EF1CFB0-E8B4-4AA6-9698-D950CB1EED69}</b:Guid>
    <b:Title>Identification lead (Pb) at soil</b:Title>
    <b:Year>2007</b:Year>
    <b:Pages>2-3</b:Pages>
    <b:Author>
      <b:Author>
        <b:NameList>
          <b:Person>
            <b:Last>Registry</b:Last>
            <b:First>Agency</b:First>
            <b:Middle>for Toxic Substances and Disease</b:Middle>
          </b:Person>
        </b:NameList>
      </b:Author>
      <b:Editor>
        <b:NameList>
          <b:Person>
            <b:Last>Agency</b:Last>
            <b:First>Environmental</b:First>
            <b:Middle>Criteria and Assessment</b:Middle>
          </b:Person>
        </b:NameList>
      </b:Editor>
    </b:Author>
    <b:City>US</b:City>
    <b:Publisher>Atlanta</b:Publisher>
    <b:Volume>1-3</b:Volume>
    <b:RefOrder>10</b:RefOrder>
  </b:Source>
  <b:Source>
    <b:Tag>Sar06</b:Tag>
    <b:SourceType>Book</b:SourceType>
    <b:Guid>{5F709823-74D8-4C70-B4A1-7F4DEEEF73B2}</b:Guid>
    <b:Author>
      <b:Author>
        <b:NameList>
          <b:Person>
            <b:Last>Saraswati.D</b:Last>
          </b:Person>
        </b:NameList>
      </b:Author>
    </b:Author>
    <b:Title>Merawat Sanseviera</b:Title>
    <b:Year>2006</b:Year>
    <b:City>Jakarta</b:City>
    <b:Publisher>Penebar Swadaya</b:Publisher>
    <b:RefOrder>11</b:RefOrder>
  </b:Source>
  <b:Source>
    <b:Tag>Sch03</b:Tag>
    <b:SourceType>JournalArticle</b:SourceType>
    <b:Guid>{75A40D7B-A924-4D3F-866F-352F27D8B43A}</b:Guid>
    <b:Author>
      <b:Author>
        <b:NameList>
          <b:Person>
            <b:Last>Cutcheon</b:Last>
            <b:First>M</b:First>
            <b:Middle>and Schnoor,J</b:Middle>
          </b:Person>
        </b:NameList>
      </b:Author>
    </b:Author>
    <b:Title>PyhtoremediationTransformation and Control of Contaminants</b:Title>
    <b:JournalName>Wiley-Interscience Inc</b:JournalName>
    <b:Year>2003</b:Year>
    <b:Pages>4</b:Pages>
    <b:Volume>1</b:Volume>
    <b:Issue>2</b:Issue>
    <b:RefOrder>12</b:RefOrder>
  </b:Source>
  <b:Source>
    <b:Tag>KAl12</b:Tag>
    <b:SourceType>Book</b:SourceType>
    <b:Guid>{53AB495B-6579-4D4C-970C-70A41352B953}</b:Guid>
    <b:Author>
      <b:Author>
        <b:NameList>
          <b:Person>
            <b:Last>Hanafiah</b:Last>
            <b:First>A</b:First>
          </b:Person>
        </b:NameList>
      </b:Author>
    </b:Author>
    <b:Title>Dasar-Dasar Ilmu Tanah</b:Title>
    <b:Year>2012</b:Year>
    <b:City>Yogyakarta</b:City>
    <b:Publisher>Rineka Cipta</b:Publisher>
    <b:Pages>56-60</b:Pages>
    <b:RefOrder>13</b:RefOrder>
  </b:Source>
  <b:Source>
    <b:Tag>Hid05</b:Tag>
    <b:SourceType>JournalArticle</b:SourceType>
    <b:Guid>{E1CD9896-E832-4BA0-917E-EB4854552A4D}</b:Guid>
    <b:Author>
      <b:Author>
        <b:NameList>
          <b:Person>
            <b:Last>Hidayati</b:Last>
            <b:First>N</b:First>
          </b:Person>
        </b:NameList>
      </b:Author>
    </b:Author>
    <b:Title>Fitoremediasi dan Potensi Tumbuhan Hiperkumulator</b:Title>
    <b:JournalName>Pusat Penelitian Biologi Lembaga Ilmu Pengetahuan Indonesia</b:JournalName>
    <b:Year>2005</b:Year>
    <b:Pages>10</b:Pages>
    <b:RefOrder>14</b:RefOrder>
  </b:Source>
  <b:Source>
    <b:Tag>Hin04</b:Tag>
    <b:SourceType>JournalArticle</b:SourceType>
    <b:Guid>{D4A820C8-14C3-4770-ADFD-03D7E2AD2C49}</b:Guid>
    <b:Author>
      <b:Author>
        <b:NameList>
          <b:Person>
            <b:Last>Hindersah</b:Last>
            <b:First>R,</b:First>
            <b:Middle>Simarmata, T</b:Middle>
          </b:Person>
        </b:NameList>
      </b:Author>
    </b:Author>
    <b:Title>Potensi Rizobakter dalam Meningkatkan Kesehatan Tanah</b:Title>
    <b:JournalName>Natur Indonesia</b:JournalName>
    <b:Year>2004</b:Year>
    <b:Pages>8</b:Pages>
    <b:Volume>5</b:Volume>
    <b:Issue>2</b:Issue>
    <b:RefOrder>15</b:RefOrder>
  </b:Source>
  <b:Source>
    <b:Tag>Jua05</b:Tag>
    <b:SourceType>JournalArticle</b:SourceType>
    <b:Guid>{585C4A16-A421-4EA0-8E0E-07452F754BC6}</b:Guid>
    <b:Author>
      <b:Author>
        <b:NameList>
          <b:Person>
            <b:Last>Jualiawan</b:Last>
            <b:First>N,</b:First>
            <b:Middle>dan Widiayatna,D</b:Middle>
          </b:Person>
        </b:NameList>
      </b:Author>
    </b:Author>
    <b:Title>Pendataan Penyebaran Unsur Pb dan Mercury Pada Wilayah Pertambangan Cibaliung</b:Title>
    <b:JournalName>Natur Inonesia</b:JournalName>
    <b:Year>2005</b:Year>
    <b:Pages>9</b:Pages>
    <b:RefOrder>16</b:RefOrder>
  </b:Source>
  <b:Source>
    <b:Tag>Pan09</b:Tag>
    <b:SourceType>Book</b:SourceType>
    <b:Guid>{D58078E3-8FBE-44A1-8DB2-188821E8ABA9}</b:Guid>
    <b:Author>
      <b:Author>
        <b:NameList>
          <b:Person>
            <b:Last>Panjaitan</b:Last>
            <b:First>G.C</b:First>
          </b:Person>
        </b:NameList>
      </b:Author>
    </b:Author>
    <b:Title>Akumulasi Logam Berat Tembaga (Cu) dan Timbal (Pb) Pada Pohon Avicennia Marina Di Hutan Mangrove</b:Title>
    <b:Year>2009</b:Year>
    <b:City>Medan</b:City>
    <b:Publisher>Jurusan Budaya Hutan</b:Publisher>
    <b:RefOrder>17</b:RefOrder>
  </b:Source>
  <b:Source>
    <b:Tag>Kus09</b:Tag>
    <b:SourceType>JournalArticle</b:SourceType>
    <b:Guid>{617A88D5-2E53-4695-B292-57CD1E4B98E1}</b:Guid>
    <b:Author>
      <b:Author>
        <b:NameList>
          <b:Person>
            <b:Last>Kusumawati</b:Last>
            <b:First>W</b:First>
          </b:Person>
        </b:NameList>
      </b:Author>
    </b:Author>
    <b:Title>Evaluasi Lahan Basah Bervegetasi Mangrove Dalam Mengurangi Pencemaran Lingkungan (Studi Kasus Di Desa Kepetingan Kabupaten Sidoarjo)</b:Title>
    <b:JournalName>Natur Indonesia</b:JournalName>
    <b:Year>2009</b:Year>
    <b:Pages>4-5</b:Pages>
    <b:RefOrder>18</b:RefOrder>
  </b:Source>
  <b:Source>
    <b:Tag>Lei08</b:Tag>
    <b:SourceType>Book</b:SourceType>
    <b:Guid>{813BF325-7C03-4337-A810-CAE7BA4B9E63}</b:Guid>
    <b:Author>
      <b:Author>
        <b:NameList>
          <b:Person>
            <b:Last>Leiwakabessy</b:Last>
            <b:First>F.M,Wahjudin,U.M,dan</b:First>
            <b:Middle>Suwamo</b:Middle>
          </b:Person>
        </b:NameList>
      </b:Author>
    </b:Author>
    <b:Title>Kesuburan Tanah</b:Title>
    <b:Year>2008</b:Year>
    <b:City>Bogor</b:City>
    <b:Publisher>Fakultas Pertanian IPB</b:Publisher>
    <b:RefOrder>19</b:RefOrder>
  </b:Source>
  <b:Source>
    <b:Tag>Kri12</b:Tag>
    <b:SourceType>JournalArticle</b:SourceType>
    <b:Guid>{20A90D37-A04E-4171-AAC5-714DE32F6BB7}</b:Guid>
    <b:Author>
      <b:Author>
        <b:NameList>
          <b:Person>
            <b:Last>Kriswandana</b:Last>
            <b:First>F</b:First>
          </b:Person>
        </b:NameList>
      </b:Author>
    </b:Author>
    <b:Title>Efektivitas Tumbuhan Mangrove (Avicennia Marina) Jenis Rhizophora dalam Penurunan Kadar Pb, Cd, Cu Pada Limbah Cair</b:Title>
    <b:JournalName>Gema Kesehatan Lingkungan</b:JournalName>
    <b:Year>2012</b:Year>
    <b:Pages>7-8</b:Pages>
    <b:Volume>2</b:Volume>
    <b:Issue>3</b:Issue>
    <b:RefOrder>20</b:RefOrder>
  </b:Source>
  <b:Source>
    <b:Tag>Kri09</b:Tag>
    <b:SourceType>JournalArticle</b:SourceType>
    <b:Guid>{FD729BC2-1612-4CC5-AB93-430C56E84440}</b:Guid>
    <b:Title>Penurunan Kadar Pencemar dengan Tumbuhan yang Hidup Pada Lahan Basah</b:Title>
    <b:Year>2009</b:Year>
    <b:Author>
      <b:Author>
        <b:NameList>
          <b:Person>
            <b:Last>Kriswandana</b:Last>
            <b:First>F</b:First>
          </b:Person>
        </b:NameList>
      </b:Author>
    </b:Author>
    <b:JournalName>Gema Kesehatan Lingkungan</b:JournalName>
    <b:Pages>4</b:Pages>
    <b:RefOrder>21</b:RefOrder>
  </b:Source>
  <b:Source>
    <b:Tag>Mey12</b:Tag>
    <b:SourceType>JournalArticle</b:SourceType>
    <b:Guid>{C251EC2A-8F7D-49E7-8108-2650F004A2B9}</b:Guid>
    <b:Author>
      <b:Author>
        <b:NameList>
          <b:Person>
            <b:Last>Meyranda</b:Last>
            <b:First>Y,Achmad,Z,</b:First>
            <b:Middle>dan Ardy,A</b:Middle>
          </b:Person>
        </b:NameList>
      </b:Author>
    </b:Author>
    <b:Title>Fitoremediasi Tanah Tercemar Logam Berat Pb dan Cd Dengan Menggunakan Tanaman Lidah Mertua (sansevieria trifasciata)</b:Title>
    <b:Year>2012</b:Year>
    <b:JournalName>Natur Indonesia</b:JournalName>
    <b:Pages>4-6</b:Pages>
    <b:Volume>5</b:Volume>
    <b:Issue>3</b:Issue>
    <b:RefOrder>22</b:RefOrder>
  </b:Source>
  <b:Source>
    <b:Tag>Suh11</b:Tag>
    <b:SourceType>JournalArticle</b:SourceType>
    <b:Guid>{FF86C737-DCA8-4463-B8F0-D1171F396046}</b:Guid>
    <b:Author>
      <b:Author>
        <b:NameList>
          <b:Person>
            <b:Last>Suharto</b:Last>
            <b:First>B,</b:First>
            <b:Middle>Liliya,D, dan Betha,I</b:Middle>
          </b:Person>
        </b:NameList>
      </b:Author>
    </b:Author>
    <b:Title>Penurunan Kandungan Logam Pb dan Cr Leachate Melalui Fitoremediasi Bmboo Air (Equisetum Hyemale) Dan Zeolit</b:Title>
    <b:JournalName>Natur Indonesia</b:JournalName>
    <b:Year>2011</b:Year>
    <b:Pages>6-7</b:Pages>
    <b:Volume>2</b:Volume>
    <b:Issue>3</b:Issue>
    <b:RefOrder>23</b:RefOrder>
  </b:Source>
  <b:Source>
    <b:Tag>San12</b:Tag>
    <b:SourceType>JournalArticle</b:SourceType>
    <b:Guid>{5E6D320F-358B-4D13-B232-5145877E14E5}</b:Guid>
    <b:Author>
      <b:Author>
        <b:NameList>
          <b:Person>
            <b:Last>Sander</b:Last>
            <b:First>S,</b:First>
            <b:Middle>Jubhar,M, dan Karina,L</b:Middle>
          </b:Person>
        </b:NameList>
      </b:Author>
    </b:Author>
    <b:Title>Pelestarian Hutan Mangrove Sebagai Solusi Pencegahan Pencemaran Logam Berat Di Perairan Indonesia</b:Title>
    <b:JournalName>Natur Indonesia</b:JournalName>
    <b:Year>2012</b:Year>
    <b:Pages>7-8</b:Pages>
    <b:Volume>3</b:Volume>
    <b:Issue>2</b:Issue>
    <b:RefOrder>24</b:RefOrder>
  </b:Source>
  <b:Source>
    <b:Tag>Muk03</b:Tag>
    <b:SourceType>Book</b:SourceType>
    <b:Guid>{F4F22979-A4DF-42ED-8B7D-ED58D912FA7C}</b:Guid>
    <b:Title>Pergerakan Unsur Hara Nitrogen Dalam Tanah</b:Title>
    <b:Year>2003</b:Year>
    <b:City>Sumatera Utara</b:City>
    <b:Publisher>Jurusan Ilmu Tanah Fakultas Pertanian</b:Publisher>
    <b:Author>
      <b:Author>
        <b:NameList>
          <b:Person>
            <b:Last>Mukhlis</b:Last>
            <b:First>F</b:First>
          </b:Person>
        </b:NameList>
      </b:Author>
    </b:Author>
    <b:RefOrder>25</b:RefOrder>
  </b:Source>
  <b:Source>
    <b:Tag>Har11</b:Tag>
    <b:SourceType>Book</b:SourceType>
    <b:Guid>{89698A29-826B-4CAF-8DDC-A7171142D71D}</b:Guid>
    <b:Author>
      <b:Author>
        <b:NameList>
          <b:Person>
            <b:Last>Hardiani</b:Last>
            <b:First>H.,</b:First>
            <b:Middle>Kardiansyah, T.,Sugesty, S.</b:Middle>
          </b:Person>
        </b:NameList>
      </b:Author>
    </b:Author>
    <b:Title>Bioremediasi Logam Timbal (Pb) Dalam Tanah Terkontaminasi Limbah Sludge Industri Kertas Proses Deinking</b:Title>
    <b:Year>2011</b:Year>
    <b:City>Bandung</b:City>
    <b:Publisher>Balai Besar Pulp dan kertas</b:Publisher>
    <b:RefOrder>1</b:RefOrder>
  </b:Source>
  <b:Source>
    <b:Tag>Placeholder3</b:Tag>
    <b:SourceType>JournalArticle</b:SourceType>
    <b:Guid>{81C52DE4-B47F-41D0-8542-1CDA5C64ADFA}</b:Guid>
    <b:Author>
      <b:Author>
        <b:NameList>
          <b:Person>
            <b:Last>Brett</b:Last>
          </b:Person>
        </b:NameList>
      </b:Author>
    </b:Author>
    <b:Title>Maternal-fetal nutrient transport in pregnancy pathologies: the role of the placenta</b:Title>
    <b:JournalName>International Journal of Molecular Science</b:JournalName>
    <b:Year>2014</b:Year>
    <b:Pages>16153-16185</b:Pages>
    <b:RefOrder>2</b:RefOrder>
  </b:Source>
  <b:Source>
    <b:Tag>Mir11</b:Tag>
    <b:SourceType>Report</b:SourceType>
    <b:Guid>{9B79B38B-30FE-4AF6-BE9C-70A5F141ADF5}</b:Guid>
    <b:Author>
      <b:Author>
        <b:NameList>
          <b:Person>
            <b:Last>Trarintya</b:Last>
            <b:First>Mirah</b:First>
            <b:Middle>Ayu Putri</b:Middle>
          </b:Person>
        </b:NameList>
      </b:Author>
    </b:Author>
    <b:Title>Pengaruh Kualitas Pelayanan terhadap Kepuasan dan Word of Mouth (Studi Kasus Pasien Rawat Jalan di Wing Amerta RSUP Sanglah Denpasar)</b:Title>
    <b:Year>2011</b:Year>
    <b:Institution>Universitas Udayana</b:Institution>
    <b:Publisher>Program Pascasarjana Universitas Udayana</b:Publisher>
    <b:City>Denpasar</b:City>
    <b:ThesisType>Thesis</b:ThesisType>
    <b:RefOrder>1</b:RefOrder>
  </b:Source>
  <b:Source>
    <b:Tag>Gas05</b:Tag>
    <b:SourceType>Book</b:SourceType>
    <b:Guid>{70D82017-65EC-4E15-9CC2-33457C4867FC}</b:Guid>
    <b:Author>
      <b:Author>
        <b:NameList>
          <b:Person>
            <b:Last>Gaspersz</b:Last>
            <b:First>Vincent</b:First>
          </b:Person>
        </b:NameList>
      </b:Author>
    </b:Author>
    <b:Title>Total Quality Management</b:Title>
    <b:Year>2005</b:Year>
    <b:Publisher>Gramedia Pustaka Utama</b:Publisher>
    <b:City>Jakarta</b:City>
    <b:RefOrder>2</b:RefOrder>
  </b:Source>
  <b:Source>
    <b:Tag>Tri10</b:Tag>
    <b:SourceType>Report</b:SourceType>
    <b:Guid>{11DDD30B-0DEE-49CC-ABEC-5E13BFA6D643}</b:Guid>
    <b:Author>
      <b:Author>
        <b:NameList>
          <b:Person>
            <b:Last>Sari</b:Last>
            <b:First>Triana</b:First>
          </b:Person>
        </b:NameList>
      </b:Author>
    </b:Author>
    <b:Title>Citra rumah sakit Harapan Jayakarta pada unit rawat jalan tahun 2010</b:Title>
    <b:Year>2010</b:Year>
    <b:City>Depok</b:City>
    <b:Publisher>Program Pascasarjana FKM UI</b:Publisher>
    <b:Institution>FKM Universitas Indonesia</b:Institution>
    <b:ThesisType>Tesis</b:ThesisType>
    <b:RefOrder>3</b:RefOrder>
  </b:Source>
  <b:Source>
    <b:Tag>Zei88</b:Tag>
    <b:SourceType>JournalArticle</b:SourceType>
    <b:Guid>{05B0C090-861D-40FC-A05D-8B2225903EEB}</b:Guid>
    <b:Author>
      <b:Author>
        <b:NameList>
          <b:Person>
            <b:Last>Zeithaml</b:Last>
            <b:First>V.A.</b:First>
          </b:Person>
        </b:NameList>
      </b:Author>
    </b:Author>
    <b:Title>Consumer Perception of Price, Quality, and Value: a means-end model and Synthesis of Evidence</b:Title>
    <b:Year>1988</b:Year>
    <b:JournalName>Journal of Marketing</b:JournalName>
    <b:Pages>2-11</b:Pages>
    <b:Issue>52</b:Issue>
    <b:RefOrder>4</b:RefOrder>
  </b:Source>
  <b:Source>
    <b:Tag>Muj06</b:Tag>
    <b:SourceType>JournalArticle</b:SourceType>
    <b:Guid>{339C0813-14E3-4CF4-8721-FE1AE453AD78}</b:Guid>
    <b:Author>
      <b:Author>
        <b:NameList>
          <b:Person>
            <b:Last>Mujiharjo</b:Last>
          </b:Person>
        </b:NameList>
      </b:Author>
    </b:Author>
    <b:Title>Analisis Faktor-faktor yang Mempengaruhi Kepuasan Pelanggan dan Pengaruhnya terhadap Loyalitas Pelanggan (Studi pada Rumah Sakit BRI Demak)</b:Title>
    <b:Year>2006</b:Year>
    <b:JournalName>Jurnal Sains Pemasaran Indonesia</b:JournalName>
    <b:Volume>Vol 5</b:Volume>
    <b:Issue>2</b:Issue>
    <b:RefOrder>5</b:RefOrder>
  </b:Source>
  <b:Source>
    <b:Tag>Mey07</b:Tag>
    <b:SourceType>BookSection</b:SourceType>
    <b:Guid>{5B73DB9A-BB1F-46B6-8FDA-34146403D119}</b:Guid>
    <b:Author>
      <b:Author>
        <b:NameList>
          <b:Person>
            <b:Last>Meyer</b:Last>
          </b:Person>
          <b:Person>
            <b:Last>Schwager</b:Last>
          </b:Person>
        </b:NameList>
      </b:Author>
    </b:Author>
    <b:Title>Understanding Customer Experience</b:Title>
    <b:Year>2007</b:Year>
    <b:Publisher>USA Harvard Business Review</b:Publisher>
    <b:Pages>1-12</b:Pages>
    <b:RefOrder>6</b:RefOrder>
  </b:Source>
  <b:Source>
    <b:Tag>Yun13</b:Tag>
    <b:SourceType>JournalArticle</b:SourceType>
    <b:Guid>{56943015-7B20-4546-B7C7-282D517B18C7}</b:Guid>
    <b:Author>
      <b:Author>
        <b:NameList>
          <b:Person>
            <b:Last>Setiyowati</b:Last>
            <b:First>Yunita</b:First>
            <b:Middle>Dwi</b:Middle>
          </b:Person>
          <b:Person>
            <b:Last>Pasinringi</b:Last>
            <b:First>Syahrir</b:First>
            <b:Middle>A.</b:Middle>
          </b:Person>
          <b:Person>
            <b:Last>Irwandy</b:Last>
          </b:Person>
        </b:NameList>
      </b:Author>
    </b:Author>
    <b:Title>PENGARUH BRAND IMAGE TERHADAP MINAT KEMBALI PASIEN RAWAT JALAN UNTUK MEMANFAATKAN PELAYANAN KESEHATAN DI RS UNIVERSITAS HASANUDDIN TAHUN 2013</b:Title>
    <b:Year>2013</b:Year>
    <b:JournalName>Jurnal Media Kesehatan Masyarakat Indonesia</b:JournalName>
    <b:Pages>1-14</b:Pages>
    <b:RefOrder>7</b:RefOrder>
  </b:Source>
  <b:Source>
    <b:Tag>Wan041</b:Tag>
    <b:SourceType>JournalArticle</b:SourceType>
    <b:Guid>{0E04BCA4-A5B2-4893-9227-333CD94ADFE0}</b:Guid>
    <b:Author>
      <b:Author>
        <b:NameList>
          <b:Person>
            <b:Last>Wang</b:Last>
            <b:First>Yonggui</b:First>
          </b:Person>
          <b:Person>
            <b:Last>Lo</b:Last>
            <b:First>Hing-Po</b:First>
          </b:Person>
          <b:Person>
            <b:Last>Yang</b:Last>
            <b:First>Yongheng</b:First>
          </b:Person>
        </b:NameList>
      </b:Author>
    </b:Author>
    <b:Title>An Integrated Framework for Service Quality, Customer Value, Satisfaction: Evidence from China's Telecommunication Industry</b:Title>
    <b:JournalName>Information Systems Frontiers</b:JournalName>
    <b:Year>2004</b:Year>
    <b:Pages>325-340</b:Pages>
    <b:Volume>6</b:Volume>
    <b:Issue>4</b:Issue>
    <b:RefOrder>8</b:RefOrder>
  </b:Source>
  <b:Source>
    <b:Tag>Placeholder2</b:Tag>
    <b:SourceType>Book</b:SourceType>
    <b:Guid>{B939F247-4323-41FE-B56E-BECE480683B1}</b:Guid>
    <b:Author>
      <b:Author>
        <b:NameList>
          <b:Person>
            <b:Last>Schmitt</b:Last>
            <b:First>Bernd</b:First>
            <b:Middle>H</b:Middle>
          </b:Person>
        </b:NameList>
      </b:Author>
    </b:Author>
    <b:Title>Costumer Experince Management : A Revolutionary Approach to Connecting with Your Costumer</b:Title>
    <b:Year>2003</b:Year>
    <b:Publisher>John Wiley &amp; Sons, Inc</b:Publisher>
    <b:City>New jersey</b:City>
    <b:RefOrder>9</b:RefOrder>
  </b:Source>
  <b:Source>
    <b:Tag>Lam04</b:Tag>
    <b:SourceType>JournalArticle</b:SourceType>
    <b:Guid>{22902FA0-B063-4670-BCAC-DBA2D2591AF4}</b:Guid>
    <b:Author>
      <b:Author>
        <b:NameList>
          <b:Person>
            <b:Last>Lam</b:Last>
            <b:First>Yin</b:First>
            <b:Middle>Shun</b:Middle>
          </b:Person>
          <b:Person>
            <b:Last>Shanker</b:Last>
            <b:First>Venkatesh</b:First>
          </b:Person>
          <b:Person>
            <b:Last>Erramili</b:Last>
            <b:First>M</b:First>
            <b:Middle>Krisna</b:Middle>
          </b:Person>
        </b:NameList>
      </b:Author>
    </b:Author>
    <b:Title>Customer Value, Satisfaction,Loyalty, and Switching Costs:An Illustration From a Business-to-Business Service Context</b:Title>
    <b:Year>2004</b:Year>
    <b:JournalName>JOURNAL OF THE ACADEMY OF MARKETING SCIENCE</b:JournalName>
    <b:Pages>293-311</b:Pages>
    <b:RefOrder>10</b:RefOrder>
  </b:Source>
  <b:Source>
    <b:Tag>Sch99</b:Tag>
    <b:SourceType>Book</b:SourceType>
    <b:Guid>{1ADF1127-2456-427E-BBC6-4D8ED4ABD203}</b:Guid>
    <b:Author>
      <b:Author>
        <b:NameList>
          <b:Person>
            <b:Last>Schmitt</b:Last>
            <b:First>Bernd</b:First>
            <b:Middle>H</b:Middle>
          </b:Person>
        </b:NameList>
      </b:Author>
    </b:Author>
    <b:Title>Experiential Marketing: How to Get Customer to Sense, feel, think, act and relate to your company any Brand</b:Title>
    <b:Year>1999</b:Year>
    <b:City>New York</b:City>
    <b:Publisher>Free Press</b:Publisher>
    <b:RefOrder>11</b:RefOrder>
  </b:Source>
  <b:Source>
    <b:Tag>Ali161</b:Tag>
    <b:SourceType>JournalArticle</b:SourceType>
    <b:Guid>{9814FB92-D5C7-4FE4-BCD6-C5C772554819}</b:Guid>
    <b:Author>
      <b:Author>
        <b:NameList>
          <b:Person>
            <b:Last>Ali</b:Last>
            <b:First>Faizan</b:First>
          </b:Person>
          <b:Person>
            <b:Last>Gon kim</b:Last>
            <b:First>Woo</b:First>
          </b:Person>
          <b:Person>
            <b:Last>Li</b:Last>
            <b:First>Jun</b:First>
          </b:Person>
          <b:Person>
            <b:Last>Jeon</b:Last>
            <b:First>Hyeon-Mo</b:First>
          </b:Person>
        </b:NameList>
      </b:Author>
    </b:Author>
    <b:Title>Make it delightful: Customers Experience, Satisfaction and Loyalty in Malaysian theme parks</b:Title>
    <b:JournalName>Journal of Destination Marketing dan Management</b:JournalName>
    <b:Year>2016</b:Year>
    <b:Pages>1-11</b:Pages>
    <b:RefOrder>12</b:RefOrder>
  </b:Source>
  <b:Source>
    <b:Tag>Sri</b:Tag>
    <b:SourceType>JournalArticle</b:SourceType>
    <b:Guid>{D44187EE-11E8-470D-8535-89021C0FB79B}</b:Guid>
    <b:Author>
      <b:Author>
        <b:NameList>
          <b:Person>
            <b:Last>Srivastava</b:Last>
            <b:First>M</b:First>
          </b:Person>
          <b:Person>
            <b:Last>Kaul</b:Last>
            <b:First>D</b:First>
          </b:Person>
        </b:NameList>
      </b:Author>
    </b:Author>
    <b:Title>Social interaction, convenience, and customer satisfaction: The mediating effect of customer experience.</b:Title>
    <b:JournalName>Journal of retailing and consumer services</b:JournalName>
    <b:Pages>1028-1037</b:Pages>
    <b:Issue>21</b:Issue>
    <b:Year>2014</b:Year>
    <b:RefOrder>13</b:RefOrder>
  </b:Source>
  <b:Source>
    <b:Tag>Azh15</b:Tag>
    <b:SourceType>JournalArticle</b:SourceType>
    <b:Guid>{76BB892C-3B31-49C1-A185-B1CA25066140}</b:Guid>
    <b:Author>
      <b:Author>
        <b:NameList>
          <b:Person>
            <b:Last>Azhari</b:Last>
            <b:First>Muhammad</b:First>
            <b:Middle>Iqbal</b:Middle>
          </b:Person>
          <b:Person>
            <b:Last>Fanani</b:Last>
            <b:First>Dahlan</b:First>
          </b:Person>
          <b:Person>
            <b:Last>Mawardi</b:Last>
            <b:First>M</b:First>
            <b:Middle>Kholid</b:Middle>
          </b:Person>
        </b:NameList>
      </b:Author>
    </b:Author>
    <b:Title>PENGARUH CUSTOMER EXPERIENCE TERHADAP KEPUASAN PELANGGAN DAN LOYALITAS PELANGGAN DAN LOYALITAS PELANGGAN (Survei pada Pelanggan KFC Kawi Malang)</b:Title>
    <b:JournalName>Jurnal Administrasi Bisnis (JAB)</b:JournalName>
    <b:Year>2015</b:Year>
    <b:Pages>1-7</b:Pages>
    <b:Volume>28</b:Volume>
    <b:Issue>1</b:Issue>
    <b:RefOrder>14</b:RefOrder>
  </b:Source>
  <b:Source>
    <b:Tag>Cen071</b:Tag>
    <b:SourceType>JournalArticle</b:SourceType>
    <b:Guid>{98511D4F-DF2A-4073-99DC-BDC4CBDB293D}</b:Guid>
    <b:Author>
      <b:Author>
        <b:NameList>
          <b:Person>
            <b:Last>Cengiz</b:Last>
            <b:First>Ekrem</b:First>
          </b:Person>
          <b:Person>
            <b:Last>Kirkbir</b:Last>
            <b:First>Fazil</b:First>
          </b:Person>
        </b:NameList>
      </b:Author>
    </b:Author>
    <b:Title>Customer Perceived Value: The Development of A Multiple Item Scale in Hospitals</b:Title>
    <b:Year>2007</b:Year>
    <b:JournalName>Journal Problems and Perspectives in Management</b:JournalName>
    <b:Volume>5</b:Volume>
    <b:Issue>3</b:Issue>
    <b:RefOrder>15</b:RefOrder>
  </b:Source>
  <b:Source>
    <b:Tag>Imb06</b:Tag>
    <b:SourceType>Book</b:SourceType>
    <b:Guid>{D99F12D6-F81B-4349-BF63-AB920804EA37}</b:Guid>
    <b:Author>
      <b:Author>
        <b:NameList>
          <b:Person>
            <b:Last>Imbalo</b:Last>
            <b:First>S</b:First>
          </b:Person>
        </b:NameList>
      </b:Author>
    </b:Author>
    <b:Title>Jaminan Mutu Layanan Kesehatan : Dasar-dasar Pengertian dan penerapan</b:Title>
    <b:Year>2006</b:Year>
    <b:City>Jakarta</b:City>
    <b:Publisher>EGC</b:Publisher>
    <b:RefOrder>16</b:RefOrder>
  </b:Source>
  <b:Source>
    <b:Tag>Kos05</b:Tag>
    <b:SourceType>BookSection</b:SourceType>
    <b:Guid>{468EDC82-9456-4311-9012-BDC1D17E4CA3}</b:Guid>
    <b:Title>Kusta</b:Title>
    <b:Year>2005</b:Year>
    <b:City>Jakarta</b:City>
    <b:Publisher>FKUI</b:Publisher>
    <b:Author>
      <b:Author>
        <b:NameList>
          <b:Person>
            <b:Last>Kosasih</b:Last>
            <b:First>A</b:First>
          </b:Person>
          <b:Person>
            <b:Last>Wisnu</b:Last>
            <b:First>Made</b:First>
            <b:Middle>I.</b:Middle>
          </b:Person>
          <b:Person>
            <b:Last>Emmy</b:Last>
            <b:First>S.J.</b:First>
          </b:Person>
          <b:Person>
            <b:Last>Linuwih</b:Last>
            <b:First>S.M.</b:First>
          </b:Person>
        </b:NameList>
      </b:Author>
      <b:BookAuthor>
        <b:NameList>
          <b:Person>
            <b:Last>Juanda</b:Last>
            <b:First>Adhi</b:First>
          </b:Person>
        </b:NameList>
      </b:BookAuthor>
    </b:Author>
    <b:BookTitle>Ilmu Penyakit Kulit Kelamin, edisi IV</b:BookTitle>
    <b:Pages>73-88</b:Pages>
    <b:RefOrder>1</b:RefOrder>
  </b:Source>
  <b:Source>
    <b:Tag>DrP09</b:Tag>
    <b:SourceType>Book</b:SourceType>
    <b:Guid>{1E10E7CD-C61B-43B0-8410-74BC35E3EFE9}</b:Guid>
    <b:Title>Training Manual for Medical Officers</b:Title>
    <b:Year>2009</b:Year>
    <b:City>Nirman Bhawan, New Delhi</b:City>
    <b:Publisher>National Leprosy Eradication Programme, Directorate General of Health Services, Ministry of Health and Family Welfare</b:Publisher>
    <b:Author>
      <b:Author>
        <b:NameList>
          <b:Person>
            <b:Last>Joshi</b:Last>
            <b:First>Dr.</b:First>
            <b:Middle>P. L.</b:Middle>
          </b:Person>
        </b:NameList>
      </b:Author>
    </b:Author>
    <b:RefOrder>2</b:RefOrder>
  </b:Source>
  <b:Source>
    <b:Tag>NiP15</b:Tag>
    <b:SourceType>JournalArticle</b:SourceType>
    <b:Guid>{9B93F913-83F5-4514-97CB-8003D1EFA366}</b:Guid>
    <b:Title>Masalah Reaksi Reversal dan Eritema Nodosum Leprosum pada Penyakit Kusta</b:Title>
    <b:Year>2015</b:Year>
    <b:Author>
      <b:Author>
        <b:NameList>
          <b:Person>
            <b:Last>Ramaswari</b:Last>
            <b:First>Ni</b:First>
            <b:Middle>Putu Ayuni Yays</b:Middle>
          </b:Person>
        </b:NameList>
      </b:Author>
    </b:Author>
    <b:JournalName>CDK</b:JournalName>
    <b:Pages>654-657</b:Pages>
    <b:Volume>42</b:Volume>
    <b:Issue>9</b:Issue>
    <b:RefOrder>3</b:RefOrder>
  </b:Source>
  <b:Source>
    <b:Tag>RID12</b:Tag>
    <b:SourceType>Book</b:SourceType>
    <b:Guid>{57D52E51-F072-4778-8DE1-2BAC130767AA}</b:Guid>
    <b:Author>
      <b:Author>
        <b:Corporate>Ditjen P2PL</b:Corporate>
      </b:Author>
    </b:Author>
    <b:Title>Buku Pedoman Nasional Pemberantasan Penyakit Kusta, Cetakan XVIII</b:Title>
    <b:Year>2012</b:Year>
    <b:City>Jakarta</b:City>
    <b:Publisher>Kemenkes RI</b:Publisher>
    <b:Pages>1-138</b:Pages>
    <b:RefOrder>4</b:RefOrder>
  </b:Source>
  <b:Source>
    <b:Tag>Nov11</b:Tag>
    <b:SourceType>Report</b:SourceType>
    <b:Guid>{64F3C143-A11E-4B5A-947F-956B62684166}</b:Guid>
    <b:Title>Faktor yang Berhubungan dengan Kejadian Reaksi Kusta di Rumah Sakit kusta Sumberglagah Mojokerto</b:Title>
    <b:Year>2011</b:Year>
    <b:Author>
      <b:Author>
        <b:NameList>
          <b:Person>
            <b:Last>Ariyani</b:Last>
            <b:First>Noviana</b:First>
          </b:Person>
          <b:Person>
            <b:Last>Wahjuni</b:Last>
            <b:First>Chatarina</b:First>
            <b:Middle>Umbul</b:Middle>
          </b:Person>
        </b:NameList>
      </b:Author>
    </b:Author>
    <b:JournalName>ADLN Perpustakaan Universitas Airlangga</b:JournalName>
    <b:Volume>KK FKM 34</b:Volume>
    <b:Issue>11</b:Issue>
    <b:Publisher>FKM Universitas Airlangga</b:Publisher>
    <b:City>Surabaya</b:City>
    <b:RefOrder>5</b:RefOrder>
  </b:Source>
  <b:Source>
    <b:Tag>Phi15</b:Tag>
    <b:SourceType>JournalArticle</b:SourceType>
    <b:Guid>{B6202812-3AF0-4DE0-8F0D-9C7E8BD52CB0}</b:Guid>
    <b:Title>Four Key Determinants of Health - The Blum Model</b:Title>
    <b:Year>2015</b:Year>
    <b:Author>
      <b:Author>
        <b:NameList>
          <b:Person>
            <b:Last>Woodard</b:Last>
            <b:First>Phillip</b:First>
            <b:Middle>P.</b:Middle>
          </b:Person>
        </b:NameList>
      </b:Author>
    </b:Author>
    <b:Volume>2 September 2015</b:Volume>
    <b:RefOrder>6</b:RefOrder>
  </b:Source>
  <b:Source>
    <b:Tag>Moh15</b:Tag>
    <b:SourceType>Report</b:SourceType>
    <b:Guid>{51BBC1E5-E6EB-4FFB-AEA6-9E312FE5E59D}</b:Guid>
    <b:Author>
      <b:Author>
        <b:NameList>
          <b:Person>
            <b:Last>Udi</b:Last>
            <b:First>Mohammad</b:First>
            <b:Middle>Ali Mas</b:Middle>
          </b:Person>
          <b:Person>
            <b:Last>Soebono</b:Last>
            <b:First>Hardyanto</b:First>
          </b:Person>
          <b:Person>
            <b:Last>Kusnanto</b:Last>
            <b:First>Hari</b:First>
          </b:Person>
        </b:NameList>
      </b:Author>
    </b:Author>
    <b:Title>Faktor Risiko Kejadian Reaksi Kusta di Rumah Sakit Kusta Kediri</b:Title>
    <b:Year>2015</b:Year>
    <b:Publisher>Universitas Gadjah Mada</b:Publisher>
    <b:City>Yogyakarta</b:City>
    <b:RefOrder>7</b:RefOrder>
  </b:Source>
  <b:Source>
    <b:Tag>Jud01</b:Tag>
    <b:SourceType>Book</b:SourceType>
    <b:Guid>{B84B29D9-688D-4A08-ACBD-CFC5D929B876}</b:Guid>
    <b:Title>Stress dan Nutrisi</b:Title>
    <b:Year>2001</b:Year>
    <b:Author>
      <b:Author>
        <b:NameList>
          <b:Person>
            <b:Last>Swarth</b:Last>
            <b:First>Judith</b:First>
          </b:Person>
        </b:NameList>
      </b:Author>
    </b:Author>
    <b:City>Jakarta</b:City>
    <b:Publisher>Bumi Aksara</b:Publisher>
    <b:RefOrder>8</b:RefOrder>
  </b:Source>
  <b:Source>
    <b:Tag>Soe09</b:Tag>
    <b:SourceType>JournalArticle</b:SourceType>
    <b:Guid>{697615D4-1A00-409A-9279-1BA2A979F24D}</b:Guid>
    <b:Author>
      <b:Author>
        <b:NameList>
          <b:Person>
            <b:Last>Soedarjatmi</b:Last>
          </b:Person>
        </b:NameList>
      </b:Author>
    </b:Author>
    <b:Title>Faktor-faktor yang melatarbelakangi persepsi penderita terhadap Stigma penyakit Kusta</b:Title>
    <b:JournalName>Jurnal Promosi Kesehatan Indonesia</b:JournalName>
    <b:Year>2009</b:Year>
    <b:Volume>Vol. 4</b:Volume>
    <b:Issue>No. 1</b:Issue>
    <b:RefOrder>9</b:RefOrder>
  </b:Source>
  <b:Source>
    <b:Tag>Bar94</b:Tag>
    <b:SourceType>Book</b:SourceType>
    <b:Guid>{CED2D54D-42EA-4194-BD25-F1489F5C30B8}</b:Guid>
    <b:Author>
      <b:Author>
        <b:NameList>
          <b:Person>
            <b:Last>Smet</b:Last>
            <b:First>Bart</b:First>
          </b:Person>
        </b:NameList>
      </b:Author>
    </b:Author>
    <b:Title>Psikologi Kesehatan</b:Title>
    <b:Year>1994</b:Year>
    <b:City>Jakarta</b:City>
    <b:Publisher>Gramedia</b:Publisher>
    <b:RefOrder>10</b:RefOrder>
  </b:Source>
  <b:Source>
    <b:Tag>Neh13</b:Tag>
    <b:SourceType>JournalArticle</b:SourceType>
    <b:Guid>{0E5859C7-8E70-45F7-AC7E-B96BA56BDE25}</b:Guid>
    <b:Author>
      <b:Author>
        <b:NameList>
          <b:Person>
            <b:Last>Sharma</b:Last>
            <b:First>Neha</b:First>
          </b:Person>
          <b:Person>
            <b:Last>Patel</b:Last>
            <b:First>Neela</b:First>
            <b:Middle>M.</b:Middle>
          </b:Person>
          <b:Person>
            <b:Last>Mahakal</b:Last>
            <b:First>Nirali</b:First>
          </b:Person>
        </b:NameList>
      </b:Author>
    </b:Author>
    <b:Title>Lepra Reactions-A Clinical and Histopathological Study</b:Title>
    <b:JournalName>International Journal of Scientific Research</b:JournalName>
    <b:Year>2013</b:Year>
    <b:Pages>185-186</b:Pages>
    <b:Volume>Volume 2</b:Volume>
    <b:Issue>Issue 1</b:Issue>
    <b:RefOrder>11</b:RefOrder>
  </b:Source>
  <b:Source>
    <b:Tag>Sch94</b:Tag>
    <b:SourceType>JournalArticle</b:SourceType>
    <b:Guid>{BA623D37-A872-4C12-9090-A709E16960B4}</b:Guid>
    <b:Title>Epidemiologic Characteristics of Leprosy Reactions</b:Title>
    <b:Year>1994</b:Year>
    <b:Pages>559-565</b:Pages>
    <b:Author>
      <b:Author>
        <b:NameList>
          <b:Person>
            <b:Last>Schollard</b:Last>
            <b:First>D.M.</b:First>
          </b:Person>
          <b:Person>
            <b:Last>T.</b:Last>
            <b:First>Smith</b:First>
          </b:Person>
          <b:Person>
            <b:Last>L.</b:Last>
            <b:First>Bhoopat</b:First>
          </b:Person>
          <b:Person>
            <b:Last>C.</b:Last>
            <b:First>Theetranont</b:First>
          </b:Person>
          <b:Person>
            <b:Last>S.</b:Last>
            <b:First>Rangdaeng</b:First>
          </b:Person>
          <b:Person>
            <b:Last>M.</b:Last>
            <b:First>Morens</b:First>
            <b:Middle>D.</b:Middle>
          </b:Person>
        </b:NameList>
      </b:Author>
    </b:Author>
    <b:JournalName>International Journal of Leprosy</b:JournalName>
    <b:Volume>Volume 64</b:Volume>
    <b:Issue>Number 2</b:Issue>
    <b:RefOrder>12</b:RefOrder>
  </b:Source>
  <b:Source>
    <b:Tag>Pet96</b:Tag>
    <b:SourceType>Book</b:SourceType>
    <b:Guid>{6555A717-F7A0-4277-A7C4-BBE40DFA5245}</b:Guid>
    <b:Title>The Contemporary English-Indonesia Dictionary</b:Title>
    <b:Year>1996</b:Year>
    <b:Author>
      <b:Author>
        <b:NameList>
          <b:Person>
            <b:Last>Salim</b:Last>
            <b:First>Peter</b:First>
          </b:Person>
        </b:NameList>
      </b:Author>
    </b:Author>
    <b:City>Jakarta</b:City>
    <b:Publisher>Modern English Press</b:Publisher>
    <b:Edition>Seven Edition</b:Edition>
    <b:RefOrder>13</b:RefOrder>
  </b:Source>
  <b:Source>
    <b:Tag>Bri04</b:Tag>
    <b:SourceType>JournalArticle</b:SourceType>
    <b:Guid>{7D056815-8C1C-4ADA-86A7-B71224BE225E}</b:Guid>
    <b:Author>
      <b:Author>
        <b:NameList>
          <b:Person>
            <b:Last>Ranque</b:Last>
            <b:First>Brigitte</b:First>
          </b:Person>
          <b:Person>
            <b:Last>V.N</b:Last>
            <b:First>Thuc</b:First>
          </b:Person>
          <b:Person>
            <b:Last>H.V</b:Last>
            <b:First>Thai</b:First>
          </b:Person>
          <b:Person>
            <b:Last>T.N</b:Last>
            <b:First>Huong</b:First>
          </b:Person>
          <b:Person>
            <b:Last>N.N</b:Last>
            <b:First>Ba</b:First>
          </b:Person>
          <b:Person>
            <b:Last>X.P</b:Last>
            <b:First>Khoa</b:First>
          </b:Person>
          <b:Person>
            <b:Last>E</b:Last>
            <b:First>Schurr</b:First>
          </b:Person>
        </b:NameList>
      </b:Author>
    </b:Author>
    <b:Title>Age is an Important Risk Faktor for Onset and sequele of Reversal Reactions in Vietnamese Patients with Leprosy</b:Title>
    <b:Year>2004</b:Year>
    <b:Pages>33-39</b:Pages>
    <b:RefOrder>14</b:RefOrder>
  </b:Source>
  <b:Source>
    <b:Tag>Pra08</b:Tag>
    <b:SourceType>Report</b:SourceType>
    <b:Guid>{C975382C-B92A-4924-9C7D-B742BF23BCE2}</b:Guid>
    <b:Title>Faktor-Faktor Risiko yang Berpengaruh terhadap terjadinya Reaksi Kusta</b:Title>
    <b:Year>2008</b:Year>
    <b:City>Semarang</b:City>
    <b:Publisher>Magister Epidemiologi, Program Pascasarjana, Universitas Diponegoro</b:Publisher>
    <b:Author>
      <b:Author>
        <b:NameList>
          <b:Person>
            <b:Last>Prawoto</b:Last>
          </b:Person>
        </b:NameList>
      </b:Author>
    </b:Author>
    <b:RefOrder>15</b:RefOrder>
  </b:Source>
  <b:Source>
    <b:Tag>Pag03</b:Tag>
    <b:SourceType>Report</b:SourceType>
    <b:Guid>{E7400C81-1119-4124-B7E1-1CF543ECE7F7}</b:Guid>
    <b:Author>
      <b:Author>
        <b:NameList>
          <b:Person>
            <b:Last>Pagolori</b:Last>
          </b:Person>
        </b:NameList>
      </b:Author>
    </b:Author>
    <b:Title>Analisis Faktor Risiko Reaksi sesudah Pengobatan MDT pada penderita Kusta di Kabupaten Gowa tahun 2002</b:Title>
    <b:JournalName>FKM Unhas</b:JournalName>
    <b:Year>2003</b:Year>
    <b:Pages>1-2</b:Pages>
    <b:Publisher>FKM Universitas Hasanudin</b:Publisher>
    <b:City>Makasar</b:City>
    <b:RefOrder>16</b:RefOrder>
  </b:Source>
  <b:Source>
    <b:Tag>Jos13</b:Tag>
    <b:SourceType>JournalArticle</b:SourceType>
    <b:Guid>{1723461B-0D5E-4772-B93C-AEF7B947E00C}</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Person>
            <b:Last>deSouza</b:Last>
            <b:First>Soraya</b:First>
          </b:Person>
          <b:Person>
            <b:Last>Oliveira</b:Last>
            <b:First>Chantre</b:First>
          </b:Person>
          <b:Person>
            <b:Last>Sales</b:Last>
            <b:First>Anna</b:First>
            <b:Middle>Maria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17</b:RefOrder>
  </b:Source>
  <b:Source>
    <b:Tag>Ril12</b:Tag>
    <b:SourceType>Report</b:SourceType>
    <b:Guid>{563DE0E5-6E3C-46ED-80B9-0316E0508772}</b:Guid>
    <b:Title>Gambaran Persepsi Penderita tentang Penyakit Kusta dan Dukungan Keluarga pada Penderita Kusta di Kota Manado</b:Title>
    <b:Year>2012</b:Year>
    <b:City>Manado</b:City>
    <b:Publisher>FKM Universitas Sam Ratulangi</b:Publisher>
    <b:Author>
      <b:Author>
        <b:NameList>
          <b:Person>
            <b:Last>Mongi</b:Last>
            <b:First>Rilauni</b:First>
            <b:Middle>Angelina</b:Middle>
          </b:Person>
        </b:NameList>
      </b:Author>
    </b:Author>
    <b:RefOrder>18</b:RefOrder>
  </b:Source>
  <b:Source>
    <b:Tag>Avi15</b:Tag>
    <b:SourceType>JournalArticle</b:SourceType>
    <b:Guid>{03181CE5-604C-451F-9E24-254E08F28DD5}</b:Guid>
    <b:Title>A clinicodemographic study of lepra reaction in patients attending dermatology department of a tertiary care hospital in Eastern India</b:Title>
    <b:Year>2015</b:Year>
    <b:Author>
      <b:Author>
        <b:NameList>
          <b:Person>
            <b:Last>Mondal</b:Last>
            <b:First>Avijit</b:First>
          </b:Person>
          <b:Person>
            <b:Last>Kumar</b:Last>
            <b:First>Piyush</b:First>
          </b:Person>
          <b:Person>
            <b:Last>Dash K</b:Last>
            <b:First>Nilay</b:First>
          </b:Person>
          <b:Person>
            <b:Last>Datta K</b:Last>
            <b:First>Pijush</b:First>
          </b:Person>
        </b:NameList>
      </b:Author>
    </b:Author>
    <b:JournalName>Journal of Pakistan Association of Dermatologists</b:JournalName>
    <b:Pages>252-258</b:Pages>
    <b:Volume>25</b:Volume>
    <b:Issue>4</b:Issue>
    <b:RefOrder>19</b:RefOrder>
  </b:Source>
  <b:Source>
    <b:Tag>GMa08</b:Tag>
    <b:SourceType>JournalArticle</b:SourceType>
    <b:Guid>{6C5E5346-F5D8-440D-A723-D964FF311DEA}</b:Guid>
    <b:Author>
      <b:Author>
        <b:NameList>
          <b:Person>
            <b:Last>Mastrangelo</b:Last>
            <b:First>G.</b:First>
          </b:Person>
          <b:Person>
            <b:Last>Marcer</b:Last>
            <b:First>G.</b:First>
          </b:Person>
          <b:Person>
            <b:Last>Cegolon</b:Last>
            <b:First>L.</b:First>
          </b:Person>
          <b:Person>
            <b:Last>Buja</b:Last>
            <b:First>A.</b:First>
          </b:Person>
          <b:Person>
            <b:Last>Fadda</b:Last>
            <b:First>E.</b:First>
          </b:Person>
          <b:Person>
            <b:Last>Scoizzato</b:Last>
            <b:First>L.</b:First>
          </b:Person>
          <b:Person>
            <b:Last>Pavanello</b:Last>
            <b:First>S.</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20</b:RefOrder>
  </b:Source>
  <b:Source>
    <b:Tag>Fra15</b:Tag>
    <b:SourceType>BookSection</b:SourceType>
    <b:Guid>{F2E68A4A-251D-4BEE-BFB6-A411CDCD2176}</b:Guid>
    <b:Title>Leprosy and Autoimmunity</b:Title>
    <b:Year>2015</b:Year>
    <b:City>Brazil</b:City>
    <b:Publisher>Elsevier B.V.</b:Publisher>
    <b:Author>
      <b:Author>
        <b:NameList>
          <b:Person>
            <b:Last>Machado</b:Last>
            <b:First>Francinne</b:First>
            <b:Middle>Ribeiro</b:Middle>
          </b:Person>
          <b:Person>
            <b:Last>Shoenfeld</b:Last>
            <b:First>Yehuda</b:First>
          </b:Person>
        </b:NameList>
      </b:Author>
    </b:Author>
    <b:BookTitle>Infection and Autoimmunity</b:BookTitle>
    <b:Pages>583-597</b:Pages>
    <b:RefOrder>21</b:RefOrder>
  </b:Source>
  <b:Source>
    <b:Tag>Kum04</b:Tag>
    <b:SourceType>JournalArticle</b:SourceType>
    <b:Guid>{00A8A104-7699-4987-8893-69AF15CF603C}</b:Guid>
    <b:Author>
      <b:Author>
        <b:NameList>
          <b:Person>
            <b:Last>Kumar</b:Last>
          </b:Person>
          <b:Person>
            <b:Last>Bhushan</b:Last>
          </b:Person>
          <b:Person>
            <b:Last>Dogra</b:Last>
          </b:Person>
          <b:Person>
            <b:Last>Sunil</b:Last>
          </b:Person>
          <b:Person>
            <b:Last>Kaur</b:Last>
          </b:Person>
          <b:Person>
            <b:Last>Inderjeet</b:Last>
          </b:Person>
        </b:NameList>
      </b:Author>
    </b:Author>
    <b:Title>Epidemiological Characteristic of Leprosy Reactions : 15 Year Experience From Nort India</b:Title>
    <b:Year>2004</b:Year>
    <b:Pages>1-2</b:Pages>
    <b:RefOrder>22</b:RefOrder>
  </b:Source>
  <b:Source>
    <b:Tag>Tri15</b:Tag>
    <b:SourceType>Report</b:SourceType>
    <b:Guid>{17C9F079-953E-40EA-8015-2768B3CB1021}</b:Guid>
    <b:Title>Jawa Timur Kantong Kusta di Indonesia</b:Title>
    <b:Year>2015</b:Year>
    <b:Author>
      <b:Author>
        <b:NameList>
          <b:Person>
            <b:Last>Julan</b:Last>
            <b:First>Tritus</b:First>
          </b:Person>
        </b:NameList>
      </b:Author>
    </b:Author>
    <b:Publisher>Koran Sindo, Rabu, 28 Januari 2015</b:Publisher>
    <b:City>Jakarta</b:City>
    <b:RefOrder>23</b:RefOrder>
  </b:Source>
  <b:Source>
    <b:Tag>Qor14</b:Tag>
    <b:SourceType>Report</b:SourceType>
    <b:Guid>{1C5DF971-7B11-4C7B-900F-7DEFE901B475}</b:Guid>
    <b:Title>Kejadian Reaksi Kusta di Puskesmas Kota Pontianak</b:Title>
    <b:Year>2014</b:Year>
    <b:Author>
      <b:Author>
        <b:NameList>
          <b:Person>
            <b:Last>Irsan</b:Last>
            <b:First>Qory</b:First>
          </b:Person>
          <b:Person>
            <b:Last>Abdurrachman</b:Last>
            <b:First>Buchary</b:First>
          </b:Person>
          <b:Person>
            <b:Last>Raharjo</b:Last>
            <b:First>Widi</b:First>
          </b:Person>
        </b:NameList>
      </b:Author>
    </b:Author>
    <b:Publisher>FK Universitas Tanjungpura</b:Publisher>
    <b:City>Pontianak</b:City>
    <b:RefOrder>24</b:RefOrder>
  </b:Source>
  <b:Source>
    <b:Tag>Pro11</b:Tag>
    <b:SourceType>Book</b:SourceType>
    <b:Guid>{F6F7F10A-7695-4C3C-A7BF-9FC842336096}</b:Guid>
    <b:Title>Metodologi Riset Bisnis dan Kesehatan</b:Title>
    <b:Year>2011</b:Year>
    <b:Publisher>PT. Grafika Wangi Kalimantan</b:Publisher>
    <b:City>Banjarmasin, Kalimantan</b:City>
    <b:Author>
      <b:Author>
        <b:NameList>
          <b:Person>
            <b:Last>Djohan</b:Last>
          </b:Person>
          <b:Person>
            <b:Last>Supriyanto</b:Last>
            <b:First>Stefanus</b:First>
          </b:Person>
          <b:Person>
            <b:Last>J.</b:Last>
            <b:First>dan</b:First>
            <b:Middle>A.</b:Middle>
          </b:Person>
        </b:NameList>
      </b:Author>
    </b:Author>
    <b:Edition>Banjarmasin Post Group</b:Edition>
    <b:RefOrder>25</b:RefOrder>
  </b:Source>
  <b:Source>
    <b:Tag>Din15</b:Tag>
    <b:SourceType>Book</b:SourceType>
    <b:Guid>{8C34CD15-6429-41FE-9894-DC393EBE9B71}</b:Guid>
    <b:Title>Profil Kesehatan Provinsi Jawa Timur 2014</b:Title>
    <b:Year>2015</b:Year>
    <b:Author>
      <b:Author>
        <b:NameList>
          <b:Person>
            <b:Last>DinkesProvinsiJatim</b:Last>
          </b:Person>
        </b:NameList>
      </b:Author>
    </b:Author>
    <b:City>Surabaya</b:City>
    <b:Publisher>Dinas Kesehatan Provinsi Jawa Timur</b:Publisher>
    <b:RefOrder>26</b:RefOrder>
  </b:Source>
  <b:Source>
    <b:Tag>Tri03</b:Tag>
    <b:SourceType>Book</b:SourceType>
    <b:Guid>{A3B4097A-B63F-430C-BCD4-5B5648D51C32}</b:Guid>
    <b:Title>Psikologi Sosial</b:Title>
    <b:Year>2003</b:Year>
    <b:Author>
      <b:Author>
        <b:NameList>
          <b:Person>
            <b:Last>Dayakisni</b:Last>
            <b:First>Tri</b:First>
          </b:Person>
          <b:Person>
            <b:Last>Hudaniah</b:Last>
          </b:Person>
        </b:NameList>
      </b:Author>
    </b:Author>
    <b:City>Malang</b:City>
    <b:Publisher>UMM-Press</b:Publisher>
    <b:Edition>Edisi Revisi</b:Edition>
    <b:RefOrder>27</b:RefOrder>
  </b:Source>
  <b:Source>
    <b:Tag>Chr05</b:Tag>
    <b:SourceType>Book</b:SourceType>
    <b:Guid>{914B1BD6-65A4-43D4-8374-C388C44337EF}</b:Guid>
    <b:Title>Jinakkan Stress</b:Title>
    <b:Year>2005</b:Year>
    <b:Author>
      <b:Author>
        <b:NameList>
          <b:Person>
            <b:Last>Christian</b:Last>
          </b:Person>
        </b:NameList>
      </b:Author>
    </b:Author>
    <b:City>Bandung</b:City>
    <b:Publisher>Nexx Media</b:Publisher>
    <b:RefOrder>28</b:RefOrder>
  </b:Source>
  <b:Source>
    <b:Tag>Van94</b:Tag>
    <b:SourceType>JournalArticle</b:SourceType>
    <b:Guid>{AF06C761-1804-4E77-AB52-A2E7B95EB811}</b:Guid>
    <b:Author>
      <b:Author>
        <b:NameList>
          <b:Person>
            <b:Last>Brakel</b:Last>
            <b:First>Van</b:First>
            <b:Middle>W.H.</b:Middle>
          </b:Person>
          <b:Person>
            <b:Last>Khawas</b:Last>
            <b:First>I.B.</b:First>
          </b:Person>
          <b:Person>
            <b:Last>Lucas</b:Last>
            <b:First>S.B.</b:First>
          </b:Person>
        </b:NameList>
      </b:Author>
    </b:Author>
    <b:Title>Reaction in Leprosy : An Epidemiological Study of Patients in Nepal</b:Title>
    <b:JournalName>Lepr. Rev</b:JournalName>
    <b:Year>1994</b:Year>
    <b:Pages>190-193</b:Pages>
    <b:Volume>65</b:Volume>
    <b:RefOrder>29</b:RefOrder>
  </b:Source>
  <b:Source>
    <b:Tag>Blu83</b:Tag>
    <b:SourceType>Book</b:SourceType>
    <b:Guid>{48589762-B3EF-41E4-AF90-557E9A1663C0}</b:Guid>
    <b:Author>
      <b:Author>
        <b:NameList>
          <b:Person>
            <b:Last>Blum</b:Last>
            <b:First>Hendrik</b:First>
            <b:Middle>L.</b:Middle>
          </b:Person>
        </b:NameList>
      </b:Author>
    </b:Author>
    <b:Title>Expanding Health Horizon : From a General Systems Concept of Health to a National Health Policy</b:Title>
    <b:Year>1983</b:Year>
    <b:City>Oakland, California</b:City>
    <b:Publisher>Third Party Publishing Company</b:Publisher>
    <b:RefOrder>30</b:RefOrder>
  </b:Source>
  <b:Source>
    <b:Tag>Dou13</b:Tag>
    <b:SourceType>JournalArticle</b:SourceType>
    <b:Guid>{7A8A9DD7-98F2-4892-A415-85BBFAEA3F69}</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Person>
            <b:Last>da Costa Vieira</b:Last>
            <b:First>Adeilson</b:First>
          </b:Person>
          <b:Person>
            <b:Last>Goncalves Aparecida</b:Last>
            <b:First>Maria</b:First>
          </b:Person>
          <b:Person>
            <b:Last>Goulart Maria Bernardes</b:Last>
            <b:First>Isabela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31</b:RefOrder>
  </b:Source>
  <b:Source>
    <b:Tag>Bip13</b:Tag>
    <b:SourceType>JournalArticle</b:SourceType>
    <b:Guid>{65E3665D-7488-44BD-9D88-6357CEE7F05D}</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Person>
            <b:Last>Ggyanwali</b:Last>
            <b:First>Kapil</b:First>
          </b:Person>
          <b:Person>
            <b:Last>Chapman S</b:Last>
            <b:First>Robert</b:First>
          </b:Person>
        </b:NameList>
      </b:Author>
    </b:Author>
    <b:JournalName>JMMIHS</b:JournalName>
    <b:Pages>3-11</b:Pages>
    <b:Volume>Volume 1</b:Volume>
    <b:Issue>Issue 2</b:Issue>
    <b:RefOrder>32</b:RefOrder>
  </b:Source>
  <b:Source>
    <b:Tag>Dit12</b:Tag>
    <b:SourceType>Book</b:SourceType>
    <b:Guid>{F9AF260C-E0F6-4232-97C3-945762CFEF8B}</b:Guid>
    <b:Author>
      <b:Author>
        <b:Corporate>Pusat Pelatihan Kusta Nasional</b:Corporate>
      </b:Author>
    </b:Author>
    <b:Title>Modul Epidemiologi dan Program Pemberantasan Penyakit Kusta</b:Title>
    <b:Year>2012</b:Year>
    <b:City>Makasar</b:City>
    <b:Publisher>Kemenkes RI</b:Publisher>
    <b:RefOrder>33</b:RefOrder>
  </b:Source>
  <b:Source>
    <b:Tag>Placeholder4</b:Tag>
    <b:SourceType>JournalArticle</b:SourceType>
    <b:Guid>{8723C0DD-F10B-4871-9317-24AD0558FE44}</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NameList>
      </b:Author>
    </b:Author>
    <b:JournalName>JMMIHS</b:JournalName>
    <b:Pages>3-11</b:Pages>
    <b:Volume>Volume 1</b:Volume>
    <b:Issue>Issue 2</b:Issue>
    <b:RefOrder>34</b:RefOrder>
  </b:Source>
  <b:Source>
    <b:Tag>Placeholder5</b:Tag>
    <b:SourceType>Book</b:SourceType>
    <b:Guid>{A2494256-DB95-4DE9-8BF8-D2B0C74ED2FA}</b:Guid>
    <b:Title>Metodologi Riset Bisnis dan Kesehatan</b:Title>
    <b:Year>2011</b:Year>
    <b:Publisher>PT. Grafika Wangi Kalimantan</b:Publisher>
    <b:City>Banjarmasin, Kalimantan</b:City>
    <b:Author>
      <b:Author>
        <b:NameList>
          <b:Person>
            <b:Last>Supriyanto</b:Last>
            <b:First>Stefanus</b:First>
          </b:Person>
          <b:Person>
            <b:Last>Djohan</b:Last>
            <b:First>A.</b:First>
            <b:Middle>J.</b:Middle>
          </b:Person>
        </b:NameList>
      </b:Author>
    </b:Author>
    <b:Edition>Banjarmasin Post Group</b:Edition>
    <b:RefOrder>35</b:RefOrder>
  </b:Source>
  <b:Source>
    <b:Tag>Placeholder6</b:Tag>
    <b:SourceType>JournalArticle</b:SourceType>
    <b:Guid>{571A7E08-4AC8-4DE3-AFDE-E871CE5407C0}</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36</b:RefOrder>
  </b:Source>
  <b:Source>
    <b:Tag>Placeholder7</b:Tag>
    <b:SourceType>JournalArticle</b:SourceType>
    <b:Guid>{12A4CEC2-4426-432F-9F59-1AAAEB306E4F}</b:Guid>
    <b:Author>
      <b:Author>
        <b:NameList>
          <b:Person>
            <b:Last>Kumar</b:Last>
          </b:Person>
          <b:Person>
            <b:Last>Bhushan</b:Last>
          </b:Person>
          <b:Person>
            <b:Last>Dogra</b:Last>
          </b:Person>
          <b:Person>
            <b:Last>Sunil</b:Last>
          </b:Person>
        </b:NameList>
      </b:Author>
    </b:Author>
    <b:Title>Epidemiological Characteristic of Leprosy Reactions : 15 Year Experience From Nort India</b:Title>
    <b:Year>2004</b:Year>
    <b:Pages>1-2</b:Pages>
    <b:RefOrder>37</b:RefOrder>
  </b:Source>
  <b:Source>
    <b:Tag>Placeholder8</b:Tag>
    <b:SourceType>JournalArticle</b:SourceType>
    <b:Guid>{9B83D95F-FA6D-4B31-BA60-CE83CABCDFE2}</b:Guid>
    <b:Author>
      <b:Author>
        <b:NameList>
          <b:Person>
            <b:Last>Mastrangelo</b:Last>
            <b:First>G.</b:First>
          </b:Person>
          <b:Person>
            <b:Last>Marcer</b:Last>
            <b:First>G.</b:First>
          </b:Person>
          <b:Person>
            <b:Last>Cegolon</b:Last>
            <b:First>L.</b:First>
          </b:Person>
          <b:Person>
            <b:Last>Buja</b:Last>
            <b:First>A.</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38</b:RefOrder>
  </b:Source>
  <b:Source>
    <b:Tag>Placeholder9</b:Tag>
    <b:SourceType>JournalArticle</b:SourceType>
    <b:Guid>{38DF34B7-9E44-4454-9D61-840601A4AF05}</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39</b:RefOrder>
  </b:Source>
  <b:Source>
    <b:Tag>Placeholder10</b:Tag>
    <b:SourceType>JournalArticle</b:SourceType>
    <b:Guid>{FF558197-A449-460F-99BC-49A94359FC2C}</b:Guid>
    <b:Author>
      <b:Author>
        <b:NameList>
          <b:Person>
            <b:Last>Ranque</b:Last>
            <b:First>Brigitte</b:First>
          </b:Person>
          <b:Person>
            <b:Last>Thuc</b:Last>
            <b:First>V.N.</b:First>
          </b:Person>
          <b:Person>
            <b:Last>Thai</b:Last>
            <b:First>H.N.</b:First>
          </b:Person>
          <b:Person>
            <b:Last>Huong</b:Last>
            <b:First>T.N.</b:First>
          </b:Person>
        </b:NameList>
      </b:Author>
    </b:Author>
    <b:Title>Age is an Important Risk Faktor for Onset and sequele of Reversal Reactions in Vietnamese Patients with Leprosy</b:Title>
    <b:Year>2004</b:Year>
    <b:Pages>33-39</b:Pages>
    <b:RefOrder>40</b:RefOrder>
  </b:Source>
  <b:Source>
    <b:Tag>Placeholder11</b:Tag>
    <b:SourceType>JournalArticle</b:SourceType>
    <b:Guid>{F7ACCF5C-076B-45DC-B1A2-3211FDB635BE}</b:Guid>
    <b:Title>Epidemiologic Characteristics of Leprosy Reactions</b:Title>
    <b:Year>1994</b:Year>
    <b:Pages>559-565</b:Pages>
    <b:Author>
      <b:Author>
        <b:NameList>
          <b:Person>
            <b:Last>Schollard</b:Last>
            <b:First>D.M.</b:First>
          </b:Person>
          <b:Person>
            <b:Last>Smith</b:Last>
            <b:First>T.</b:First>
          </b:Person>
          <b:Person>
            <b:Last>Bhoopat</b:Last>
            <b:First>L.</b:First>
          </b:Person>
          <b:Person>
            <b:Last>Theetranont</b:Last>
            <b:First>C.</b:First>
          </b:Person>
        </b:NameList>
      </b:Author>
    </b:Author>
    <b:JournalName>International Journal of Leprosy</b:JournalName>
    <b:Volume>Volume 64</b:Volume>
    <b:Issue>Number 2</b:Issue>
    <b:RefOrder>41</b:RefOrder>
  </b:Source>
</b:Sources>
</file>

<file path=customXml/itemProps1.xml><?xml version="1.0" encoding="utf-8"?>
<ds:datastoreItem xmlns:ds="http://schemas.openxmlformats.org/officeDocument/2006/customXml" ds:itemID="{DF3A1F0D-94AC-4D7F-B9AF-F85F07C6D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2538</Words>
  <Characters>15485</Characters>
  <Application>Microsoft Office Word</Application>
  <DocSecurity>0</DocSecurity>
  <Lines>860</Lines>
  <Paragraphs>487</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17536</CharactersWithSpaces>
  <SharedDoc>false</SharedDoc>
  <HLinks>
    <vt:vector size="264" baseType="variant">
      <vt:variant>
        <vt:i4>6946874</vt:i4>
      </vt:variant>
      <vt:variant>
        <vt:i4>351</vt:i4>
      </vt:variant>
      <vt:variant>
        <vt:i4>0</vt:i4>
      </vt:variant>
      <vt:variant>
        <vt:i4>5</vt:i4>
      </vt:variant>
      <vt:variant>
        <vt:lpwstr>http://www.csp.org.uk/</vt:lpwstr>
      </vt:variant>
      <vt:variant>
        <vt:lpwstr/>
      </vt:variant>
      <vt:variant>
        <vt:i4>2359405</vt:i4>
      </vt:variant>
      <vt:variant>
        <vt:i4>348</vt:i4>
      </vt:variant>
      <vt:variant>
        <vt:i4>0</vt:i4>
      </vt:variant>
      <vt:variant>
        <vt:i4>5</vt:i4>
      </vt:variant>
      <vt:variant>
        <vt:lpwstr>http://www.iosrjournal.org/</vt:lpwstr>
      </vt:variant>
      <vt:variant>
        <vt:lpwstr/>
      </vt:variant>
      <vt:variant>
        <vt:i4>4784219</vt:i4>
      </vt:variant>
      <vt:variant>
        <vt:i4>345</vt:i4>
      </vt:variant>
      <vt:variant>
        <vt:i4>0</vt:i4>
      </vt:variant>
      <vt:variant>
        <vt:i4>5</vt:i4>
      </vt:variant>
      <vt:variant>
        <vt:lpwstr>http://dx.doi.org/10.1186/1471-2393-10-10</vt:lpwstr>
      </vt:variant>
      <vt:variant>
        <vt:lpwstr/>
      </vt:variant>
      <vt:variant>
        <vt:i4>7733352</vt:i4>
      </vt:variant>
      <vt:variant>
        <vt:i4>342</vt:i4>
      </vt:variant>
      <vt:variant>
        <vt:i4>0</vt:i4>
      </vt:variant>
      <vt:variant>
        <vt:i4>5</vt:i4>
      </vt:variant>
      <vt:variant>
        <vt:lpwstr>http://www.ncbi.nlm.nih.gov/pubmed.Tanggal 20 Oktober 2014</vt:lpwstr>
      </vt:variant>
      <vt:variant>
        <vt:lpwstr/>
      </vt:variant>
      <vt:variant>
        <vt:i4>2359405</vt:i4>
      </vt:variant>
      <vt:variant>
        <vt:i4>339</vt:i4>
      </vt:variant>
      <vt:variant>
        <vt:i4>0</vt:i4>
      </vt:variant>
      <vt:variant>
        <vt:i4>5</vt:i4>
      </vt:variant>
      <vt:variant>
        <vt:lpwstr>http://www.iosrjournal.org/</vt:lpwstr>
      </vt:variant>
      <vt:variant>
        <vt:lpwstr/>
      </vt:variant>
      <vt:variant>
        <vt:i4>7208970</vt:i4>
      </vt:variant>
      <vt:variant>
        <vt:i4>336</vt:i4>
      </vt:variant>
      <vt:variant>
        <vt:i4>0</vt:i4>
      </vt:variant>
      <vt:variant>
        <vt:i4>5</vt:i4>
      </vt:variant>
      <vt:variant>
        <vt:lpwstr>mailto:ida.ifhe@gmail.com</vt:lpwstr>
      </vt:variant>
      <vt:variant>
        <vt:lpwstr/>
      </vt:variant>
      <vt:variant>
        <vt:i4>7012473</vt:i4>
      </vt:variant>
      <vt:variant>
        <vt:i4>333</vt:i4>
      </vt:variant>
      <vt:variant>
        <vt:i4>0</vt:i4>
      </vt:variant>
      <vt:variant>
        <vt:i4>5</vt:i4>
      </vt:variant>
      <vt:variant>
        <vt:lpwstr>http://search.proquest.com.ezproxy.ugm.ac.id/pubidlinkhandler/sng/pubtitle/PLoS+One/$N/1436336/PagePdf/1718547238/fulltextPDF/2F7784FFC211454BPQ/28?accountid=13771</vt:lpwstr>
      </vt:variant>
      <vt:variant>
        <vt:lpwstr/>
      </vt:variant>
      <vt:variant>
        <vt:i4>8323113</vt:i4>
      </vt:variant>
      <vt:variant>
        <vt:i4>330</vt:i4>
      </vt:variant>
      <vt:variant>
        <vt:i4>0</vt:i4>
      </vt:variant>
      <vt:variant>
        <vt:i4>5</vt:i4>
      </vt:variant>
      <vt:variant>
        <vt:lpwstr>http://search.proquest.com.ezproxy.ugm.ac.id/indexinglinkhandler/sng/au/Chou,+Guixin/$N?accountid=13771</vt:lpwstr>
      </vt:variant>
      <vt:variant>
        <vt:lpwstr/>
      </vt:variant>
      <vt:variant>
        <vt:i4>1638489</vt:i4>
      </vt:variant>
      <vt:variant>
        <vt:i4>327</vt:i4>
      </vt:variant>
      <vt:variant>
        <vt:i4>0</vt:i4>
      </vt:variant>
      <vt:variant>
        <vt:i4>5</vt:i4>
      </vt:variant>
      <vt:variant>
        <vt:lpwstr>http://search.proquest.com.ezproxy.ugm.ac.id/indexinglinkhandler/sng/au/Sun,+Qinhu/$N?accountid=13771</vt:lpwstr>
      </vt:variant>
      <vt:variant>
        <vt:lpwstr/>
      </vt:variant>
      <vt:variant>
        <vt:i4>6094860</vt:i4>
      </vt:variant>
      <vt:variant>
        <vt:i4>321</vt:i4>
      </vt:variant>
      <vt:variant>
        <vt:i4>0</vt:i4>
      </vt:variant>
      <vt:variant>
        <vt:i4>5</vt:i4>
      </vt:variant>
      <vt:variant>
        <vt:lpwstr>http://search.proquest.com.ezproxy.ugm.ac.id/indexingvolumeissuelinkhandler/366257/Progress+in+Community+Health+Partnerships/02013Y07Y01$23Summer+2013$3b++Vol.+7+$282$29/7/2?accountid=13771</vt:lpwstr>
      </vt:variant>
      <vt:variant>
        <vt:lpwstr/>
      </vt:variant>
      <vt:variant>
        <vt:i4>6750329</vt:i4>
      </vt:variant>
      <vt:variant>
        <vt:i4>318</vt:i4>
      </vt:variant>
      <vt:variant>
        <vt:i4>0</vt:i4>
      </vt:variant>
      <vt:variant>
        <vt:i4>5</vt:i4>
      </vt:variant>
      <vt:variant>
        <vt:lpwstr>http://search.proquest.com.ezproxy.ugm.ac.id/pubidlinkhandler/sng/pubtitle/Progress+in+Community+Health+Partnerships/$N/366257/DocView/1404741629/fulltext/5A5417615FB4B89PQ/3?accountid=13771</vt:lpwstr>
      </vt:variant>
      <vt:variant>
        <vt:lpwstr/>
      </vt:variant>
      <vt:variant>
        <vt:i4>6225999</vt:i4>
      </vt:variant>
      <vt:variant>
        <vt:i4>315</vt:i4>
      </vt:variant>
      <vt:variant>
        <vt:i4>0</vt:i4>
      </vt:variant>
      <vt:variant>
        <vt:i4>5</vt:i4>
      </vt:variant>
      <vt:variant>
        <vt:lpwstr>https://www.hindawi.com/95784957/</vt:lpwstr>
      </vt:variant>
      <vt:variant>
        <vt:lpwstr/>
      </vt:variant>
      <vt:variant>
        <vt:i4>6029390</vt:i4>
      </vt:variant>
      <vt:variant>
        <vt:i4>312</vt:i4>
      </vt:variant>
      <vt:variant>
        <vt:i4>0</vt:i4>
      </vt:variant>
      <vt:variant>
        <vt:i4>5</vt:i4>
      </vt:variant>
      <vt:variant>
        <vt:lpwstr>https://www.hindawi.com/81246520/</vt:lpwstr>
      </vt:variant>
      <vt:variant>
        <vt:lpwstr/>
      </vt:variant>
      <vt:variant>
        <vt:i4>5767238</vt:i4>
      </vt:variant>
      <vt:variant>
        <vt:i4>309</vt:i4>
      </vt:variant>
      <vt:variant>
        <vt:i4>0</vt:i4>
      </vt:variant>
      <vt:variant>
        <vt:i4>5</vt:i4>
      </vt:variant>
      <vt:variant>
        <vt:lpwstr>https://www.hindawi.com/62057073/</vt:lpwstr>
      </vt:variant>
      <vt:variant>
        <vt:lpwstr/>
      </vt:variant>
      <vt:variant>
        <vt:i4>5242945</vt:i4>
      </vt:variant>
      <vt:variant>
        <vt:i4>306</vt:i4>
      </vt:variant>
      <vt:variant>
        <vt:i4>0</vt:i4>
      </vt:variant>
      <vt:variant>
        <vt:i4>5</vt:i4>
      </vt:variant>
      <vt:variant>
        <vt:lpwstr>https://www.hindawi.com/25612078/</vt:lpwstr>
      </vt:variant>
      <vt:variant>
        <vt:lpwstr/>
      </vt:variant>
      <vt:variant>
        <vt:i4>5963848</vt:i4>
      </vt:variant>
      <vt:variant>
        <vt:i4>303</vt:i4>
      </vt:variant>
      <vt:variant>
        <vt:i4>0</vt:i4>
      </vt:variant>
      <vt:variant>
        <vt:i4>5</vt:i4>
      </vt:variant>
      <vt:variant>
        <vt:lpwstr>https://www.hindawi.com/64569421/</vt:lpwstr>
      </vt:variant>
      <vt:variant>
        <vt:lpwstr/>
      </vt:variant>
      <vt:variant>
        <vt:i4>6225989</vt:i4>
      </vt:variant>
      <vt:variant>
        <vt:i4>300</vt:i4>
      </vt:variant>
      <vt:variant>
        <vt:i4>0</vt:i4>
      </vt:variant>
      <vt:variant>
        <vt:i4>5</vt:i4>
      </vt:variant>
      <vt:variant>
        <vt:lpwstr>https://www.hindawi.com/92159541/</vt:lpwstr>
      </vt:variant>
      <vt:variant>
        <vt:lpwstr/>
      </vt:variant>
      <vt:variant>
        <vt:i4>6029381</vt:i4>
      </vt:variant>
      <vt:variant>
        <vt:i4>297</vt:i4>
      </vt:variant>
      <vt:variant>
        <vt:i4>0</vt:i4>
      </vt:variant>
      <vt:variant>
        <vt:i4>5</vt:i4>
      </vt:variant>
      <vt:variant>
        <vt:lpwstr>https://www.hindawi.com/29586243/</vt:lpwstr>
      </vt:variant>
      <vt:variant>
        <vt:lpwstr/>
      </vt:variant>
      <vt:variant>
        <vt:i4>7995519</vt:i4>
      </vt:variant>
      <vt:variant>
        <vt:i4>294</vt:i4>
      </vt:variant>
      <vt:variant>
        <vt:i4>0</vt:i4>
      </vt:variant>
      <vt:variant>
        <vt:i4>5</vt:i4>
      </vt:variant>
      <vt:variant>
        <vt:lpwstr>https://www.nature.com/articles/jhh201757</vt:lpwstr>
      </vt:variant>
      <vt:variant>
        <vt:lpwstr>auth-2</vt:lpwstr>
      </vt:variant>
      <vt:variant>
        <vt:i4>7929983</vt:i4>
      </vt:variant>
      <vt:variant>
        <vt:i4>291</vt:i4>
      </vt:variant>
      <vt:variant>
        <vt:i4>0</vt:i4>
      </vt:variant>
      <vt:variant>
        <vt:i4>5</vt:i4>
      </vt:variant>
      <vt:variant>
        <vt:lpwstr>https://www.nature.com/articles/jhh201757</vt:lpwstr>
      </vt:variant>
      <vt:variant>
        <vt:lpwstr>auth-1</vt:lpwstr>
      </vt:variant>
      <vt:variant>
        <vt:i4>2621486</vt:i4>
      </vt:variant>
      <vt:variant>
        <vt:i4>288</vt:i4>
      </vt:variant>
      <vt:variant>
        <vt:i4>0</vt:i4>
      </vt:variant>
      <vt:variant>
        <vt:i4>5</vt:i4>
      </vt:variant>
      <vt:variant>
        <vt:lpwstr>http://search.proquest.com.ezproxy.ugm.ac.id/pubidlinkhandler/sng/pubtitle/Journal+of+the+National+Medical+Association/$N/36588/PagePdf/214061699/fulltextPDF/3196F2F6777E4EDAPQ/24?accountid=13771</vt:lpwstr>
      </vt:variant>
      <vt:variant>
        <vt:lpwstr/>
      </vt:variant>
      <vt:variant>
        <vt:i4>7077932</vt:i4>
      </vt:variant>
      <vt:variant>
        <vt:i4>285</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282</vt:i4>
      </vt:variant>
      <vt:variant>
        <vt:i4>0</vt:i4>
      </vt:variant>
      <vt:variant>
        <vt:i4>5</vt:i4>
      </vt:variant>
      <vt:variant>
        <vt:lpwstr>http://search.proquest.com.ezproxy.ugm.ac.id/indexinglinkhandler/sng/au/Alebiosu,+C+Olutayo/$N?accountid=13771</vt:lpwstr>
      </vt:variant>
      <vt:variant>
        <vt:lpwstr/>
      </vt:variant>
      <vt:variant>
        <vt:i4>7077932</vt:i4>
      </vt:variant>
      <vt:variant>
        <vt:i4>279</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276</vt:i4>
      </vt:variant>
      <vt:variant>
        <vt:i4>0</vt:i4>
      </vt:variant>
      <vt:variant>
        <vt:i4>5</vt:i4>
      </vt:variant>
      <vt:variant>
        <vt:lpwstr>http://search.proquest.com.ezproxy.ugm.ac.id/indexinglinkhandler/sng/au/Alebiosu,+C+Olutayo/$N?accountid=13771</vt:lpwstr>
      </vt:variant>
      <vt:variant>
        <vt:lpwstr/>
      </vt:variant>
      <vt:variant>
        <vt:i4>8323113</vt:i4>
      </vt:variant>
      <vt:variant>
        <vt:i4>273</vt:i4>
      </vt:variant>
      <vt:variant>
        <vt:i4>0</vt:i4>
      </vt:variant>
      <vt:variant>
        <vt:i4>5</vt:i4>
      </vt:variant>
      <vt:variant>
        <vt:lpwstr>http://search.proquest.com.ezproxy.ugm.ac.id/indexinglinkhandler/sng/au/Chou,+Guixin/$N?accountid=13771</vt:lpwstr>
      </vt:variant>
      <vt:variant>
        <vt:lpwstr/>
      </vt:variant>
      <vt:variant>
        <vt:i4>1638489</vt:i4>
      </vt:variant>
      <vt:variant>
        <vt:i4>270</vt:i4>
      </vt:variant>
      <vt:variant>
        <vt:i4>0</vt:i4>
      </vt:variant>
      <vt:variant>
        <vt:i4>5</vt:i4>
      </vt:variant>
      <vt:variant>
        <vt:lpwstr>http://search.proquest.com.ezproxy.ugm.ac.id/indexinglinkhandler/sng/au/Sun,+Qinhu/$N?accountid=13771</vt:lpwstr>
      </vt:variant>
      <vt:variant>
        <vt:lpwstr/>
      </vt:variant>
      <vt:variant>
        <vt:i4>7995519</vt:i4>
      </vt:variant>
      <vt:variant>
        <vt:i4>267</vt:i4>
      </vt:variant>
      <vt:variant>
        <vt:i4>0</vt:i4>
      </vt:variant>
      <vt:variant>
        <vt:i4>5</vt:i4>
      </vt:variant>
      <vt:variant>
        <vt:lpwstr>https://www.nature.com/articles/jhh201757</vt:lpwstr>
      </vt:variant>
      <vt:variant>
        <vt:lpwstr>auth-2</vt:lpwstr>
      </vt:variant>
      <vt:variant>
        <vt:i4>7929983</vt:i4>
      </vt:variant>
      <vt:variant>
        <vt:i4>264</vt:i4>
      </vt:variant>
      <vt:variant>
        <vt:i4>0</vt:i4>
      </vt:variant>
      <vt:variant>
        <vt:i4>5</vt:i4>
      </vt:variant>
      <vt:variant>
        <vt:lpwstr>https://www.nature.com/articles/jhh201757</vt:lpwstr>
      </vt:variant>
      <vt:variant>
        <vt:lpwstr>auth-1</vt:lpwstr>
      </vt:variant>
      <vt:variant>
        <vt:i4>3211341</vt:i4>
      </vt:variant>
      <vt:variant>
        <vt:i4>261</vt:i4>
      </vt:variant>
      <vt:variant>
        <vt:i4>0</vt:i4>
      </vt:variant>
      <vt:variant>
        <vt:i4>5</vt:i4>
      </vt:variant>
      <vt:variant>
        <vt:lpwstr>mailto:anah.sasmita@gmail.com</vt:lpwstr>
      </vt:variant>
      <vt:variant>
        <vt:lpwstr/>
      </vt:variant>
      <vt:variant>
        <vt:i4>8192089</vt:i4>
      </vt:variant>
      <vt:variant>
        <vt:i4>258</vt:i4>
      </vt:variant>
      <vt:variant>
        <vt:i4>0</vt:i4>
      </vt:variant>
      <vt:variant>
        <vt:i4>5</vt:i4>
      </vt:variant>
      <vt:variant>
        <vt:lpwstr>mailto:harmilah2006@yahoo.com</vt:lpwstr>
      </vt:variant>
      <vt:variant>
        <vt:lpwstr/>
      </vt:variant>
      <vt:variant>
        <vt:i4>131197</vt:i4>
      </vt:variant>
      <vt:variant>
        <vt:i4>255</vt:i4>
      </vt:variant>
      <vt:variant>
        <vt:i4>0</vt:i4>
      </vt:variant>
      <vt:variant>
        <vt:i4>5</vt:i4>
      </vt:variant>
      <vt:variant>
        <vt:lpwstr>mailto:donsu.tine@gmail.com</vt:lpwstr>
      </vt:variant>
      <vt:variant>
        <vt:lpwstr/>
      </vt:variant>
      <vt:variant>
        <vt:i4>3407967</vt:i4>
      </vt:variant>
      <vt:variant>
        <vt:i4>252</vt:i4>
      </vt:variant>
      <vt:variant>
        <vt:i4>0</vt:i4>
      </vt:variant>
      <vt:variant>
        <vt:i4>5</vt:i4>
      </vt:variant>
      <vt:variant>
        <vt:lpwstr>http://management.co.id/ journal/index/category/human_ resources/191/530 (28</vt:lpwstr>
      </vt:variant>
      <vt:variant>
        <vt:lpwstr/>
      </vt:variant>
      <vt:variant>
        <vt:i4>5046325</vt:i4>
      </vt:variant>
      <vt:variant>
        <vt:i4>75</vt:i4>
      </vt:variant>
      <vt:variant>
        <vt:i4>0</vt:i4>
      </vt:variant>
      <vt:variant>
        <vt:i4>5</vt:i4>
      </vt:variant>
      <vt:variant>
        <vt:lpwstr>mailto:info@ppdsikafkudud.com,rsup</vt:lpwstr>
      </vt:variant>
      <vt:variant>
        <vt:lpwstr/>
      </vt:variant>
      <vt:variant>
        <vt:i4>4194307</vt:i4>
      </vt:variant>
      <vt:variant>
        <vt:i4>72</vt:i4>
      </vt:variant>
      <vt:variant>
        <vt:i4>0</vt:i4>
      </vt:variant>
      <vt:variant>
        <vt:i4>5</vt:i4>
      </vt:variant>
      <vt:variant>
        <vt:lpwstr>http://www.sciencedirect.com/science/journal/14775131/7/1</vt:lpwstr>
      </vt:variant>
      <vt:variant>
        <vt:lpwstr/>
      </vt:variant>
      <vt:variant>
        <vt:i4>4194309</vt:i4>
      </vt:variant>
      <vt:variant>
        <vt:i4>69</vt:i4>
      </vt:variant>
      <vt:variant>
        <vt:i4>0</vt:i4>
      </vt:variant>
      <vt:variant>
        <vt:i4>5</vt:i4>
      </vt:variant>
      <vt:variant>
        <vt:lpwstr>http://www.sciencedirect.com/science/journal/14775131</vt:lpwstr>
      </vt:variant>
      <vt:variant>
        <vt:lpwstr/>
      </vt:variant>
      <vt:variant>
        <vt:i4>2490460</vt:i4>
      </vt:variant>
      <vt:variant>
        <vt:i4>66</vt:i4>
      </vt:variant>
      <vt:variant>
        <vt:i4>0</vt:i4>
      </vt:variant>
      <vt:variant>
        <vt:i4>5</vt:i4>
      </vt:variant>
      <vt:variant>
        <vt:lpwstr>http://www.sciencedirect.com/science/article/pii/S1477513110003554</vt:lpwstr>
      </vt:variant>
      <vt:variant>
        <vt:lpwstr>!</vt:lpwstr>
      </vt:variant>
      <vt:variant>
        <vt:i4>2490460</vt:i4>
      </vt:variant>
      <vt:variant>
        <vt:i4>63</vt:i4>
      </vt:variant>
      <vt:variant>
        <vt:i4>0</vt:i4>
      </vt:variant>
      <vt:variant>
        <vt:i4>5</vt:i4>
      </vt:variant>
      <vt:variant>
        <vt:lpwstr>http://www.sciencedirect.com/science/article/pii/S1477513110003554</vt:lpwstr>
      </vt:variant>
      <vt:variant>
        <vt:lpwstr>!</vt:lpwstr>
      </vt:variant>
      <vt:variant>
        <vt:i4>4784211</vt:i4>
      </vt:variant>
      <vt:variant>
        <vt:i4>60</vt:i4>
      </vt:variant>
      <vt:variant>
        <vt:i4>0</vt:i4>
      </vt:variant>
      <vt:variant>
        <vt:i4>5</vt:i4>
      </vt:variant>
      <vt:variant>
        <vt:lpwstr>http://www.tandfonline.com/author/Ertan%2C+Pelin</vt:lpwstr>
      </vt:variant>
      <vt:variant>
        <vt:lpwstr/>
      </vt:variant>
      <vt:variant>
        <vt:i4>8061034</vt:i4>
      </vt:variant>
      <vt:variant>
        <vt:i4>57</vt:i4>
      </vt:variant>
      <vt:variant>
        <vt:i4>0</vt:i4>
      </vt:variant>
      <vt:variant>
        <vt:i4>5</vt:i4>
      </vt:variant>
      <vt:variant>
        <vt:lpwstr>http://www.tandfonline.com/author/Taneli%2C+Can</vt:lpwstr>
      </vt:variant>
      <vt:variant>
        <vt:lpwstr/>
      </vt:variant>
      <vt:variant>
        <vt:i4>7798856</vt:i4>
      </vt:variant>
      <vt:variant>
        <vt:i4>6</vt:i4>
      </vt:variant>
      <vt:variant>
        <vt:i4>0</vt:i4>
      </vt:variant>
      <vt:variant>
        <vt:i4>5</vt:i4>
      </vt:variant>
      <vt:variant>
        <vt:lpwstr>mailto:suaraforikes@gmail.com</vt:lpwstr>
      </vt:variant>
      <vt:variant>
        <vt:lpwstr/>
      </vt:variant>
      <vt:variant>
        <vt:i4>5242964</vt:i4>
      </vt:variant>
      <vt:variant>
        <vt:i4>3</vt:i4>
      </vt:variant>
      <vt:variant>
        <vt:i4>0</vt:i4>
      </vt:variant>
      <vt:variant>
        <vt:i4>5</vt:i4>
      </vt:variant>
      <vt:variant>
        <vt:lpwstr>http://forikes-ejournal.com/</vt:lpwstr>
      </vt:variant>
      <vt:variant>
        <vt:lpwstr/>
      </vt:variant>
      <vt:variant>
        <vt:i4>655404</vt:i4>
      </vt:variant>
      <vt:variant>
        <vt:i4>0</vt:i4>
      </vt:variant>
      <vt:variant>
        <vt:i4>0</vt:i4>
      </vt:variant>
      <vt:variant>
        <vt:i4>5</vt:i4>
      </vt:variant>
      <vt:variant>
        <vt:lpwstr>mailto:forikes@gmail.com</vt:lpwstr>
      </vt:variant>
      <vt:variant>
        <vt:lpwstr/>
      </vt:variant>
      <vt:variant>
        <vt:i4>4194329</vt:i4>
      </vt:variant>
      <vt:variant>
        <vt:i4>279832</vt:i4>
      </vt:variant>
      <vt:variant>
        <vt:i4>1025</vt:i4>
      </vt:variant>
      <vt:variant>
        <vt:i4>1</vt:i4>
      </vt:variant>
      <vt:variant>
        <vt:lpwstr>http://search.proquest.com.ezproxy.ugm.ac.id/assets/r20141.4.0-9/core/spacer.gif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TOSHIBA</dc:creator>
  <cp:lastModifiedBy>Lia Junita</cp:lastModifiedBy>
  <cp:revision>31</cp:revision>
  <cp:lastPrinted>2024-01-19T04:40:00Z</cp:lastPrinted>
  <dcterms:created xsi:type="dcterms:W3CDTF">2023-08-22T18:25:00Z</dcterms:created>
  <dcterms:modified xsi:type="dcterms:W3CDTF">2024-05-24T12:56:00Z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631f9709750c2e7d591f2533d204450dced609fbda0d0205f0c0b50a543f4f0a</vt:lpwstr>
  </property>
</Properties>
</file>